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D9A83" w14:textId="77777777" w:rsidR="00004EFB" w:rsidRPr="00D64127" w:rsidRDefault="00004EFB" w:rsidP="00004EFB">
      <w:pPr>
        <w:pStyle w:val="Corptext"/>
        <w:ind w:right="142"/>
        <w:jc w:val="both"/>
        <w:rPr>
          <w:rFonts w:ascii="Arial" w:hAnsi="Arial" w:cs="Arial"/>
          <w:sz w:val="14"/>
          <w:szCs w:val="14"/>
          <w:lang w:val="en-US"/>
        </w:rPr>
      </w:pPr>
      <w:r w:rsidRPr="00D64127">
        <w:rPr>
          <w:rFonts w:ascii="Arial" w:hAnsi="Arial" w:cs="Arial"/>
          <w:sz w:val="14"/>
          <w:szCs w:val="14"/>
          <w:lang w:val="en-US"/>
        </w:rPr>
        <w:t xml:space="preserve">Fondul Social European Plus (FSE+)                                                                                                                                                                                         </w:t>
      </w:r>
    </w:p>
    <w:p w14:paraId="2ADD8542" w14:textId="77777777" w:rsidR="00004EFB" w:rsidRPr="00D64127" w:rsidRDefault="00004EFB" w:rsidP="00004EFB">
      <w:pPr>
        <w:pStyle w:val="Corptext"/>
        <w:ind w:right="142"/>
        <w:jc w:val="both"/>
        <w:rPr>
          <w:rFonts w:ascii="Arial" w:hAnsi="Arial" w:cs="Arial"/>
          <w:sz w:val="14"/>
          <w:szCs w:val="14"/>
          <w:lang w:val="pt-PT"/>
        </w:rPr>
      </w:pPr>
      <w:r w:rsidRPr="00D64127">
        <w:rPr>
          <w:rFonts w:ascii="Arial" w:hAnsi="Arial" w:cs="Arial"/>
          <w:sz w:val="14"/>
          <w:szCs w:val="14"/>
          <w:lang w:val="pt-PT"/>
        </w:rPr>
        <w:t xml:space="preserve">Programul Incluziune și Demnitate Socială (PIDS) 2021-2027                                                                                                                                                        </w:t>
      </w:r>
    </w:p>
    <w:p w14:paraId="0F4DFD83" w14:textId="77777777" w:rsidR="00004EFB" w:rsidRPr="00D64127" w:rsidRDefault="00004EFB" w:rsidP="00004EFB">
      <w:pPr>
        <w:pStyle w:val="Corptext"/>
        <w:ind w:right="142"/>
        <w:jc w:val="both"/>
        <w:rPr>
          <w:rFonts w:ascii="Arial" w:hAnsi="Arial" w:cs="Arial"/>
          <w:sz w:val="14"/>
          <w:szCs w:val="14"/>
          <w:lang w:val="en-US"/>
        </w:rPr>
      </w:pPr>
      <w:r w:rsidRPr="00D64127">
        <w:rPr>
          <w:rFonts w:ascii="Arial" w:hAnsi="Arial" w:cs="Arial"/>
          <w:sz w:val="14"/>
          <w:szCs w:val="14"/>
          <w:lang w:val="en-US"/>
        </w:rPr>
        <w:t>Cod apel: PIDS/104/PIDS_P3/OP4/ESO4.1/PIDS_A12</w:t>
      </w:r>
    </w:p>
    <w:p w14:paraId="3E033779" w14:textId="77777777" w:rsidR="00004EFB" w:rsidRPr="00D64127" w:rsidRDefault="00004EFB" w:rsidP="00004EFB">
      <w:pPr>
        <w:pStyle w:val="Corptext"/>
        <w:ind w:right="142"/>
        <w:jc w:val="both"/>
        <w:rPr>
          <w:rFonts w:ascii="Arial" w:hAnsi="Arial" w:cs="Arial"/>
          <w:sz w:val="14"/>
          <w:szCs w:val="14"/>
          <w:lang w:val="pt-PT"/>
        </w:rPr>
      </w:pPr>
      <w:r w:rsidRPr="00D64127">
        <w:rPr>
          <w:rFonts w:ascii="Arial" w:hAnsi="Arial" w:cs="Arial"/>
          <w:sz w:val="14"/>
          <w:szCs w:val="14"/>
          <w:lang w:val="pt-PT"/>
        </w:rPr>
        <w:t xml:space="preserve">Prioritate: P3.Protejarea dreptului la demnitate sociala                                                                                                                                                 </w:t>
      </w:r>
    </w:p>
    <w:p w14:paraId="1C73EF3B" w14:textId="77777777" w:rsidR="00004EFB" w:rsidRPr="00D64127" w:rsidRDefault="00004EFB" w:rsidP="00004EFB">
      <w:pPr>
        <w:pStyle w:val="Corptext"/>
        <w:ind w:right="142"/>
        <w:jc w:val="both"/>
        <w:rPr>
          <w:rFonts w:ascii="Arial" w:hAnsi="Arial" w:cs="Arial"/>
          <w:sz w:val="14"/>
          <w:szCs w:val="14"/>
          <w:lang w:val="pt-PT"/>
        </w:rPr>
      </w:pPr>
      <w:r w:rsidRPr="00D64127">
        <w:rPr>
          <w:rFonts w:ascii="Arial" w:hAnsi="Arial" w:cs="Arial"/>
          <w:sz w:val="14"/>
          <w:szCs w:val="14"/>
          <w:lang w:val="pt-PT"/>
        </w:rPr>
        <w:t xml:space="preserve">Obiectiv specific: ESO4.1_Îmbunătățirea accesului la piața muncii și măsuri de activare pentru toate persoanele aflate în căutarea unui loc de muncă, în special pentru tineri, îndeosebi prin implementarea Garanței pentru tineret, pentru șomerii de lungă durată și grupurile defavorizate de pe piața muncii și pentru persoanele inactive, precum și prin promovarea desfășurării de activități independente și a economiei sociale  </w:t>
      </w:r>
    </w:p>
    <w:p w14:paraId="26AD6ED8" w14:textId="77777777" w:rsidR="00004EFB" w:rsidRPr="00D64127" w:rsidRDefault="00004EFB" w:rsidP="00004EFB">
      <w:pPr>
        <w:pStyle w:val="Corptext"/>
        <w:ind w:right="142"/>
        <w:jc w:val="both"/>
        <w:rPr>
          <w:rFonts w:ascii="Arial" w:hAnsi="Arial" w:cs="Arial"/>
          <w:sz w:val="14"/>
          <w:szCs w:val="14"/>
          <w:lang w:val="pt-PT"/>
        </w:rPr>
      </w:pPr>
      <w:r w:rsidRPr="00D64127">
        <w:rPr>
          <w:rFonts w:ascii="Arial" w:hAnsi="Arial" w:cs="Arial"/>
          <w:sz w:val="14"/>
          <w:szCs w:val="14"/>
          <w:lang w:val="pt-PT"/>
        </w:rPr>
        <w:t xml:space="preserve">Titlul proiectului: </w:t>
      </w:r>
      <w:bookmarkStart w:id="0" w:name="_Hlk184217449"/>
      <w:r w:rsidRPr="00D64127">
        <w:rPr>
          <w:rFonts w:ascii="Arial" w:hAnsi="Arial" w:cs="Arial"/>
          <w:sz w:val="14"/>
          <w:szCs w:val="14"/>
          <w:lang w:val="pt-PT"/>
        </w:rPr>
        <w:t xml:space="preserve">„ Construirea prosperității Rurale, prin acțiuni de sprijin a Antreprenoriatului Social și dezvoltarea oportunităților creării de noi locuri de muncă în regiunea B-IF - "RuralRevive"”                                                                                                                                                                                                                               </w:t>
      </w:r>
    </w:p>
    <w:p w14:paraId="66822816" w14:textId="77777777" w:rsidR="00004EFB" w:rsidRPr="00EF76EA" w:rsidRDefault="00004EFB" w:rsidP="00004EFB">
      <w:pPr>
        <w:pStyle w:val="Corptext"/>
        <w:ind w:right="142"/>
        <w:jc w:val="both"/>
        <w:rPr>
          <w:rFonts w:ascii="Arial" w:hAnsi="Arial" w:cs="Arial"/>
          <w:sz w:val="14"/>
          <w:szCs w:val="14"/>
          <w:lang w:val="pt-PT"/>
        </w:rPr>
      </w:pPr>
      <w:r w:rsidRPr="00D64127">
        <w:rPr>
          <w:rFonts w:ascii="Arial" w:hAnsi="Arial" w:cs="Arial"/>
          <w:sz w:val="14"/>
          <w:szCs w:val="14"/>
          <w:lang w:val="pt-PT"/>
        </w:rPr>
        <w:t xml:space="preserve">Cod SMIS: </w:t>
      </w:r>
      <w:bookmarkStart w:id="1" w:name="_Hlk176534446"/>
      <w:r w:rsidRPr="00D64127">
        <w:rPr>
          <w:rFonts w:ascii="Arial" w:hAnsi="Arial" w:cs="Arial"/>
          <w:sz w:val="14"/>
          <w:szCs w:val="14"/>
          <w:lang w:val="pt-PT"/>
        </w:rPr>
        <w:t>301598</w:t>
      </w:r>
      <w:bookmarkEnd w:id="1"/>
    </w:p>
    <w:bookmarkEnd w:id="0"/>
    <w:p w14:paraId="72494D11" w14:textId="2CDBA9EC" w:rsidR="00BE314D" w:rsidRPr="00004EFB" w:rsidRDefault="00BE314D" w:rsidP="00E542D1">
      <w:pPr>
        <w:jc w:val="both"/>
        <w:rPr>
          <w:rFonts w:ascii="Arial" w:hAnsi="Arial" w:cs="Arial"/>
          <w:color w:val="000000" w:themeColor="text1"/>
          <w:sz w:val="24"/>
          <w:szCs w:val="24"/>
        </w:rPr>
      </w:pPr>
    </w:p>
    <w:p w14:paraId="4189FEBB" w14:textId="77777777" w:rsidR="00294A79" w:rsidRPr="00004EFB" w:rsidRDefault="00294A79" w:rsidP="00E542D1">
      <w:pPr>
        <w:autoSpaceDE w:val="0"/>
        <w:autoSpaceDN w:val="0"/>
        <w:adjustRightInd w:val="0"/>
        <w:spacing w:after="0"/>
        <w:jc w:val="center"/>
        <w:rPr>
          <w:rFonts w:ascii="Arial" w:hAnsi="Arial" w:cs="Arial"/>
          <w:color w:val="000000" w:themeColor="text1"/>
          <w:sz w:val="24"/>
          <w:szCs w:val="24"/>
        </w:rPr>
      </w:pPr>
    </w:p>
    <w:p w14:paraId="65FE26D2" w14:textId="77777777" w:rsidR="00294A79" w:rsidRPr="00004EFB" w:rsidRDefault="00294A79" w:rsidP="00E542D1">
      <w:pPr>
        <w:jc w:val="right"/>
        <w:rPr>
          <w:rFonts w:ascii="Arial" w:hAnsi="Arial" w:cs="Arial"/>
          <w:b/>
          <w:bCs/>
          <w:i/>
          <w:iCs/>
          <w:color w:val="000000" w:themeColor="text1"/>
          <w:sz w:val="24"/>
          <w:szCs w:val="24"/>
        </w:rPr>
      </w:pPr>
      <w:r w:rsidRPr="00004EFB">
        <w:rPr>
          <w:rFonts w:ascii="Arial" w:hAnsi="Arial" w:cs="Arial"/>
          <w:b/>
          <w:bCs/>
          <w:i/>
          <w:iCs/>
          <w:color w:val="000000" w:themeColor="text1"/>
          <w:sz w:val="24"/>
          <w:szCs w:val="24"/>
        </w:rPr>
        <w:t>Anexa 4</w:t>
      </w:r>
    </w:p>
    <w:p w14:paraId="62242CCA" w14:textId="77777777" w:rsidR="00294A79" w:rsidRPr="00004EFB" w:rsidRDefault="00294A79" w:rsidP="00E542D1">
      <w:pPr>
        <w:jc w:val="center"/>
        <w:rPr>
          <w:rFonts w:ascii="Arial" w:hAnsi="Arial" w:cs="Arial"/>
          <w:b/>
          <w:bCs/>
          <w:color w:val="000000" w:themeColor="text1"/>
          <w:sz w:val="24"/>
          <w:szCs w:val="24"/>
        </w:rPr>
      </w:pPr>
    </w:p>
    <w:p w14:paraId="20D72DCE" w14:textId="77777777" w:rsidR="00294A79" w:rsidRPr="00004EFB" w:rsidRDefault="00294A79" w:rsidP="00E542D1">
      <w:pPr>
        <w:jc w:val="center"/>
        <w:rPr>
          <w:rFonts w:ascii="Arial" w:hAnsi="Arial" w:cs="Arial"/>
          <w:b/>
          <w:bCs/>
          <w:color w:val="000000" w:themeColor="text1"/>
          <w:sz w:val="40"/>
          <w:szCs w:val="40"/>
        </w:rPr>
      </w:pPr>
    </w:p>
    <w:p w14:paraId="7A050B4E" w14:textId="77777777" w:rsidR="00294A79" w:rsidRPr="00004EFB" w:rsidRDefault="00294A79" w:rsidP="00E542D1">
      <w:pPr>
        <w:jc w:val="center"/>
        <w:rPr>
          <w:rFonts w:ascii="Arial" w:hAnsi="Arial" w:cs="Arial"/>
          <w:b/>
          <w:bCs/>
          <w:color w:val="000000" w:themeColor="text1"/>
          <w:sz w:val="44"/>
          <w:szCs w:val="44"/>
        </w:rPr>
      </w:pPr>
      <w:r w:rsidRPr="00004EFB">
        <w:rPr>
          <w:rFonts w:ascii="Arial" w:hAnsi="Arial" w:cs="Arial"/>
          <w:b/>
          <w:bCs/>
          <w:color w:val="000000" w:themeColor="text1"/>
          <w:sz w:val="44"/>
          <w:szCs w:val="44"/>
        </w:rPr>
        <w:t>PLAN DE AFACERI</w:t>
      </w:r>
    </w:p>
    <w:p w14:paraId="2E8F9683" w14:textId="77777777" w:rsidR="00294A79" w:rsidRPr="00004EFB" w:rsidRDefault="00294A79" w:rsidP="00E542D1">
      <w:pPr>
        <w:jc w:val="center"/>
        <w:rPr>
          <w:rFonts w:ascii="Arial" w:hAnsi="Arial" w:cs="Arial"/>
          <w:b/>
          <w:bCs/>
          <w:color w:val="000000" w:themeColor="text1"/>
          <w:sz w:val="40"/>
          <w:szCs w:val="40"/>
        </w:rPr>
      </w:pPr>
    </w:p>
    <w:p w14:paraId="558DFE13" w14:textId="193DB2B7" w:rsidR="00294A79" w:rsidRPr="00004EFB" w:rsidRDefault="00294A79" w:rsidP="00E542D1">
      <w:pPr>
        <w:jc w:val="center"/>
        <w:rPr>
          <w:rFonts w:ascii="Arial" w:hAnsi="Arial" w:cs="Arial"/>
          <w:color w:val="2F5496" w:themeColor="accent1" w:themeShade="BF"/>
          <w:sz w:val="40"/>
          <w:szCs w:val="40"/>
        </w:rPr>
      </w:pPr>
      <w:r w:rsidRPr="00004EFB">
        <w:rPr>
          <w:rFonts w:ascii="Arial" w:hAnsi="Arial" w:cs="Arial"/>
          <w:color w:val="2F5496" w:themeColor="accent1" w:themeShade="BF"/>
          <w:sz w:val="40"/>
          <w:szCs w:val="40"/>
        </w:rPr>
        <w:t>[</w:t>
      </w:r>
      <w:r w:rsidRPr="00004EFB">
        <w:rPr>
          <w:rFonts w:ascii="Arial" w:hAnsi="Arial" w:cs="Arial"/>
          <w:i/>
          <w:iCs/>
          <w:color w:val="2F5496" w:themeColor="accent1" w:themeShade="BF"/>
          <w:sz w:val="40"/>
          <w:szCs w:val="40"/>
        </w:rPr>
        <w:t>Ti</w:t>
      </w:r>
      <w:r w:rsidR="00B75563" w:rsidRPr="00004EFB">
        <w:rPr>
          <w:rFonts w:ascii="Arial" w:hAnsi="Arial" w:cs="Arial"/>
          <w:i/>
          <w:iCs/>
          <w:color w:val="2F5496" w:themeColor="accent1" w:themeShade="BF"/>
          <w:sz w:val="40"/>
          <w:szCs w:val="40"/>
        </w:rPr>
        <w:t>t</w:t>
      </w:r>
      <w:r w:rsidRPr="00004EFB">
        <w:rPr>
          <w:rFonts w:ascii="Arial" w:hAnsi="Arial" w:cs="Arial"/>
          <w:i/>
          <w:iCs/>
          <w:color w:val="2F5496" w:themeColor="accent1" w:themeShade="BF"/>
          <w:sz w:val="40"/>
          <w:szCs w:val="40"/>
        </w:rPr>
        <w:t>lul proiectului</w:t>
      </w:r>
      <w:r w:rsidRPr="00004EFB">
        <w:rPr>
          <w:rFonts w:ascii="Arial" w:hAnsi="Arial" w:cs="Arial"/>
          <w:color w:val="2F5496" w:themeColor="accent1" w:themeShade="BF"/>
          <w:sz w:val="40"/>
          <w:szCs w:val="40"/>
        </w:rPr>
        <w:t>]</w:t>
      </w:r>
    </w:p>
    <w:p w14:paraId="4358FA9D" w14:textId="77777777" w:rsidR="00294A79" w:rsidRPr="00004EFB" w:rsidRDefault="00294A79" w:rsidP="00E542D1">
      <w:pPr>
        <w:jc w:val="center"/>
        <w:rPr>
          <w:rFonts w:ascii="Arial" w:hAnsi="Arial" w:cs="Arial"/>
          <w:b/>
          <w:bCs/>
          <w:color w:val="000000" w:themeColor="text1"/>
          <w:sz w:val="24"/>
          <w:szCs w:val="24"/>
        </w:rPr>
      </w:pPr>
    </w:p>
    <w:p w14:paraId="47933F76" w14:textId="11D03F35" w:rsidR="00294A79" w:rsidRPr="00004EFB" w:rsidRDefault="0060122F" w:rsidP="00E542D1">
      <w:pPr>
        <w:tabs>
          <w:tab w:val="left" w:pos="8439"/>
        </w:tabs>
        <w:jc w:val="both"/>
        <w:rPr>
          <w:rFonts w:ascii="Arial" w:hAnsi="Arial" w:cs="Arial"/>
          <w:b/>
          <w:bCs/>
          <w:color w:val="000000" w:themeColor="text1"/>
          <w:sz w:val="24"/>
          <w:szCs w:val="24"/>
        </w:rPr>
      </w:pPr>
      <w:r w:rsidRPr="00004EFB">
        <w:rPr>
          <w:rFonts w:ascii="Arial" w:hAnsi="Arial" w:cs="Arial"/>
          <w:b/>
          <w:bCs/>
          <w:color w:val="000000" w:themeColor="text1"/>
          <w:sz w:val="24"/>
          <w:szCs w:val="24"/>
        </w:rPr>
        <w:tab/>
      </w:r>
    </w:p>
    <w:p w14:paraId="76F67751" w14:textId="77777777" w:rsidR="00294A79" w:rsidRPr="00004EFB" w:rsidRDefault="00294A79" w:rsidP="00E542D1">
      <w:pPr>
        <w:jc w:val="both"/>
        <w:rPr>
          <w:rFonts w:ascii="Arial" w:hAnsi="Arial" w:cs="Arial"/>
          <w:b/>
          <w:bCs/>
          <w:color w:val="000000" w:themeColor="text1"/>
          <w:sz w:val="24"/>
          <w:szCs w:val="24"/>
        </w:rPr>
      </w:pPr>
    </w:p>
    <w:p w14:paraId="684C5C61" w14:textId="77777777" w:rsidR="00294A79" w:rsidRPr="00004EFB" w:rsidRDefault="00294A79" w:rsidP="00E542D1">
      <w:pPr>
        <w:jc w:val="both"/>
        <w:rPr>
          <w:rFonts w:ascii="Arial" w:hAnsi="Arial" w:cs="Arial"/>
          <w:b/>
          <w:bCs/>
          <w:color w:val="000000" w:themeColor="text1"/>
          <w:sz w:val="24"/>
          <w:szCs w:val="24"/>
        </w:rPr>
      </w:pPr>
    </w:p>
    <w:p w14:paraId="5480DC1D" w14:textId="77777777" w:rsidR="00294A79" w:rsidRPr="00004EFB" w:rsidRDefault="00294A79" w:rsidP="00E542D1">
      <w:pPr>
        <w:jc w:val="both"/>
        <w:rPr>
          <w:rFonts w:ascii="Arial" w:hAnsi="Arial" w:cs="Arial"/>
          <w:b/>
          <w:bCs/>
          <w:color w:val="000000" w:themeColor="text1"/>
          <w:sz w:val="24"/>
          <w:szCs w:val="24"/>
        </w:rPr>
      </w:pPr>
    </w:p>
    <w:p w14:paraId="3FC10E3C" w14:textId="77777777" w:rsidR="00BB3A89" w:rsidRPr="00004EFB" w:rsidRDefault="00BB3A89" w:rsidP="00E542D1">
      <w:pPr>
        <w:jc w:val="both"/>
        <w:rPr>
          <w:rFonts w:ascii="Arial" w:hAnsi="Arial" w:cs="Arial"/>
          <w:b/>
          <w:bCs/>
          <w:color w:val="000000" w:themeColor="text1"/>
          <w:sz w:val="24"/>
          <w:szCs w:val="24"/>
        </w:rPr>
      </w:pPr>
    </w:p>
    <w:p w14:paraId="1FA0E08E" w14:textId="77777777" w:rsidR="00294A79" w:rsidRPr="00004EFB" w:rsidRDefault="00294A79" w:rsidP="00E542D1">
      <w:pPr>
        <w:jc w:val="both"/>
        <w:rPr>
          <w:rFonts w:ascii="Arial" w:hAnsi="Arial" w:cs="Arial"/>
          <w:b/>
          <w:bCs/>
          <w:color w:val="000000" w:themeColor="text1"/>
          <w:sz w:val="24"/>
          <w:szCs w:val="24"/>
        </w:rPr>
      </w:pPr>
    </w:p>
    <w:p w14:paraId="79D36A58" w14:textId="77777777" w:rsidR="00294A79" w:rsidRPr="00004EFB" w:rsidRDefault="00294A79" w:rsidP="00E542D1">
      <w:pPr>
        <w:jc w:val="both"/>
        <w:rPr>
          <w:rFonts w:ascii="Arial" w:hAnsi="Arial" w:cs="Arial"/>
          <w:b/>
          <w:bCs/>
          <w:color w:val="000000" w:themeColor="text1"/>
          <w:sz w:val="24"/>
          <w:szCs w:val="24"/>
        </w:rPr>
      </w:pPr>
    </w:p>
    <w:p w14:paraId="3EA3AC1A" w14:textId="77777777" w:rsidR="00294A79" w:rsidRPr="00004EFB" w:rsidRDefault="00294A79" w:rsidP="00E542D1">
      <w:pPr>
        <w:jc w:val="both"/>
        <w:rPr>
          <w:rFonts w:ascii="Arial" w:hAnsi="Arial" w:cs="Arial"/>
          <w:bCs/>
          <w:color w:val="000000" w:themeColor="text1"/>
          <w:sz w:val="24"/>
          <w:szCs w:val="24"/>
        </w:rPr>
      </w:pPr>
      <w:r w:rsidRPr="00004EFB">
        <w:rPr>
          <w:rFonts w:ascii="Arial" w:hAnsi="Arial" w:cs="Arial"/>
          <w:bCs/>
          <w:color w:val="000000" w:themeColor="text1"/>
          <w:sz w:val="24"/>
          <w:szCs w:val="24"/>
        </w:rPr>
        <w:t>Nume si prenume elaborator: ..........................</w:t>
      </w:r>
    </w:p>
    <w:p w14:paraId="280E3E49" w14:textId="77777777" w:rsidR="00294A79" w:rsidRPr="00004EFB" w:rsidRDefault="00294A79" w:rsidP="00E542D1">
      <w:pPr>
        <w:jc w:val="both"/>
        <w:rPr>
          <w:rFonts w:ascii="Arial" w:hAnsi="Arial" w:cs="Arial"/>
          <w:bCs/>
          <w:color w:val="000000" w:themeColor="text1"/>
          <w:sz w:val="24"/>
          <w:szCs w:val="24"/>
        </w:rPr>
      </w:pPr>
      <w:r w:rsidRPr="00004EFB">
        <w:rPr>
          <w:rFonts w:ascii="Arial" w:hAnsi="Arial" w:cs="Arial"/>
          <w:bCs/>
          <w:color w:val="000000" w:themeColor="text1"/>
          <w:sz w:val="24"/>
          <w:szCs w:val="24"/>
        </w:rPr>
        <w:t>Semnatura: ..........................</w:t>
      </w:r>
    </w:p>
    <w:p w14:paraId="508BA232" w14:textId="17DA3FA5" w:rsidR="00294A79" w:rsidRPr="00004EFB" w:rsidRDefault="00294A79" w:rsidP="00E542D1">
      <w:pPr>
        <w:jc w:val="both"/>
        <w:rPr>
          <w:rFonts w:ascii="Arial" w:hAnsi="Arial" w:cs="Arial"/>
          <w:color w:val="000000" w:themeColor="text1"/>
          <w:sz w:val="24"/>
          <w:szCs w:val="24"/>
        </w:rPr>
      </w:pPr>
    </w:p>
    <w:p w14:paraId="5F950286" w14:textId="728EA5AB" w:rsidR="00294A79" w:rsidRPr="00004EFB" w:rsidRDefault="00294A79" w:rsidP="00E542D1">
      <w:pPr>
        <w:jc w:val="both"/>
        <w:rPr>
          <w:rFonts w:ascii="Arial" w:hAnsi="Arial" w:cs="Arial"/>
          <w:color w:val="000000" w:themeColor="text1"/>
          <w:sz w:val="24"/>
          <w:szCs w:val="24"/>
        </w:rPr>
      </w:pPr>
    </w:p>
    <w:p w14:paraId="2AE9867F" w14:textId="7337C678" w:rsidR="00294A79" w:rsidRPr="00004EFB" w:rsidRDefault="00294A79" w:rsidP="00E542D1">
      <w:pPr>
        <w:jc w:val="both"/>
        <w:rPr>
          <w:rFonts w:ascii="Arial" w:hAnsi="Arial" w:cs="Arial"/>
          <w:color w:val="000000" w:themeColor="text1"/>
          <w:sz w:val="24"/>
          <w:szCs w:val="24"/>
        </w:rPr>
      </w:pPr>
    </w:p>
    <w:sdt>
      <w:sdtPr>
        <w:rPr>
          <w:rFonts w:ascii="Arial" w:eastAsia="Times New Roman" w:hAnsi="Arial" w:cs="Arial"/>
          <w:color w:val="auto"/>
          <w:sz w:val="24"/>
          <w:szCs w:val="24"/>
          <w:lang w:val="ro-RO"/>
        </w:rPr>
        <w:id w:val="-1849712095"/>
        <w:docPartObj>
          <w:docPartGallery w:val="Table of Contents"/>
          <w:docPartUnique/>
        </w:docPartObj>
      </w:sdtPr>
      <w:sdtEndPr>
        <w:rPr>
          <w:b/>
          <w:bCs/>
          <w:noProof/>
          <w:sz w:val="22"/>
          <w:szCs w:val="22"/>
        </w:rPr>
      </w:sdtEndPr>
      <w:sdtContent>
        <w:p w14:paraId="21F2B895" w14:textId="1720EFAD" w:rsidR="00037717" w:rsidRPr="00004EFB" w:rsidRDefault="00037717" w:rsidP="00E542D1">
          <w:pPr>
            <w:pStyle w:val="Titlucuprins"/>
            <w:jc w:val="center"/>
            <w:rPr>
              <w:rFonts w:ascii="Arial" w:hAnsi="Arial" w:cs="Arial"/>
              <w:b/>
              <w:bCs/>
              <w:color w:val="000000" w:themeColor="text1"/>
            </w:rPr>
          </w:pPr>
          <w:r w:rsidRPr="00004EFB">
            <w:rPr>
              <w:rFonts w:ascii="Arial" w:hAnsi="Arial" w:cs="Arial"/>
              <w:b/>
              <w:bCs/>
              <w:color w:val="000000" w:themeColor="text1"/>
            </w:rPr>
            <w:t>CUPRINS</w:t>
          </w:r>
        </w:p>
        <w:p w14:paraId="5F882755" w14:textId="77777777" w:rsidR="00037717" w:rsidRPr="00004EFB" w:rsidRDefault="00037717" w:rsidP="00E542D1">
          <w:pPr>
            <w:rPr>
              <w:rFonts w:ascii="Arial" w:hAnsi="Arial" w:cs="Arial"/>
              <w:sz w:val="24"/>
              <w:szCs w:val="24"/>
              <w:lang w:val="en-US"/>
            </w:rPr>
          </w:pPr>
        </w:p>
        <w:p w14:paraId="3BC55C2B" w14:textId="6EAFE413" w:rsidR="00821004" w:rsidRPr="00004EFB" w:rsidRDefault="00037717">
          <w:pPr>
            <w:pStyle w:val="Cuprins1"/>
            <w:tabs>
              <w:tab w:val="left" w:pos="440"/>
              <w:tab w:val="right" w:leader="dot" w:pos="10338"/>
            </w:tabs>
            <w:rPr>
              <w:rFonts w:ascii="Arial" w:eastAsiaTheme="minorEastAsia" w:hAnsi="Arial" w:cs="Arial"/>
              <w:noProof/>
              <w:lang w:val="en-US"/>
            </w:rPr>
          </w:pPr>
          <w:r w:rsidRPr="00004EFB">
            <w:rPr>
              <w:rFonts w:ascii="Arial" w:hAnsi="Arial" w:cs="Arial"/>
              <w:sz w:val="24"/>
              <w:szCs w:val="24"/>
            </w:rPr>
            <w:fldChar w:fldCharType="begin"/>
          </w:r>
          <w:r w:rsidRPr="00004EFB">
            <w:rPr>
              <w:rFonts w:ascii="Arial" w:hAnsi="Arial" w:cs="Arial"/>
              <w:sz w:val="24"/>
              <w:szCs w:val="24"/>
            </w:rPr>
            <w:instrText xml:space="preserve"> TOC \o "1-3" \h \z \u </w:instrText>
          </w:r>
          <w:r w:rsidRPr="00004EFB">
            <w:rPr>
              <w:rFonts w:ascii="Arial" w:hAnsi="Arial" w:cs="Arial"/>
              <w:sz w:val="24"/>
              <w:szCs w:val="24"/>
            </w:rPr>
            <w:fldChar w:fldCharType="separate"/>
          </w:r>
          <w:hyperlink w:anchor="_Toc48148111" w:history="1">
            <w:r w:rsidR="00821004" w:rsidRPr="00004EFB">
              <w:rPr>
                <w:rStyle w:val="Hyperlink"/>
                <w:rFonts w:ascii="Arial" w:eastAsiaTheme="majorEastAsia" w:hAnsi="Arial" w:cs="Arial"/>
                <w:b/>
                <w:bCs/>
                <w:noProof/>
              </w:rPr>
              <w:t>1.</w:t>
            </w:r>
            <w:r w:rsidR="00821004" w:rsidRPr="00004EFB">
              <w:rPr>
                <w:rFonts w:ascii="Arial" w:eastAsiaTheme="minorEastAsia" w:hAnsi="Arial" w:cs="Arial"/>
                <w:noProof/>
                <w:lang w:val="en-US"/>
              </w:rPr>
              <w:tab/>
            </w:r>
            <w:r w:rsidR="00821004" w:rsidRPr="00004EFB">
              <w:rPr>
                <w:rStyle w:val="Hyperlink"/>
                <w:rFonts w:ascii="Arial" w:eastAsiaTheme="majorEastAsia" w:hAnsi="Arial" w:cs="Arial"/>
                <w:b/>
                <w:bCs/>
                <w:noProof/>
              </w:rPr>
              <w:t>DATE GENERALE ALE SOLICITANTULUI</w:t>
            </w:r>
            <w:r w:rsidR="00821004" w:rsidRPr="00004EFB">
              <w:rPr>
                <w:rFonts w:ascii="Arial" w:hAnsi="Arial" w:cs="Arial"/>
                <w:noProof/>
                <w:webHidden/>
              </w:rPr>
              <w:tab/>
            </w:r>
            <w:r w:rsidR="00821004" w:rsidRPr="00004EFB">
              <w:rPr>
                <w:rFonts w:ascii="Arial" w:hAnsi="Arial" w:cs="Arial"/>
                <w:noProof/>
                <w:webHidden/>
              </w:rPr>
              <w:fldChar w:fldCharType="begin"/>
            </w:r>
            <w:r w:rsidR="00821004" w:rsidRPr="00004EFB">
              <w:rPr>
                <w:rFonts w:ascii="Arial" w:hAnsi="Arial" w:cs="Arial"/>
                <w:noProof/>
                <w:webHidden/>
              </w:rPr>
              <w:instrText xml:space="preserve"> PAGEREF _Toc48148111 \h </w:instrText>
            </w:r>
            <w:r w:rsidR="00821004" w:rsidRPr="00004EFB">
              <w:rPr>
                <w:rFonts w:ascii="Arial" w:hAnsi="Arial" w:cs="Arial"/>
                <w:noProof/>
                <w:webHidden/>
              </w:rPr>
            </w:r>
            <w:r w:rsidR="00821004" w:rsidRPr="00004EFB">
              <w:rPr>
                <w:rFonts w:ascii="Arial" w:hAnsi="Arial" w:cs="Arial"/>
                <w:noProof/>
                <w:webHidden/>
              </w:rPr>
              <w:fldChar w:fldCharType="separate"/>
            </w:r>
            <w:r w:rsidR="004F76D9" w:rsidRPr="00004EFB">
              <w:rPr>
                <w:rFonts w:ascii="Arial" w:hAnsi="Arial" w:cs="Arial"/>
                <w:noProof/>
                <w:webHidden/>
              </w:rPr>
              <w:t>3</w:t>
            </w:r>
            <w:r w:rsidR="00821004" w:rsidRPr="00004EFB">
              <w:rPr>
                <w:rFonts w:ascii="Arial" w:hAnsi="Arial" w:cs="Arial"/>
                <w:noProof/>
                <w:webHidden/>
              </w:rPr>
              <w:fldChar w:fldCharType="end"/>
            </w:r>
          </w:hyperlink>
        </w:p>
        <w:p w14:paraId="1D6DBA16" w14:textId="10DB1B24" w:rsidR="00821004" w:rsidRPr="00004EFB" w:rsidRDefault="00821004">
          <w:pPr>
            <w:pStyle w:val="Cuprins1"/>
            <w:tabs>
              <w:tab w:val="left" w:pos="440"/>
              <w:tab w:val="right" w:leader="dot" w:pos="10338"/>
            </w:tabs>
            <w:rPr>
              <w:rFonts w:ascii="Arial" w:eastAsiaTheme="minorEastAsia" w:hAnsi="Arial" w:cs="Arial"/>
              <w:noProof/>
              <w:lang w:val="en-US"/>
            </w:rPr>
          </w:pPr>
          <w:hyperlink w:anchor="_Toc48148112" w:history="1">
            <w:r w:rsidRPr="00004EFB">
              <w:rPr>
                <w:rStyle w:val="Hyperlink"/>
                <w:rFonts w:ascii="Arial" w:eastAsiaTheme="majorEastAsia" w:hAnsi="Arial" w:cs="Arial"/>
                <w:b/>
                <w:bCs/>
                <w:noProof/>
              </w:rPr>
              <w:t>2.</w:t>
            </w:r>
            <w:r w:rsidRPr="00004EFB">
              <w:rPr>
                <w:rFonts w:ascii="Arial" w:eastAsiaTheme="minorEastAsia" w:hAnsi="Arial" w:cs="Arial"/>
                <w:noProof/>
                <w:lang w:val="en-US"/>
              </w:rPr>
              <w:tab/>
            </w:r>
            <w:r w:rsidRPr="00004EFB">
              <w:rPr>
                <w:rStyle w:val="Hyperlink"/>
                <w:rFonts w:ascii="Arial" w:eastAsiaTheme="majorEastAsia" w:hAnsi="Arial" w:cs="Arial"/>
                <w:b/>
                <w:bCs/>
                <w:noProof/>
              </w:rPr>
              <w:t>DESCRIEREA AFACERII</w:t>
            </w:r>
            <w:r w:rsidRPr="00004EFB">
              <w:rPr>
                <w:rFonts w:ascii="Arial" w:hAnsi="Arial" w:cs="Arial"/>
                <w:noProof/>
                <w:webHidden/>
              </w:rPr>
              <w:tab/>
            </w:r>
            <w:r w:rsidR="00A90A52" w:rsidRPr="00004EFB">
              <w:rPr>
                <w:rFonts w:ascii="Arial" w:hAnsi="Arial" w:cs="Arial"/>
                <w:noProof/>
                <w:webHidden/>
              </w:rPr>
              <w:t>6</w:t>
            </w:r>
          </w:hyperlink>
        </w:p>
        <w:p w14:paraId="15889704" w14:textId="62871B2C" w:rsidR="00821004" w:rsidRPr="00004EFB" w:rsidRDefault="00821004" w:rsidP="00A90A52">
          <w:pPr>
            <w:pStyle w:val="Cuprins2"/>
            <w:rPr>
              <w:rFonts w:ascii="Arial" w:eastAsiaTheme="minorEastAsia" w:hAnsi="Arial"/>
              <w:lang w:val="en-US"/>
            </w:rPr>
          </w:pPr>
          <w:hyperlink w:anchor="_Toc48148113" w:history="1">
            <w:r w:rsidRPr="00004EFB">
              <w:rPr>
                <w:rStyle w:val="Hyperlink"/>
                <w:rFonts w:ascii="Arial" w:hAnsi="Arial"/>
              </w:rPr>
              <w:t>2.1.</w:t>
            </w:r>
            <w:r w:rsidRPr="00004EFB">
              <w:rPr>
                <w:rFonts w:ascii="Arial" w:eastAsiaTheme="minorEastAsia" w:hAnsi="Arial"/>
                <w:lang w:val="en-US"/>
              </w:rPr>
              <w:tab/>
            </w:r>
            <w:r w:rsidRPr="00004EFB">
              <w:rPr>
                <w:rStyle w:val="Hyperlink"/>
                <w:rFonts w:ascii="Arial" w:hAnsi="Arial"/>
              </w:rPr>
              <w:t>Componenta membrilor care formeaza entitatea juridica</w:t>
            </w:r>
            <w:r w:rsidRPr="00004EFB">
              <w:rPr>
                <w:rFonts w:ascii="Arial" w:hAnsi="Arial"/>
                <w:webHidden/>
              </w:rPr>
              <w:tab/>
            </w:r>
            <w:r w:rsidR="00A90A52" w:rsidRPr="00004EFB">
              <w:rPr>
                <w:rFonts w:ascii="Arial" w:hAnsi="Arial"/>
                <w:webHidden/>
              </w:rPr>
              <w:t>6</w:t>
            </w:r>
          </w:hyperlink>
        </w:p>
        <w:p w14:paraId="5256F800" w14:textId="195DF2C5" w:rsidR="00821004" w:rsidRPr="00004EFB" w:rsidRDefault="00821004" w:rsidP="00A90A52">
          <w:pPr>
            <w:pStyle w:val="Cuprins2"/>
            <w:rPr>
              <w:rFonts w:ascii="Arial" w:eastAsiaTheme="minorEastAsia" w:hAnsi="Arial"/>
              <w:lang w:val="en-US"/>
            </w:rPr>
          </w:pPr>
          <w:hyperlink w:anchor="_Toc48148115" w:history="1">
            <w:r w:rsidRPr="00004EFB">
              <w:rPr>
                <w:rStyle w:val="Hyperlink"/>
                <w:rFonts w:ascii="Arial" w:hAnsi="Arial"/>
              </w:rPr>
              <w:t>2.2.</w:t>
            </w:r>
            <w:r w:rsidRPr="00004EFB">
              <w:rPr>
                <w:rFonts w:ascii="Arial" w:eastAsiaTheme="minorEastAsia" w:hAnsi="Arial"/>
                <w:lang w:val="en-US"/>
              </w:rPr>
              <w:tab/>
            </w:r>
            <w:r w:rsidRPr="00004EFB">
              <w:rPr>
                <w:rStyle w:val="Hyperlink"/>
                <w:rFonts w:ascii="Arial" w:hAnsi="Arial"/>
              </w:rPr>
              <w:t>Obiectivul general și obiectivele specifice afacerii</w:t>
            </w:r>
            <w:r w:rsidRPr="00004EFB">
              <w:rPr>
                <w:rFonts w:ascii="Arial" w:hAnsi="Arial"/>
                <w:webHidden/>
              </w:rPr>
              <w:tab/>
            </w:r>
            <w:r w:rsidR="00A90A52" w:rsidRPr="00004EFB">
              <w:rPr>
                <w:rFonts w:ascii="Arial" w:hAnsi="Arial"/>
                <w:webHidden/>
              </w:rPr>
              <w:t>6</w:t>
            </w:r>
          </w:hyperlink>
        </w:p>
        <w:p w14:paraId="6D7501F2" w14:textId="117937FC" w:rsidR="00821004" w:rsidRPr="00004EFB" w:rsidRDefault="00821004" w:rsidP="00A90A52">
          <w:pPr>
            <w:pStyle w:val="Cuprins2"/>
            <w:rPr>
              <w:rFonts w:ascii="Arial" w:eastAsiaTheme="minorEastAsia" w:hAnsi="Arial"/>
              <w:lang w:val="en-US"/>
            </w:rPr>
          </w:pPr>
          <w:hyperlink w:anchor="_Toc48148116" w:history="1">
            <w:r w:rsidRPr="00004EFB">
              <w:rPr>
                <w:rStyle w:val="Hyperlink"/>
                <w:rFonts w:ascii="Arial" w:hAnsi="Arial"/>
                <w:iCs/>
              </w:rPr>
              <w:t>2.3.</w:t>
            </w:r>
            <w:r w:rsidRPr="00004EFB">
              <w:rPr>
                <w:rFonts w:ascii="Arial" w:eastAsiaTheme="minorEastAsia" w:hAnsi="Arial"/>
                <w:lang w:val="en-US"/>
              </w:rPr>
              <w:tab/>
            </w:r>
            <w:r w:rsidRPr="00004EFB">
              <w:rPr>
                <w:rStyle w:val="Hyperlink"/>
                <w:rFonts w:ascii="Arial" w:hAnsi="Arial"/>
                <w:iCs/>
              </w:rPr>
              <w:t>Calendarul activitatilor de implementare a afacerii</w:t>
            </w:r>
            <w:r w:rsidRPr="00004EFB">
              <w:rPr>
                <w:rFonts w:ascii="Arial" w:hAnsi="Arial"/>
                <w:webHidden/>
              </w:rPr>
              <w:tab/>
            </w:r>
            <w:r w:rsidR="00A90A52" w:rsidRPr="00004EFB">
              <w:rPr>
                <w:rFonts w:ascii="Arial" w:hAnsi="Arial"/>
                <w:webHidden/>
              </w:rPr>
              <w:t>6</w:t>
            </w:r>
          </w:hyperlink>
        </w:p>
        <w:p w14:paraId="3CD89AF9" w14:textId="1EDE77E0" w:rsidR="00821004" w:rsidRPr="00004EFB" w:rsidRDefault="00821004" w:rsidP="00A90A52">
          <w:pPr>
            <w:pStyle w:val="Cuprins2"/>
            <w:rPr>
              <w:rFonts w:ascii="Arial" w:eastAsiaTheme="minorEastAsia" w:hAnsi="Arial"/>
              <w:lang w:val="en-US"/>
            </w:rPr>
          </w:pPr>
          <w:hyperlink w:anchor="_Toc48148117" w:history="1">
            <w:r w:rsidRPr="00004EFB">
              <w:rPr>
                <w:rStyle w:val="Hyperlink"/>
                <w:rFonts w:ascii="Arial" w:hAnsi="Arial"/>
              </w:rPr>
              <w:t>2.4.</w:t>
            </w:r>
            <w:r w:rsidRPr="00004EFB">
              <w:rPr>
                <w:rFonts w:ascii="Arial" w:eastAsiaTheme="minorEastAsia" w:hAnsi="Arial"/>
                <w:lang w:val="en-US"/>
              </w:rPr>
              <w:tab/>
            </w:r>
            <w:r w:rsidRPr="00004EFB">
              <w:rPr>
                <w:rStyle w:val="Hyperlink"/>
                <w:rFonts w:ascii="Arial" w:hAnsi="Arial"/>
              </w:rPr>
              <w:t>Rezultate economice și sociale</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_Toc48148117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11</w:t>
            </w:r>
            <w:r w:rsidRPr="00004EFB">
              <w:rPr>
                <w:rFonts w:ascii="Arial" w:hAnsi="Arial"/>
                <w:webHidden/>
              </w:rPr>
              <w:fldChar w:fldCharType="end"/>
            </w:r>
          </w:hyperlink>
        </w:p>
        <w:p w14:paraId="5CBE1840" w14:textId="583FC992" w:rsidR="00821004" w:rsidRPr="00004EFB" w:rsidRDefault="00821004" w:rsidP="00A90A52">
          <w:pPr>
            <w:pStyle w:val="Cuprins2"/>
            <w:rPr>
              <w:rFonts w:ascii="Arial" w:eastAsiaTheme="minorEastAsia" w:hAnsi="Arial"/>
              <w:lang w:val="en-US"/>
            </w:rPr>
          </w:pPr>
          <w:hyperlink w:anchor="_Toc48148118" w:history="1">
            <w:r w:rsidRPr="00004EFB">
              <w:rPr>
                <w:rStyle w:val="Hyperlink"/>
                <w:rFonts w:ascii="Arial" w:eastAsiaTheme="minorHAnsi" w:hAnsi="Arial"/>
              </w:rPr>
              <w:t>2.5.</w:t>
            </w:r>
            <w:r w:rsidRPr="00004EFB">
              <w:rPr>
                <w:rFonts w:ascii="Arial" w:eastAsiaTheme="minorEastAsia" w:hAnsi="Arial"/>
                <w:lang w:val="en-US"/>
              </w:rPr>
              <w:tab/>
            </w:r>
            <w:r w:rsidR="00A90A52" w:rsidRPr="00004EFB">
              <w:rPr>
                <w:rStyle w:val="Hyperlink"/>
                <w:rFonts w:ascii="Arial" w:hAnsi="Arial"/>
              </w:rPr>
              <w:t>Numarul de persoane angajate si indicatorii asumati</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_Toc48148118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11</w:t>
            </w:r>
            <w:r w:rsidRPr="00004EFB">
              <w:rPr>
                <w:rFonts w:ascii="Arial" w:hAnsi="Arial"/>
                <w:webHidden/>
              </w:rPr>
              <w:fldChar w:fldCharType="end"/>
            </w:r>
          </w:hyperlink>
        </w:p>
        <w:p w14:paraId="03B52845" w14:textId="2B0A1E86" w:rsidR="00821004" w:rsidRPr="00004EFB" w:rsidRDefault="00821004" w:rsidP="00A90A52">
          <w:pPr>
            <w:pStyle w:val="Cuprins2"/>
            <w:rPr>
              <w:rFonts w:ascii="Arial" w:eastAsiaTheme="minorEastAsia" w:hAnsi="Arial"/>
              <w:lang w:val="en-US"/>
            </w:rPr>
          </w:pPr>
          <w:hyperlink w:anchor="_Toc48148119" w:history="1">
            <w:r w:rsidRPr="00004EFB">
              <w:rPr>
                <w:rStyle w:val="Hyperlink"/>
                <w:rFonts w:ascii="Arial" w:hAnsi="Arial"/>
              </w:rPr>
              <w:t>2.6.</w:t>
            </w:r>
            <w:r w:rsidRPr="00004EFB">
              <w:rPr>
                <w:rFonts w:ascii="Arial" w:eastAsiaTheme="minorEastAsia" w:hAnsi="Arial"/>
                <w:lang w:val="en-US"/>
              </w:rPr>
              <w:tab/>
            </w:r>
            <w:r w:rsidR="00A90A52" w:rsidRPr="00004EFB">
              <w:rPr>
                <w:rStyle w:val="Hyperlink"/>
                <w:rFonts w:ascii="Arial" w:hAnsi="Arial"/>
              </w:rPr>
              <w:t>Descrierea produsului / produselor, serviciului / serviciilor, respectiv a lucrării / lucrărilor care vor face obiectul activității întreprinderilor sociale, inclusiv întreprinderilor sociale de inserție</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_Toc48148119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11</w:t>
            </w:r>
            <w:r w:rsidRPr="00004EFB">
              <w:rPr>
                <w:rFonts w:ascii="Arial" w:hAnsi="Arial"/>
                <w:webHidden/>
              </w:rPr>
              <w:fldChar w:fldCharType="end"/>
            </w:r>
          </w:hyperlink>
        </w:p>
        <w:p w14:paraId="57D68A73" w14:textId="6A235BED" w:rsidR="00821004" w:rsidRPr="00004EFB" w:rsidRDefault="00821004" w:rsidP="00A90A52">
          <w:pPr>
            <w:pStyle w:val="Cuprins2"/>
            <w:rPr>
              <w:rFonts w:ascii="Arial" w:eastAsiaTheme="minorEastAsia" w:hAnsi="Arial"/>
              <w:lang w:val="en-US"/>
            </w:rPr>
          </w:pPr>
          <w:hyperlink w:anchor="_Toc48148120" w:history="1">
            <w:r w:rsidRPr="00004EFB">
              <w:rPr>
                <w:rStyle w:val="Hyperlink"/>
                <w:rFonts w:ascii="Arial" w:hAnsi="Arial"/>
              </w:rPr>
              <w:t>2.7.</w:t>
            </w:r>
            <w:r w:rsidRPr="00004EFB">
              <w:rPr>
                <w:rFonts w:ascii="Arial" w:eastAsiaTheme="minorEastAsia" w:hAnsi="Arial"/>
                <w:lang w:val="en-US"/>
              </w:rPr>
              <w:tab/>
            </w:r>
            <w:r w:rsidR="00A90A52" w:rsidRPr="00004EFB">
              <w:rPr>
                <w:rStyle w:val="Hyperlink"/>
                <w:rFonts w:ascii="Arial" w:hAnsi="Arial"/>
              </w:rPr>
              <w:t>Justificarea activităților propuse: analiza punctelor tari și a celor slabe ale întreprinderii, respectiv analiza amenințărilor și a oportunităților din mediul în care funcționează aceasta (analiza SWOT), precum și justificarea activităților propuse față de acestea</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_Toc48148120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w:t>
            </w:r>
            <w:r w:rsidR="00A90A52" w:rsidRPr="00004EFB">
              <w:rPr>
                <w:rFonts w:ascii="Arial" w:hAnsi="Arial"/>
                <w:webHidden/>
              </w:rPr>
              <w:t>2</w:t>
            </w:r>
            <w:r w:rsidRPr="00004EFB">
              <w:rPr>
                <w:rFonts w:ascii="Arial" w:hAnsi="Arial"/>
                <w:webHidden/>
              </w:rPr>
              <w:fldChar w:fldCharType="end"/>
            </w:r>
          </w:hyperlink>
        </w:p>
        <w:p w14:paraId="5C8A3E22" w14:textId="03A3A9C3" w:rsidR="00821004" w:rsidRPr="00004EFB" w:rsidRDefault="00821004" w:rsidP="00A90A52">
          <w:pPr>
            <w:pStyle w:val="Cuprins2"/>
            <w:rPr>
              <w:rFonts w:ascii="Arial" w:eastAsiaTheme="minorEastAsia" w:hAnsi="Arial"/>
              <w:lang w:val="en-US"/>
            </w:rPr>
          </w:pPr>
          <w:hyperlink w:anchor="_Toc48148121" w:history="1">
            <w:r w:rsidRPr="00004EFB">
              <w:rPr>
                <w:rStyle w:val="Hyperlink"/>
                <w:rFonts w:ascii="Arial" w:hAnsi="Arial"/>
              </w:rPr>
              <w:t>2.8.</w:t>
            </w:r>
            <w:r w:rsidRPr="00004EFB">
              <w:rPr>
                <w:rFonts w:ascii="Arial" w:eastAsiaTheme="minorEastAsia" w:hAnsi="Arial"/>
                <w:lang w:val="en-US"/>
              </w:rPr>
              <w:tab/>
            </w:r>
            <w:r w:rsidRPr="00004EFB">
              <w:rPr>
                <w:rStyle w:val="Hyperlink"/>
                <w:rFonts w:ascii="Arial" w:hAnsi="Arial"/>
              </w:rPr>
              <w:t>Modul în care se integrează activitatea întreprinderii în contextul social și în cel economic din zona respectiva</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_Toc48148121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w:t>
            </w:r>
            <w:r w:rsidR="00A90A52" w:rsidRPr="00004EFB">
              <w:rPr>
                <w:rFonts w:ascii="Arial" w:hAnsi="Arial"/>
                <w:webHidden/>
              </w:rPr>
              <w:t>3</w:t>
            </w:r>
            <w:r w:rsidRPr="00004EFB">
              <w:rPr>
                <w:rFonts w:ascii="Arial" w:hAnsi="Arial"/>
                <w:webHidden/>
              </w:rPr>
              <w:fldChar w:fldCharType="end"/>
            </w:r>
          </w:hyperlink>
        </w:p>
        <w:p w14:paraId="3E7E8ED2" w14:textId="780808F3" w:rsidR="00821004" w:rsidRPr="00004EFB" w:rsidRDefault="00821004" w:rsidP="00A90A52">
          <w:pPr>
            <w:pStyle w:val="Cuprins2"/>
            <w:rPr>
              <w:rFonts w:ascii="Arial" w:eastAsiaTheme="minorEastAsia" w:hAnsi="Arial"/>
              <w:lang w:val="en-US"/>
            </w:rPr>
          </w:pPr>
          <w:hyperlink w:anchor="_Toc48148122" w:history="1">
            <w:r w:rsidRPr="00004EFB">
              <w:rPr>
                <w:rStyle w:val="Hyperlink"/>
                <w:rFonts w:ascii="Arial" w:hAnsi="Arial"/>
              </w:rPr>
              <w:t>2.8.1.</w:t>
            </w:r>
            <w:r w:rsidRPr="00004EFB">
              <w:rPr>
                <w:rFonts w:ascii="Arial" w:eastAsiaTheme="minorEastAsia" w:hAnsi="Arial"/>
                <w:lang w:val="en-US"/>
              </w:rPr>
              <w:tab/>
            </w:r>
            <w:r w:rsidRPr="00004EFB">
              <w:rPr>
                <w:rStyle w:val="Hyperlink"/>
                <w:rFonts w:ascii="Arial" w:hAnsi="Arial"/>
              </w:rPr>
              <w:t>Vadul comercial în contextul social și în cel economic</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_Toc48148122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w:t>
            </w:r>
            <w:r w:rsidR="00A90A52" w:rsidRPr="00004EFB">
              <w:rPr>
                <w:rFonts w:ascii="Arial" w:hAnsi="Arial"/>
                <w:webHidden/>
              </w:rPr>
              <w:t>3</w:t>
            </w:r>
            <w:r w:rsidRPr="00004EFB">
              <w:rPr>
                <w:rFonts w:ascii="Arial" w:hAnsi="Arial"/>
                <w:webHidden/>
              </w:rPr>
              <w:fldChar w:fldCharType="end"/>
            </w:r>
          </w:hyperlink>
        </w:p>
        <w:p w14:paraId="1839DA6B" w14:textId="74307F6F" w:rsidR="00821004" w:rsidRPr="00004EFB" w:rsidRDefault="00821004" w:rsidP="00A90A52">
          <w:pPr>
            <w:pStyle w:val="Cuprins2"/>
            <w:rPr>
              <w:rFonts w:ascii="Arial" w:eastAsiaTheme="minorEastAsia" w:hAnsi="Arial"/>
              <w:lang w:val="en-US"/>
            </w:rPr>
          </w:pPr>
          <w:hyperlink w:anchor="_Toc48148123" w:history="1">
            <w:r w:rsidRPr="00004EFB">
              <w:rPr>
                <w:rStyle w:val="Hyperlink"/>
                <w:rFonts w:ascii="Arial" w:hAnsi="Arial"/>
              </w:rPr>
              <w:t>2.8.2.</w:t>
            </w:r>
            <w:r w:rsidRPr="00004EFB">
              <w:rPr>
                <w:rFonts w:ascii="Arial" w:eastAsiaTheme="minorEastAsia" w:hAnsi="Arial"/>
                <w:lang w:val="en-US"/>
              </w:rPr>
              <w:tab/>
            </w:r>
            <w:r w:rsidRPr="00004EFB">
              <w:rPr>
                <w:rStyle w:val="Hyperlink"/>
                <w:rFonts w:ascii="Arial" w:hAnsi="Arial"/>
              </w:rPr>
              <w:t>Principalii clienți</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_Toc48148123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w:t>
            </w:r>
            <w:r w:rsidR="00A90A52" w:rsidRPr="00004EFB">
              <w:rPr>
                <w:rFonts w:ascii="Arial" w:hAnsi="Arial"/>
                <w:webHidden/>
              </w:rPr>
              <w:t>3</w:t>
            </w:r>
            <w:r w:rsidRPr="00004EFB">
              <w:rPr>
                <w:rFonts w:ascii="Arial" w:hAnsi="Arial"/>
                <w:webHidden/>
              </w:rPr>
              <w:fldChar w:fldCharType="end"/>
            </w:r>
          </w:hyperlink>
        </w:p>
        <w:p w14:paraId="7E7D0353" w14:textId="20E4DF1B" w:rsidR="00821004" w:rsidRPr="00004EFB" w:rsidRDefault="00821004" w:rsidP="00A90A52">
          <w:pPr>
            <w:pStyle w:val="Cuprins2"/>
            <w:rPr>
              <w:rFonts w:ascii="Arial" w:eastAsiaTheme="minorEastAsia" w:hAnsi="Arial"/>
              <w:lang w:val="en-US"/>
            </w:rPr>
          </w:pPr>
          <w:hyperlink w:anchor="_Toc48148124" w:history="1">
            <w:r w:rsidRPr="00004EFB">
              <w:rPr>
                <w:rStyle w:val="Hyperlink"/>
                <w:rFonts w:ascii="Arial" w:hAnsi="Arial"/>
              </w:rPr>
              <w:t>2.8.3.</w:t>
            </w:r>
            <w:r w:rsidRPr="00004EFB">
              <w:rPr>
                <w:rFonts w:ascii="Arial" w:eastAsiaTheme="minorEastAsia" w:hAnsi="Arial"/>
                <w:lang w:val="en-US"/>
              </w:rPr>
              <w:tab/>
            </w:r>
            <w:r w:rsidRPr="00004EFB">
              <w:rPr>
                <w:rStyle w:val="Hyperlink"/>
                <w:rFonts w:ascii="Arial" w:hAnsi="Arial"/>
              </w:rPr>
              <w:t>Principalii concurenti</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_Toc48148124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w:t>
            </w:r>
            <w:r w:rsidR="00A90A52" w:rsidRPr="00004EFB">
              <w:rPr>
                <w:rFonts w:ascii="Arial" w:hAnsi="Arial"/>
                <w:webHidden/>
              </w:rPr>
              <w:t>3</w:t>
            </w:r>
            <w:r w:rsidRPr="00004EFB">
              <w:rPr>
                <w:rFonts w:ascii="Arial" w:hAnsi="Arial"/>
                <w:webHidden/>
              </w:rPr>
              <w:fldChar w:fldCharType="end"/>
            </w:r>
          </w:hyperlink>
        </w:p>
        <w:p w14:paraId="1CF579CC" w14:textId="1CB078A9" w:rsidR="00821004" w:rsidRPr="00004EFB" w:rsidRDefault="00A90A52" w:rsidP="00A90A52">
          <w:pPr>
            <w:pStyle w:val="Cuprins2"/>
            <w:rPr>
              <w:rFonts w:ascii="Arial" w:eastAsiaTheme="minorEastAsia" w:hAnsi="Arial"/>
              <w:lang w:val="pt-PT"/>
            </w:rPr>
          </w:pPr>
          <w:hyperlink w:anchor="_Toc48148125" w:history="1">
            <w:r w:rsidRPr="00004EFB">
              <w:rPr>
                <w:rStyle w:val="Hyperlink"/>
                <w:rFonts w:ascii="Arial" w:hAnsi="Arial"/>
              </w:rPr>
              <w:t>3.</w:t>
            </w:r>
          </w:hyperlink>
          <w:r w:rsidRPr="00004EFB">
            <w:rPr>
              <w:rFonts w:ascii="Arial" w:hAnsi="Arial"/>
            </w:rPr>
            <w:t xml:space="preserve"> MISIUNEA SOCIALA SI COMPONENTA DE ECONOMIE SOCIALA............................................14</w:t>
          </w:r>
        </w:p>
        <w:p w14:paraId="104E374B" w14:textId="5887D137" w:rsidR="00821004" w:rsidRPr="00004EFB" w:rsidRDefault="00A90A52" w:rsidP="00A90A52">
          <w:pPr>
            <w:pStyle w:val="Cuprins2"/>
            <w:rPr>
              <w:rFonts w:ascii="Arial" w:eastAsiaTheme="minorEastAsia" w:hAnsi="Arial"/>
              <w:lang w:val="en-US"/>
            </w:rPr>
          </w:pPr>
          <w:hyperlink w:anchor="_Toc48148126" w:history="1">
            <w:r w:rsidRPr="00004EFB">
              <w:rPr>
                <w:rStyle w:val="Hyperlink"/>
                <w:rFonts w:ascii="Arial" w:hAnsi="Arial"/>
              </w:rPr>
              <w:t>3</w:t>
            </w:r>
            <w:r w:rsidR="00821004" w:rsidRPr="00004EFB">
              <w:rPr>
                <w:rStyle w:val="Hyperlink"/>
                <w:rFonts w:ascii="Arial" w:hAnsi="Arial"/>
              </w:rPr>
              <w:t>.</w:t>
            </w:r>
            <w:r w:rsidRPr="00004EFB">
              <w:rPr>
                <w:rStyle w:val="Hyperlink"/>
                <w:rFonts w:ascii="Arial" w:hAnsi="Arial"/>
              </w:rPr>
              <w:t>1</w:t>
            </w:r>
            <w:r w:rsidR="00821004" w:rsidRPr="00004EFB">
              <w:rPr>
                <w:rStyle w:val="Hyperlink"/>
                <w:rFonts w:ascii="Arial" w:hAnsi="Arial"/>
              </w:rPr>
              <w:t>.</w:t>
            </w:r>
            <w:r w:rsidRPr="00004EFB">
              <w:rPr>
                <w:rFonts w:ascii="Arial" w:hAnsi="Arial"/>
              </w:rPr>
              <w:t xml:space="preserve"> Misiunea sociala si componenta de economie sociala</w:t>
            </w:r>
            <w:r w:rsidR="00821004" w:rsidRPr="00004EFB">
              <w:rPr>
                <w:rFonts w:ascii="Arial" w:hAnsi="Arial"/>
                <w:webHidden/>
              </w:rPr>
              <w:tab/>
            </w:r>
            <w:r w:rsidR="00821004" w:rsidRPr="00004EFB">
              <w:rPr>
                <w:rFonts w:ascii="Arial" w:hAnsi="Arial"/>
                <w:webHidden/>
              </w:rPr>
              <w:fldChar w:fldCharType="begin"/>
            </w:r>
            <w:r w:rsidR="00821004" w:rsidRPr="00004EFB">
              <w:rPr>
                <w:rFonts w:ascii="Arial" w:hAnsi="Arial"/>
                <w:webHidden/>
              </w:rPr>
              <w:instrText xml:space="preserve"> PAGEREF _Toc48148126 \h </w:instrText>
            </w:r>
            <w:r w:rsidR="00821004" w:rsidRPr="00004EFB">
              <w:rPr>
                <w:rFonts w:ascii="Arial" w:hAnsi="Arial"/>
                <w:webHidden/>
              </w:rPr>
            </w:r>
            <w:r w:rsidR="00821004" w:rsidRPr="00004EFB">
              <w:rPr>
                <w:rFonts w:ascii="Arial" w:hAnsi="Arial"/>
                <w:webHidden/>
              </w:rPr>
              <w:fldChar w:fldCharType="separate"/>
            </w:r>
            <w:r w:rsidR="004F76D9" w:rsidRPr="00004EFB">
              <w:rPr>
                <w:rFonts w:ascii="Arial" w:hAnsi="Arial"/>
                <w:webHidden/>
              </w:rPr>
              <w:t>1</w:t>
            </w:r>
            <w:r w:rsidRPr="00004EFB">
              <w:rPr>
                <w:rFonts w:ascii="Arial" w:hAnsi="Arial"/>
                <w:webHidden/>
              </w:rPr>
              <w:t>4</w:t>
            </w:r>
            <w:r w:rsidR="00821004" w:rsidRPr="00004EFB">
              <w:rPr>
                <w:rFonts w:ascii="Arial" w:hAnsi="Arial"/>
                <w:webHidden/>
              </w:rPr>
              <w:fldChar w:fldCharType="end"/>
            </w:r>
          </w:hyperlink>
        </w:p>
        <w:p w14:paraId="23ABE3DB" w14:textId="74B008D0" w:rsidR="00821004" w:rsidRPr="00004EFB" w:rsidRDefault="00A90A52" w:rsidP="00A90A52">
          <w:pPr>
            <w:pStyle w:val="Cuprins2"/>
            <w:rPr>
              <w:rFonts w:ascii="Arial" w:eastAsiaTheme="minorEastAsia" w:hAnsi="Arial"/>
              <w:lang w:val="en-US"/>
            </w:rPr>
          </w:pPr>
          <w:hyperlink w:anchor="_Toc48148127" w:history="1">
            <w:r w:rsidRPr="00004EFB">
              <w:rPr>
                <w:rStyle w:val="Hyperlink"/>
                <w:rFonts w:ascii="Arial" w:hAnsi="Arial"/>
              </w:rPr>
              <w:t>3.2</w:t>
            </w:r>
            <w:r w:rsidR="00821004" w:rsidRPr="00004EFB">
              <w:rPr>
                <w:rStyle w:val="Hyperlink"/>
                <w:rFonts w:ascii="Arial" w:hAnsi="Arial"/>
              </w:rPr>
              <w:t>.</w:t>
            </w:r>
            <w:r w:rsidRPr="00004EFB">
              <w:rPr>
                <w:rStyle w:val="Hyperlink"/>
                <w:rFonts w:ascii="Arial" w:hAnsi="Arial"/>
              </w:rPr>
              <w:t>Problema socială/programele sociale prevazute a cărei rezolvare constituie misiunea socială a întreprinderii</w:t>
            </w:r>
            <w:r w:rsidR="00821004" w:rsidRPr="00004EFB">
              <w:rPr>
                <w:rFonts w:ascii="Arial" w:hAnsi="Arial"/>
                <w:webHidden/>
              </w:rPr>
              <w:tab/>
            </w:r>
            <w:r w:rsidR="00821004" w:rsidRPr="00004EFB">
              <w:rPr>
                <w:rFonts w:ascii="Arial" w:hAnsi="Arial"/>
                <w:webHidden/>
              </w:rPr>
              <w:fldChar w:fldCharType="begin"/>
            </w:r>
            <w:r w:rsidR="00821004" w:rsidRPr="00004EFB">
              <w:rPr>
                <w:rFonts w:ascii="Arial" w:hAnsi="Arial"/>
                <w:webHidden/>
              </w:rPr>
              <w:instrText xml:space="preserve"> PAGEREF _Toc48148127 \h </w:instrText>
            </w:r>
            <w:r w:rsidR="00821004" w:rsidRPr="00004EFB">
              <w:rPr>
                <w:rFonts w:ascii="Arial" w:hAnsi="Arial"/>
                <w:webHidden/>
              </w:rPr>
            </w:r>
            <w:r w:rsidR="00821004" w:rsidRPr="00004EFB">
              <w:rPr>
                <w:rFonts w:ascii="Arial" w:hAnsi="Arial"/>
                <w:webHidden/>
              </w:rPr>
              <w:fldChar w:fldCharType="separate"/>
            </w:r>
            <w:r w:rsidR="004F76D9" w:rsidRPr="00004EFB">
              <w:rPr>
                <w:rFonts w:ascii="Arial" w:hAnsi="Arial"/>
                <w:webHidden/>
              </w:rPr>
              <w:t>1</w:t>
            </w:r>
            <w:r w:rsidR="00821004" w:rsidRPr="00004EFB">
              <w:rPr>
                <w:rFonts w:ascii="Arial" w:hAnsi="Arial"/>
                <w:webHidden/>
              </w:rPr>
              <w:fldChar w:fldCharType="end"/>
            </w:r>
          </w:hyperlink>
          <w:r w:rsidRPr="00004EFB">
            <w:rPr>
              <w:rFonts w:ascii="Arial" w:hAnsi="Arial"/>
            </w:rPr>
            <w:t>4</w:t>
          </w:r>
        </w:p>
        <w:p w14:paraId="14511776" w14:textId="044DFE27" w:rsidR="00821004" w:rsidRPr="00004EFB" w:rsidRDefault="00A90A52" w:rsidP="00A90A52">
          <w:pPr>
            <w:pStyle w:val="Cuprins2"/>
            <w:rPr>
              <w:rFonts w:ascii="Arial" w:eastAsiaTheme="minorEastAsia" w:hAnsi="Arial"/>
              <w:lang w:val="en-US"/>
            </w:rPr>
          </w:pPr>
          <w:hyperlink w:anchor="_Toc48148128" w:history="1">
            <w:r w:rsidRPr="00004EFB">
              <w:rPr>
                <w:rStyle w:val="Hyperlink"/>
                <w:rFonts w:ascii="Arial" w:hAnsi="Arial"/>
              </w:rPr>
              <w:t>3.3</w:t>
            </w:r>
            <w:r w:rsidR="00821004" w:rsidRPr="00004EFB">
              <w:rPr>
                <w:rStyle w:val="Hyperlink"/>
                <w:rFonts w:ascii="Arial" w:hAnsi="Arial"/>
              </w:rPr>
              <w:t>.</w:t>
            </w:r>
            <w:r w:rsidR="00821004" w:rsidRPr="00004EFB">
              <w:rPr>
                <w:rFonts w:ascii="Arial" w:eastAsiaTheme="minorEastAsia" w:hAnsi="Arial"/>
                <w:lang w:val="en-US"/>
              </w:rPr>
              <w:tab/>
            </w:r>
            <w:r w:rsidR="00821004" w:rsidRPr="00004EFB">
              <w:rPr>
                <w:rStyle w:val="Hyperlink"/>
                <w:rFonts w:ascii="Arial" w:hAnsi="Arial"/>
              </w:rPr>
              <w:t>Direcțiile strategice de dezvoltare a întreprinderii, având în vedere atât activitatea economică, cât și misiunea/programele sociale ale acesteia</w:t>
            </w:r>
            <w:r w:rsidR="00821004" w:rsidRPr="00004EFB">
              <w:rPr>
                <w:rFonts w:ascii="Arial" w:hAnsi="Arial"/>
                <w:webHidden/>
              </w:rPr>
              <w:tab/>
            </w:r>
            <w:r w:rsidR="00821004" w:rsidRPr="00004EFB">
              <w:rPr>
                <w:rFonts w:ascii="Arial" w:hAnsi="Arial"/>
                <w:webHidden/>
              </w:rPr>
              <w:fldChar w:fldCharType="begin"/>
            </w:r>
            <w:r w:rsidR="00821004" w:rsidRPr="00004EFB">
              <w:rPr>
                <w:rFonts w:ascii="Arial" w:hAnsi="Arial"/>
                <w:webHidden/>
              </w:rPr>
              <w:instrText xml:space="preserve"> PAGEREF _Toc48148128 \h </w:instrText>
            </w:r>
            <w:r w:rsidR="00821004" w:rsidRPr="00004EFB">
              <w:rPr>
                <w:rFonts w:ascii="Arial" w:hAnsi="Arial"/>
                <w:webHidden/>
              </w:rPr>
            </w:r>
            <w:r w:rsidR="00821004" w:rsidRPr="00004EFB">
              <w:rPr>
                <w:rFonts w:ascii="Arial" w:hAnsi="Arial"/>
                <w:webHidden/>
              </w:rPr>
              <w:fldChar w:fldCharType="separate"/>
            </w:r>
            <w:r w:rsidR="004F76D9" w:rsidRPr="00004EFB">
              <w:rPr>
                <w:rFonts w:ascii="Arial" w:hAnsi="Arial"/>
                <w:webHidden/>
              </w:rPr>
              <w:t>14</w:t>
            </w:r>
            <w:r w:rsidR="00821004" w:rsidRPr="00004EFB">
              <w:rPr>
                <w:rFonts w:ascii="Arial" w:hAnsi="Arial"/>
                <w:webHidden/>
              </w:rPr>
              <w:fldChar w:fldCharType="end"/>
            </w:r>
          </w:hyperlink>
        </w:p>
        <w:p w14:paraId="05FDC79D" w14:textId="4BB910A2" w:rsidR="00821004" w:rsidRPr="00004EFB" w:rsidRDefault="00A90A52" w:rsidP="00A90A52">
          <w:pPr>
            <w:pStyle w:val="Cuprins2"/>
            <w:rPr>
              <w:rFonts w:ascii="Arial" w:eastAsiaTheme="minorEastAsia" w:hAnsi="Arial"/>
              <w:lang w:val="en-US"/>
            </w:rPr>
          </w:pPr>
          <w:hyperlink w:anchor="_Toc48148129" w:history="1">
            <w:r w:rsidRPr="00004EFB">
              <w:rPr>
                <w:rStyle w:val="Hyperlink"/>
                <w:rFonts w:ascii="Arial" w:hAnsi="Arial"/>
              </w:rPr>
              <w:t>3.4</w:t>
            </w:r>
            <w:r w:rsidR="00821004" w:rsidRPr="00004EFB">
              <w:rPr>
                <w:rStyle w:val="Hyperlink"/>
                <w:rFonts w:ascii="Arial" w:hAnsi="Arial"/>
              </w:rPr>
              <w:t>.</w:t>
            </w:r>
            <w:r w:rsidR="00821004" w:rsidRPr="00004EFB">
              <w:rPr>
                <w:rFonts w:ascii="Arial" w:eastAsiaTheme="minorEastAsia" w:hAnsi="Arial"/>
                <w:lang w:val="en-US"/>
              </w:rPr>
              <w:tab/>
            </w:r>
            <w:r w:rsidRPr="00004EFB">
              <w:rPr>
                <w:rFonts w:ascii="Arial" w:hAnsi="Arial"/>
                <w:color w:val="000000" w:themeColor="text1"/>
                <w:sz w:val="24"/>
                <w:szCs w:val="24"/>
              </w:rPr>
              <w:t>Modul de implicare a membrilor, inclusiv a persoanelor din grupuri vulnerabile (dacă este cazul), în luarea deciziilor, conform principiilor prevăzute la art. 4 lit. c) și d) din Legea nr. 219/2015</w:t>
            </w:r>
            <w:r w:rsidR="00821004" w:rsidRPr="00004EFB">
              <w:rPr>
                <w:rFonts w:ascii="Arial" w:hAnsi="Arial"/>
                <w:webHidden/>
              </w:rPr>
              <w:tab/>
            </w:r>
            <w:r w:rsidR="00821004" w:rsidRPr="00004EFB">
              <w:rPr>
                <w:rFonts w:ascii="Arial" w:hAnsi="Arial"/>
                <w:webHidden/>
              </w:rPr>
              <w:fldChar w:fldCharType="begin"/>
            </w:r>
            <w:r w:rsidR="00821004" w:rsidRPr="00004EFB">
              <w:rPr>
                <w:rFonts w:ascii="Arial" w:hAnsi="Arial"/>
                <w:webHidden/>
              </w:rPr>
              <w:instrText xml:space="preserve"> PAGEREF _Toc48148129 \h </w:instrText>
            </w:r>
            <w:r w:rsidR="00821004" w:rsidRPr="00004EFB">
              <w:rPr>
                <w:rFonts w:ascii="Arial" w:hAnsi="Arial"/>
                <w:webHidden/>
              </w:rPr>
            </w:r>
            <w:r w:rsidR="00821004" w:rsidRPr="00004EFB">
              <w:rPr>
                <w:rFonts w:ascii="Arial" w:hAnsi="Arial"/>
                <w:webHidden/>
              </w:rPr>
              <w:fldChar w:fldCharType="separate"/>
            </w:r>
            <w:r w:rsidR="004F76D9" w:rsidRPr="00004EFB">
              <w:rPr>
                <w:rFonts w:ascii="Arial" w:hAnsi="Arial"/>
                <w:webHidden/>
              </w:rPr>
              <w:t>14</w:t>
            </w:r>
            <w:r w:rsidR="00821004" w:rsidRPr="00004EFB">
              <w:rPr>
                <w:rFonts w:ascii="Arial" w:hAnsi="Arial"/>
                <w:webHidden/>
              </w:rPr>
              <w:fldChar w:fldCharType="end"/>
            </w:r>
          </w:hyperlink>
        </w:p>
        <w:p w14:paraId="73DF78EC" w14:textId="70BEF672" w:rsidR="00821004" w:rsidRPr="00004EFB" w:rsidRDefault="00A90A52" w:rsidP="00A90A52">
          <w:pPr>
            <w:pStyle w:val="Cuprins2"/>
            <w:rPr>
              <w:rFonts w:ascii="Arial" w:eastAsiaTheme="minorEastAsia" w:hAnsi="Arial"/>
              <w:lang w:val="en-US"/>
            </w:rPr>
          </w:pPr>
          <w:hyperlink w:anchor="_Toc48148130" w:history="1">
            <w:r w:rsidRPr="00004EFB">
              <w:rPr>
                <w:rStyle w:val="Hyperlink"/>
                <w:rFonts w:ascii="Arial" w:hAnsi="Arial"/>
              </w:rPr>
              <w:t>3.4.1</w:t>
            </w:r>
            <w:r w:rsidR="00821004" w:rsidRPr="00004EFB">
              <w:rPr>
                <w:rStyle w:val="Hyperlink"/>
                <w:rFonts w:ascii="Arial" w:hAnsi="Arial"/>
              </w:rPr>
              <w:t>.</w:t>
            </w:r>
            <w:r w:rsidR="00821004" w:rsidRPr="00004EFB">
              <w:rPr>
                <w:rFonts w:ascii="Arial" w:eastAsiaTheme="minorEastAsia" w:hAnsi="Arial"/>
                <w:lang w:val="en-US"/>
              </w:rPr>
              <w:tab/>
            </w:r>
            <w:r w:rsidRPr="00004EFB">
              <w:rPr>
                <w:rStyle w:val="Hyperlink"/>
                <w:rFonts w:ascii="Arial" w:hAnsi="Arial"/>
              </w:rPr>
              <w:t>Modelul de organizare si functionare a intreprinderii sociale (Schema organizatorica)....</w:t>
            </w:r>
            <w:r w:rsidR="00821004" w:rsidRPr="00004EFB">
              <w:rPr>
                <w:rFonts w:ascii="Arial" w:hAnsi="Arial"/>
                <w:webHidden/>
              </w:rPr>
              <w:tab/>
            </w:r>
            <w:r w:rsidR="00821004" w:rsidRPr="00004EFB">
              <w:rPr>
                <w:rFonts w:ascii="Arial" w:hAnsi="Arial"/>
                <w:webHidden/>
              </w:rPr>
              <w:fldChar w:fldCharType="begin"/>
            </w:r>
            <w:r w:rsidR="00821004" w:rsidRPr="00004EFB">
              <w:rPr>
                <w:rFonts w:ascii="Arial" w:hAnsi="Arial"/>
                <w:webHidden/>
              </w:rPr>
              <w:instrText xml:space="preserve"> PAGEREF _Toc48148130 \h </w:instrText>
            </w:r>
            <w:r w:rsidR="00821004" w:rsidRPr="00004EFB">
              <w:rPr>
                <w:rFonts w:ascii="Arial" w:hAnsi="Arial"/>
                <w:webHidden/>
              </w:rPr>
            </w:r>
            <w:r w:rsidR="00821004" w:rsidRPr="00004EFB">
              <w:rPr>
                <w:rFonts w:ascii="Arial" w:hAnsi="Arial"/>
                <w:webHidden/>
              </w:rPr>
              <w:fldChar w:fldCharType="separate"/>
            </w:r>
            <w:r w:rsidR="004F76D9" w:rsidRPr="00004EFB">
              <w:rPr>
                <w:rFonts w:ascii="Arial" w:hAnsi="Arial"/>
                <w:webHidden/>
              </w:rPr>
              <w:t>1</w:t>
            </w:r>
            <w:r w:rsidRPr="00004EFB">
              <w:rPr>
                <w:rFonts w:ascii="Arial" w:hAnsi="Arial"/>
                <w:webHidden/>
              </w:rPr>
              <w:t>4</w:t>
            </w:r>
            <w:r w:rsidR="00821004" w:rsidRPr="00004EFB">
              <w:rPr>
                <w:rFonts w:ascii="Arial" w:hAnsi="Arial"/>
                <w:webHidden/>
              </w:rPr>
              <w:fldChar w:fldCharType="end"/>
            </w:r>
          </w:hyperlink>
        </w:p>
        <w:p w14:paraId="236D9A40" w14:textId="5D13337B" w:rsidR="00821004" w:rsidRPr="00004EFB" w:rsidRDefault="00821004" w:rsidP="00A90A52">
          <w:pPr>
            <w:pStyle w:val="Cuprins2"/>
            <w:rPr>
              <w:rFonts w:ascii="Arial" w:eastAsiaTheme="minorEastAsia" w:hAnsi="Arial"/>
              <w:lang w:val="en-US"/>
            </w:rPr>
          </w:pPr>
          <w:hyperlink w:anchor="_Toc48148132" w:history="1">
            <w:r w:rsidRPr="00004EFB">
              <w:rPr>
                <w:rStyle w:val="Hyperlink"/>
                <w:rFonts w:ascii="Arial" w:hAnsi="Arial"/>
              </w:rPr>
              <w:t>3.</w:t>
            </w:r>
            <w:r w:rsidR="00A90A52" w:rsidRPr="00004EFB">
              <w:rPr>
                <w:rStyle w:val="Hyperlink"/>
                <w:rFonts w:ascii="Arial" w:hAnsi="Arial"/>
              </w:rPr>
              <w:t>4.2</w:t>
            </w:r>
            <w:r w:rsidR="00A90A52" w:rsidRPr="00004EFB">
              <w:rPr>
                <w:rFonts w:ascii="Arial" w:eastAsiaTheme="minorEastAsia" w:hAnsi="Arial"/>
                <w:lang w:val="en-US"/>
              </w:rPr>
              <w:t>.</w:t>
            </w:r>
            <w:r w:rsidR="00A90A52" w:rsidRPr="00004EFB">
              <w:rPr>
                <w:rStyle w:val="Hyperlink"/>
                <w:rFonts w:ascii="Arial" w:hAnsi="Arial"/>
              </w:rPr>
              <w:t>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din Legea nr. 219/2015 privind economia socială</w:t>
            </w:r>
            <w:r w:rsidRPr="00004EFB">
              <w:rPr>
                <w:rFonts w:ascii="Arial" w:hAnsi="Arial"/>
                <w:webHidden/>
              </w:rPr>
              <w:tab/>
            </w:r>
            <w:r w:rsidRPr="00004EFB">
              <w:rPr>
                <w:rFonts w:ascii="Arial" w:hAnsi="Arial"/>
                <w:webHidden/>
              </w:rPr>
              <w:fldChar w:fldCharType="begin"/>
            </w:r>
            <w:r w:rsidRPr="00004EFB">
              <w:rPr>
                <w:rFonts w:ascii="Arial" w:hAnsi="Arial"/>
                <w:webHidden/>
              </w:rPr>
              <w:instrText xml:space="preserve"> PAGEREF _Toc48148132 \h </w:instrText>
            </w:r>
            <w:r w:rsidRPr="00004EFB">
              <w:rPr>
                <w:rFonts w:ascii="Arial" w:hAnsi="Arial"/>
                <w:webHidden/>
              </w:rPr>
            </w:r>
            <w:r w:rsidRPr="00004EFB">
              <w:rPr>
                <w:rFonts w:ascii="Arial" w:hAnsi="Arial"/>
                <w:webHidden/>
              </w:rPr>
              <w:fldChar w:fldCharType="separate"/>
            </w:r>
            <w:r w:rsidR="004F76D9" w:rsidRPr="00004EFB">
              <w:rPr>
                <w:rFonts w:ascii="Arial" w:hAnsi="Arial"/>
                <w:webHidden/>
              </w:rPr>
              <w:t>1</w:t>
            </w:r>
            <w:r w:rsidR="00A90A52" w:rsidRPr="00004EFB">
              <w:rPr>
                <w:rFonts w:ascii="Arial" w:hAnsi="Arial"/>
                <w:webHidden/>
              </w:rPr>
              <w:t>5</w:t>
            </w:r>
            <w:r w:rsidRPr="00004EFB">
              <w:rPr>
                <w:rFonts w:ascii="Arial" w:hAnsi="Arial"/>
                <w:webHidden/>
              </w:rPr>
              <w:fldChar w:fldCharType="end"/>
            </w:r>
          </w:hyperlink>
        </w:p>
        <w:p w14:paraId="21D416D4" w14:textId="5CE3D7FF" w:rsidR="00821004" w:rsidRPr="00004EFB" w:rsidRDefault="00821004">
          <w:pPr>
            <w:pStyle w:val="Cuprins1"/>
            <w:tabs>
              <w:tab w:val="left" w:pos="440"/>
              <w:tab w:val="right" w:leader="dot" w:pos="10338"/>
            </w:tabs>
            <w:rPr>
              <w:rFonts w:ascii="Arial" w:hAnsi="Arial" w:cs="Arial"/>
            </w:rPr>
          </w:pPr>
          <w:hyperlink w:anchor="_Toc48148136" w:history="1">
            <w:r w:rsidRPr="00004EFB">
              <w:rPr>
                <w:rStyle w:val="Hyperlink"/>
                <w:rFonts w:ascii="Arial" w:eastAsiaTheme="majorEastAsia" w:hAnsi="Arial" w:cs="Arial"/>
                <w:b/>
                <w:bCs/>
                <w:noProof/>
              </w:rPr>
              <w:t>4.</w:t>
            </w:r>
            <w:r w:rsidRPr="00004EFB">
              <w:rPr>
                <w:rFonts w:ascii="Arial" w:eastAsiaTheme="minorEastAsia" w:hAnsi="Arial" w:cs="Arial"/>
                <w:noProof/>
                <w:lang w:val="en-US"/>
              </w:rPr>
              <w:tab/>
            </w:r>
            <w:r w:rsidR="00A90A52" w:rsidRPr="00004EFB">
              <w:rPr>
                <w:rStyle w:val="Hyperlink"/>
                <w:rFonts w:ascii="Arial" w:eastAsiaTheme="majorEastAsia" w:hAnsi="Arial" w:cs="Arial"/>
                <w:b/>
                <w:bCs/>
                <w:noProof/>
              </w:rPr>
              <w:t>STRATEGIA DE MARKETING</w:t>
            </w:r>
            <w:r w:rsidRPr="00004EFB">
              <w:rPr>
                <w:rFonts w:ascii="Arial" w:hAnsi="Arial" w:cs="Arial"/>
                <w:noProof/>
                <w:webHidden/>
              </w:rPr>
              <w:tab/>
            </w:r>
            <w:r w:rsidR="00A90A52" w:rsidRPr="00004EFB">
              <w:rPr>
                <w:rFonts w:ascii="Arial" w:hAnsi="Arial" w:cs="Arial"/>
                <w:b/>
                <w:bCs/>
                <w:noProof/>
                <w:webHidden/>
              </w:rPr>
              <w:t>16</w:t>
            </w:r>
          </w:hyperlink>
        </w:p>
        <w:p w14:paraId="218A97E3" w14:textId="21AC33DB" w:rsidR="00A90A52" w:rsidRPr="00004EFB" w:rsidRDefault="00A90A52" w:rsidP="00A90A52">
          <w:pPr>
            <w:rPr>
              <w:rFonts w:ascii="Arial" w:eastAsiaTheme="minorEastAsia" w:hAnsi="Arial" w:cs="Arial"/>
              <w:b/>
              <w:bCs/>
            </w:rPr>
          </w:pPr>
          <w:r w:rsidRPr="00004EFB">
            <w:rPr>
              <w:rFonts w:ascii="Arial" w:eastAsiaTheme="minorEastAsia" w:hAnsi="Arial" w:cs="Arial"/>
              <w:b/>
              <w:bCs/>
            </w:rPr>
            <w:t>4.1. Strategia de produs/ serviciu/ lucrare ......................................................................16</w:t>
          </w:r>
        </w:p>
        <w:p w14:paraId="1E8136E5" w14:textId="2CAC3E11" w:rsidR="00A90A52" w:rsidRPr="00004EFB" w:rsidRDefault="00A90A52" w:rsidP="00A90A52">
          <w:pPr>
            <w:rPr>
              <w:rFonts w:ascii="Arial" w:eastAsiaTheme="minorEastAsia" w:hAnsi="Arial" w:cs="Arial"/>
              <w:b/>
              <w:bCs/>
            </w:rPr>
          </w:pPr>
          <w:r w:rsidRPr="00004EFB">
            <w:rPr>
              <w:rFonts w:ascii="Arial" w:eastAsiaTheme="minorEastAsia" w:hAnsi="Arial" w:cs="Arial"/>
              <w:b/>
              <w:bCs/>
            </w:rPr>
            <w:lastRenderedPageBreak/>
            <w:t xml:space="preserve">4.2. Strategia de </w:t>
          </w:r>
          <w:r w:rsidR="00B03A63" w:rsidRPr="00004EFB">
            <w:rPr>
              <w:rFonts w:ascii="Arial" w:eastAsiaTheme="minorEastAsia" w:hAnsi="Arial" w:cs="Arial"/>
              <w:b/>
              <w:bCs/>
            </w:rPr>
            <w:t>pret in raport cu concurenta</w:t>
          </w:r>
          <w:r w:rsidRPr="00004EFB">
            <w:rPr>
              <w:rFonts w:ascii="Arial" w:eastAsiaTheme="minorEastAsia" w:hAnsi="Arial" w:cs="Arial"/>
              <w:b/>
              <w:bCs/>
            </w:rPr>
            <w:t xml:space="preserve"> .................................</w:t>
          </w:r>
          <w:r w:rsidR="00B03A63" w:rsidRPr="00004EFB">
            <w:rPr>
              <w:rFonts w:ascii="Arial" w:eastAsiaTheme="minorEastAsia" w:hAnsi="Arial" w:cs="Arial"/>
              <w:b/>
              <w:bCs/>
            </w:rPr>
            <w:t>.</w:t>
          </w:r>
          <w:r w:rsidR="00004EFB">
            <w:rPr>
              <w:rFonts w:ascii="Arial" w:eastAsiaTheme="minorEastAsia" w:hAnsi="Arial" w:cs="Arial"/>
              <w:b/>
              <w:bCs/>
            </w:rPr>
            <w:t>...................</w:t>
          </w:r>
          <w:r w:rsidR="00B03A63" w:rsidRPr="00004EFB">
            <w:rPr>
              <w:rFonts w:ascii="Arial" w:eastAsiaTheme="minorEastAsia" w:hAnsi="Arial" w:cs="Arial"/>
              <w:b/>
              <w:bCs/>
            </w:rPr>
            <w:t>..</w:t>
          </w:r>
          <w:r w:rsidRPr="00004EFB">
            <w:rPr>
              <w:rFonts w:ascii="Arial" w:eastAsiaTheme="minorEastAsia" w:hAnsi="Arial" w:cs="Arial"/>
              <w:b/>
              <w:bCs/>
            </w:rPr>
            <w:t>.............................16</w:t>
          </w:r>
        </w:p>
        <w:p w14:paraId="20F7E6B0" w14:textId="1EDCC5C7" w:rsidR="00B03A63" w:rsidRPr="00004EFB" w:rsidRDefault="00B03A63" w:rsidP="00B03A63">
          <w:pPr>
            <w:rPr>
              <w:rFonts w:ascii="Arial" w:eastAsiaTheme="minorEastAsia" w:hAnsi="Arial" w:cs="Arial"/>
              <w:b/>
              <w:bCs/>
            </w:rPr>
          </w:pPr>
          <w:r w:rsidRPr="00004EFB">
            <w:rPr>
              <w:rFonts w:ascii="Arial" w:eastAsiaTheme="minorEastAsia" w:hAnsi="Arial" w:cs="Arial"/>
              <w:b/>
              <w:bCs/>
            </w:rPr>
            <w:t>4.3. Strategia de plasare / distributie ....................................................</w:t>
          </w:r>
          <w:r w:rsidR="00004EFB">
            <w:rPr>
              <w:rFonts w:ascii="Arial" w:eastAsiaTheme="minorEastAsia" w:hAnsi="Arial" w:cs="Arial"/>
              <w:b/>
              <w:bCs/>
            </w:rPr>
            <w:t>........................</w:t>
          </w:r>
          <w:r w:rsidRPr="00004EFB">
            <w:rPr>
              <w:rFonts w:ascii="Arial" w:eastAsiaTheme="minorEastAsia" w:hAnsi="Arial" w:cs="Arial"/>
              <w:b/>
              <w:bCs/>
            </w:rPr>
            <w:t>........................16</w:t>
          </w:r>
        </w:p>
        <w:p w14:paraId="1BD06C76" w14:textId="7F1B242B" w:rsidR="00B03A63" w:rsidRPr="00004EFB" w:rsidRDefault="00B03A63" w:rsidP="00B03A63">
          <w:pPr>
            <w:rPr>
              <w:rFonts w:ascii="Arial" w:eastAsiaTheme="minorEastAsia" w:hAnsi="Arial" w:cs="Arial"/>
              <w:b/>
              <w:bCs/>
            </w:rPr>
          </w:pPr>
          <w:r w:rsidRPr="00004EFB">
            <w:rPr>
              <w:rFonts w:ascii="Arial" w:eastAsiaTheme="minorEastAsia" w:hAnsi="Arial" w:cs="Arial"/>
              <w:b/>
              <w:bCs/>
            </w:rPr>
            <w:t>4.4. Strategia de promovare ...............................................................</w:t>
          </w:r>
          <w:r w:rsidR="00004EFB">
            <w:rPr>
              <w:rFonts w:ascii="Arial" w:eastAsiaTheme="minorEastAsia" w:hAnsi="Arial" w:cs="Arial"/>
              <w:b/>
              <w:bCs/>
            </w:rPr>
            <w:t>.............................</w:t>
          </w:r>
          <w:r w:rsidRPr="00004EFB">
            <w:rPr>
              <w:rFonts w:ascii="Arial" w:eastAsiaTheme="minorEastAsia" w:hAnsi="Arial" w:cs="Arial"/>
              <w:b/>
              <w:bCs/>
            </w:rPr>
            <w:t>........................17</w:t>
          </w:r>
        </w:p>
        <w:p w14:paraId="607C98E2" w14:textId="54AFBDCB" w:rsidR="00821004" w:rsidRPr="00004EFB" w:rsidRDefault="00821004">
          <w:pPr>
            <w:pStyle w:val="Cuprins1"/>
            <w:tabs>
              <w:tab w:val="left" w:pos="440"/>
              <w:tab w:val="right" w:leader="dot" w:pos="10338"/>
            </w:tabs>
            <w:rPr>
              <w:rFonts w:ascii="Arial" w:eastAsiaTheme="minorEastAsia" w:hAnsi="Arial" w:cs="Arial"/>
              <w:noProof/>
              <w:lang w:val="en-US"/>
            </w:rPr>
          </w:pPr>
          <w:hyperlink w:anchor="_Toc48148137" w:history="1">
            <w:r w:rsidRPr="00004EFB">
              <w:rPr>
                <w:rStyle w:val="Hyperlink"/>
                <w:rFonts w:ascii="Arial" w:eastAsiaTheme="majorEastAsia" w:hAnsi="Arial" w:cs="Arial"/>
                <w:b/>
                <w:bCs/>
                <w:noProof/>
              </w:rPr>
              <w:t>5.</w:t>
            </w:r>
            <w:r w:rsidR="00B03A63" w:rsidRPr="00004EFB">
              <w:rPr>
                <w:rStyle w:val="Hyperlink"/>
                <w:rFonts w:ascii="Arial" w:eastAsiaTheme="majorEastAsia" w:hAnsi="Arial" w:cs="Arial"/>
                <w:b/>
                <w:bCs/>
                <w:noProof/>
              </w:rPr>
              <w:t>ANALIZA RISCURILOR</w:t>
            </w:r>
            <w:r w:rsidRPr="00004EFB">
              <w:rPr>
                <w:rFonts w:ascii="Arial" w:hAnsi="Arial" w:cs="Arial"/>
                <w:noProof/>
                <w:webHidden/>
              </w:rPr>
              <w:tab/>
            </w:r>
            <w:r w:rsidRPr="00004EFB">
              <w:rPr>
                <w:rFonts w:ascii="Arial" w:hAnsi="Arial" w:cs="Arial"/>
                <w:b/>
                <w:bCs/>
                <w:noProof/>
                <w:webHidden/>
              </w:rPr>
              <w:fldChar w:fldCharType="begin"/>
            </w:r>
            <w:r w:rsidRPr="00004EFB">
              <w:rPr>
                <w:rFonts w:ascii="Arial" w:hAnsi="Arial" w:cs="Arial"/>
                <w:b/>
                <w:bCs/>
                <w:noProof/>
                <w:webHidden/>
              </w:rPr>
              <w:instrText xml:space="preserve"> PAGEREF _Toc48148137 \h </w:instrText>
            </w:r>
            <w:r w:rsidRPr="00004EFB">
              <w:rPr>
                <w:rFonts w:ascii="Arial" w:hAnsi="Arial" w:cs="Arial"/>
                <w:b/>
                <w:bCs/>
                <w:noProof/>
                <w:webHidden/>
              </w:rPr>
            </w:r>
            <w:r w:rsidRPr="00004EFB">
              <w:rPr>
                <w:rFonts w:ascii="Arial" w:hAnsi="Arial" w:cs="Arial"/>
                <w:b/>
                <w:bCs/>
                <w:noProof/>
                <w:webHidden/>
              </w:rPr>
              <w:fldChar w:fldCharType="separate"/>
            </w:r>
            <w:r w:rsidR="004F76D9" w:rsidRPr="00004EFB">
              <w:rPr>
                <w:rFonts w:ascii="Arial" w:hAnsi="Arial" w:cs="Arial"/>
                <w:b/>
                <w:bCs/>
                <w:noProof/>
                <w:webHidden/>
              </w:rPr>
              <w:t>1</w:t>
            </w:r>
            <w:r w:rsidR="00B03A63" w:rsidRPr="00004EFB">
              <w:rPr>
                <w:rFonts w:ascii="Arial" w:hAnsi="Arial" w:cs="Arial"/>
                <w:b/>
                <w:bCs/>
                <w:noProof/>
                <w:webHidden/>
              </w:rPr>
              <w:t>7</w:t>
            </w:r>
            <w:r w:rsidRPr="00004EFB">
              <w:rPr>
                <w:rFonts w:ascii="Arial" w:hAnsi="Arial" w:cs="Arial"/>
                <w:b/>
                <w:bCs/>
                <w:noProof/>
                <w:webHidden/>
              </w:rPr>
              <w:fldChar w:fldCharType="end"/>
            </w:r>
          </w:hyperlink>
        </w:p>
        <w:p w14:paraId="114A779F" w14:textId="645916D0" w:rsidR="00821004" w:rsidRPr="00004EFB" w:rsidRDefault="00B03A63" w:rsidP="00B03A63">
          <w:pPr>
            <w:pStyle w:val="Cuprins2"/>
            <w:ind w:left="0"/>
            <w:rPr>
              <w:rFonts w:ascii="Arial" w:eastAsiaTheme="minorEastAsia" w:hAnsi="Arial"/>
              <w:lang w:val="en-US"/>
            </w:rPr>
          </w:pPr>
          <w:hyperlink w:anchor="_Toc48148139" w:history="1">
            <w:r w:rsidRPr="00004EFB">
              <w:rPr>
                <w:rStyle w:val="Hyperlink"/>
                <w:rFonts w:ascii="Arial" w:hAnsi="Arial"/>
              </w:rPr>
              <w:t>5</w:t>
            </w:r>
            <w:r w:rsidR="00821004" w:rsidRPr="00004EFB">
              <w:rPr>
                <w:rStyle w:val="Hyperlink"/>
                <w:rFonts w:ascii="Arial" w:hAnsi="Arial"/>
              </w:rPr>
              <w:t>.1.</w:t>
            </w:r>
            <w:r w:rsidRPr="00004EFB">
              <w:rPr>
                <w:rStyle w:val="Hyperlink"/>
                <w:rFonts w:ascii="Arial" w:hAnsi="Arial"/>
              </w:rPr>
              <w:t>Principalele riscuri identificate în implementarea cu succes a proiectului precum si masuri de prevenire si gestionare a riscurilor</w:t>
            </w:r>
            <w:r w:rsidR="00821004" w:rsidRPr="00004EFB">
              <w:rPr>
                <w:rFonts w:ascii="Arial" w:hAnsi="Arial"/>
                <w:webHidden/>
              </w:rPr>
              <w:tab/>
            </w:r>
            <w:r w:rsidRPr="00004EFB">
              <w:rPr>
                <w:rFonts w:ascii="Arial" w:hAnsi="Arial"/>
                <w:webHidden/>
              </w:rPr>
              <w:t>17</w:t>
            </w:r>
          </w:hyperlink>
        </w:p>
        <w:p w14:paraId="013E1C16" w14:textId="63E97A29" w:rsidR="00B03A63" w:rsidRPr="00004EFB" w:rsidRDefault="00B03A63" w:rsidP="00B03A63">
          <w:pPr>
            <w:pStyle w:val="Cuprins1"/>
            <w:tabs>
              <w:tab w:val="left" w:pos="440"/>
              <w:tab w:val="right" w:leader="dot" w:pos="10338"/>
            </w:tabs>
            <w:rPr>
              <w:rFonts w:ascii="Arial" w:eastAsiaTheme="minorEastAsia" w:hAnsi="Arial" w:cs="Arial"/>
              <w:noProof/>
              <w:lang w:val="en-US"/>
            </w:rPr>
          </w:pPr>
          <w:hyperlink w:anchor="_Toc48148137" w:history="1">
            <w:r w:rsidRPr="00004EFB">
              <w:rPr>
                <w:rStyle w:val="Hyperlink"/>
                <w:rFonts w:ascii="Arial" w:eastAsiaTheme="majorEastAsia" w:hAnsi="Arial" w:cs="Arial"/>
                <w:b/>
                <w:bCs/>
                <w:noProof/>
              </w:rPr>
              <w:t>6.</w:t>
            </w:r>
            <w:r w:rsidRPr="00004EFB">
              <w:rPr>
                <w:rFonts w:ascii="Arial" w:hAnsi="Arial" w:cs="Arial"/>
              </w:rPr>
              <w:t xml:space="preserve"> </w:t>
            </w:r>
            <w:r w:rsidRPr="00004EFB">
              <w:rPr>
                <w:rStyle w:val="Hyperlink"/>
                <w:rFonts w:ascii="Arial" w:eastAsiaTheme="majorEastAsia" w:hAnsi="Arial" w:cs="Arial"/>
                <w:b/>
                <w:bCs/>
                <w:noProof/>
              </w:rPr>
              <w:t>Aplicarea principiilor orizontale si DNSH</w:t>
            </w:r>
            <w:r w:rsidRPr="00004EFB">
              <w:rPr>
                <w:rFonts w:ascii="Arial" w:hAnsi="Arial" w:cs="Arial"/>
                <w:noProof/>
                <w:webHidden/>
              </w:rPr>
              <w:tab/>
            </w:r>
            <w:r w:rsidRPr="00004EFB">
              <w:rPr>
                <w:rFonts w:ascii="Arial" w:hAnsi="Arial" w:cs="Arial"/>
                <w:b/>
                <w:bCs/>
                <w:noProof/>
                <w:webHidden/>
              </w:rPr>
              <w:fldChar w:fldCharType="begin"/>
            </w:r>
            <w:r w:rsidRPr="00004EFB">
              <w:rPr>
                <w:rFonts w:ascii="Arial" w:hAnsi="Arial" w:cs="Arial"/>
                <w:b/>
                <w:bCs/>
                <w:noProof/>
                <w:webHidden/>
              </w:rPr>
              <w:instrText xml:space="preserve"> PAGEREF _Toc48148137 \h </w:instrText>
            </w:r>
            <w:r w:rsidRPr="00004EFB">
              <w:rPr>
                <w:rFonts w:ascii="Arial" w:hAnsi="Arial" w:cs="Arial"/>
                <w:b/>
                <w:bCs/>
                <w:noProof/>
                <w:webHidden/>
              </w:rPr>
            </w:r>
            <w:r w:rsidRPr="00004EFB">
              <w:rPr>
                <w:rFonts w:ascii="Arial" w:hAnsi="Arial" w:cs="Arial"/>
                <w:b/>
                <w:bCs/>
                <w:noProof/>
                <w:webHidden/>
              </w:rPr>
              <w:fldChar w:fldCharType="separate"/>
            </w:r>
            <w:r w:rsidRPr="00004EFB">
              <w:rPr>
                <w:rFonts w:ascii="Arial" w:hAnsi="Arial" w:cs="Arial"/>
                <w:b/>
                <w:bCs/>
                <w:noProof/>
                <w:webHidden/>
              </w:rPr>
              <w:t>18</w:t>
            </w:r>
            <w:r w:rsidRPr="00004EFB">
              <w:rPr>
                <w:rFonts w:ascii="Arial" w:hAnsi="Arial" w:cs="Arial"/>
                <w:b/>
                <w:bCs/>
                <w:noProof/>
                <w:webHidden/>
              </w:rPr>
              <w:fldChar w:fldCharType="end"/>
            </w:r>
          </w:hyperlink>
        </w:p>
        <w:p w14:paraId="429A9B8B" w14:textId="75D7A2AE" w:rsidR="00B03A63" w:rsidRPr="00004EFB" w:rsidRDefault="00B03A63" w:rsidP="00B03A63">
          <w:pPr>
            <w:pStyle w:val="Cuprins1"/>
            <w:tabs>
              <w:tab w:val="left" w:pos="440"/>
              <w:tab w:val="right" w:leader="dot" w:pos="10338"/>
            </w:tabs>
            <w:rPr>
              <w:rFonts w:ascii="Arial" w:eastAsiaTheme="minorEastAsia" w:hAnsi="Arial" w:cs="Arial"/>
              <w:noProof/>
              <w:lang w:val="en-US"/>
            </w:rPr>
          </w:pPr>
          <w:hyperlink w:anchor="_Toc48148137" w:history="1">
            <w:r w:rsidRPr="00004EFB">
              <w:rPr>
                <w:rStyle w:val="Hyperlink"/>
                <w:rFonts w:ascii="Arial" w:eastAsiaTheme="majorEastAsia" w:hAnsi="Arial" w:cs="Arial"/>
                <w:b/>
                <w:bCs/>
                <w:noProof/>
              </w:rPr>
              <w:t>7.</w:t>
            </w:r>
            <w:r w:rsidRPr="00004EFB">
              <w:rPr>
                <w:rFonts w:ascii="Arial" w:hAnsi="Arial" w:cs="Arial"/>
              </w:rPr>
              <w:t xml:space="preserve"> </w:t>
            </w:r>
            <w:r w:rsidRPr="00004EFB">
              <w:rPr>
                <w:rStyle w:val="Hyperlink"/>
                <w:rFonts w:ascii="Arial" w:eastAsiaTheme="majorEastAsia" w:hAnsi="Arial" w:cs="Arial"/>
                <w:b/>
                <w:bCs/>
                <w:noProof/>
              </w:rPr>
              <w:t>MACHETA FINANCIARA – BUGETUL PROIECTULUI</w:t>
            </w:r>
            <w:r w:rsidRPr="00004EFB">
              <w:rPr>
                <w:rFonts w:ascii="Arial" w:hAnsi="Arial" w:cs="Arial"/>
                <w:noProof/>
                <w:webHidden/>
              </w:rPr>
              <w:tab/>
            </w:r>
            <w:r w:rsidRPr="00004EFB">
              <w:rPr>
                <w:rFonts w:ascii="Arial" w:hAnsi="Arial" w:cs="Arial"/>
                <w:b/>
                <w:bCs/>
                <w:noProof/>
                <w:webHidden/>
              </w:rPr>
              <w:t>20</w:t>
            </w:r>
          </w:hyperlink>
        </w:p>
        <w:p w14:paraId="0B5EA762" w14:textId="753ED2B7" w:rsidR="00821004" w:rsidRPr="00004EFB" w:rsidRDefault="00B03A63" w:rsidP="00B03A63">
          <w:pPr>
            <w:pStyle w:val="Cuprins2"/>
            <w:ind w:left="0"/>
            <w:rPr>
              <w:rFonts w:ascii="Arial" w:eastAsiaTheme="minorEastAsia" w:hAnsi="Arial"/>
              <w:lang w:val="en-US"/>
            </w:rPr>
          </w:pPr>
          <w:hyperlink w:anchor="_Toc48148144" w:history="1">
            <w:r w:rsidRPr="00004EFB">
              <w:rPr>
                <w:rStyle w:val="Hyperlink"/>
                <w:rFonts w:ascii="Arial" w:hAnsi="Arial"/>
              </w:rPr>
              <w:t>7.1</w:t>
            </w:r>
            <w:r w:rsidR="00821004" w:rsidRPr="00004EFB">
              <w:rPr>
                <w:rStyle w:val="Hyperlink"/>
                <w:rFonts w:ascii="Arial" w:hAnsi="Arial"/>
              </w:rPr>
              <w:t>.</w:t>
            </w:r>
            <w:r w:rsidRPr="00004EFB">
              <w:rPr>
                <w:rStyle w:val="Hyperlink"/>
                <w:rFonts w:ascii="Arial" w:hAnsi="Arial"/>
              </w:rPr>
              <w:t>Planul de finantare al intreprinderii</w:t>
            </w:r>
            <w:r w:rsidR="00821004" w:rsidRPr="00004EFB">
              <w:rPr>
                <w:rFonts w:ascii="Arial" w:hAnsi="Arial"/>
                <w:webHidden/>
              </w:rPr>
              <w:tab/>
            </w:r>
            <w:r w:rsidRPr="00004EFB">
              <w:rPr>
                <w:rFonts w:ascii="Arial" w:hAnsi="Arial"/>
                <w:webHidden/>
              </w:rPr>
              <w:t>20</w:t>
            </w:r>
          </w:hyperlink>
        </w:p>
        <w:p w14:paraId="51B3360E" w14:textId="04BC41BF" w:rsidR="00B03A63" w:rsidRPr="00004EFB" w:rsidRDefault="00B03A63" w:rsidP="00B03A63">
          <w:pPr>
            <w:pStyle w:val="Cuprins2"/>
            <w:ind w:left="0"/>
            <w:rPr>
              <w:rFonts w:ascii="Arial" w:eastAsiaTheme="minorEastAsia" w:hAnsi="Arial"/>
              <w:lang w:val="en-US"/>
            </w:rPr>
          </w:pPr>
          <w:hyperlink w:anchor="_Toc48148144" w:history="1">
            <w:r w:rsidRPr="00004EFB">
              <w:rPr>
                <w:rStyle w:val="Hyperlink"/>
                <w:rFonts w:ascii="Arial" w:hAnsi="Arial"/>
              </w:rPr>
              <w:t>7.2.Bugetul proiectului – Proiectii financiare</w:t>
            </w:r>
            <w:r w:rsidRPr="00004EFB">
              <w:rPr>
                <w:rFonts w:ascii="Arial" w:hAnsi="Arial"/>
                <w:webHidden/>
              </w:rPr>
              <w:tab/>
              <w:t>21</w:t>
            </w:r>
          </w:hyperlink>
        </w:p>
        <w:p w14:paraId="0326293D" w14:textId="78FEE74F" w:rsidR="00821004" w:rsidRPr="00004EFB" w:rsidRDefault="00B03A63" w:rsidP="00B03A63">
          <w:pPr>
            <w:pStyle w:val="Cuprins2"/>
            <w:ind w:left="0"/>
            <w:rPr>
              <w:rFonts w:ascii="Arial" w:eastAsiaTheme="minorEastAsia" w:hAnsi="Arial"/>
              <w:lang w:val="en-US"/>
            </w:rPr>
          </w:pPr>
          <w:hyperlink w:anchor="_Toc48148148" w:history="1">
            <w:r w:rsidRPr="00004EFB">
              <w:rPr>
                <w:rStyle w:val="Hyperlink"/>
                <w:rFonts w:ascii="Arial" w:hAnsi="Arial"/>
              </w:rPr>
              <w:t>7.2.1</w:t>
            </w:r>
            <w:r w:rsidR="00821004" w:rsidRPr="00004EFB">
              <w:rPr>
                <w:rStyle w:val="Hyperlink"/>
                <w:rFonts w:ascii="Arial" w:hAnsi="Arial"/>
              </w:rPr>
              <w:t>.</w:t>
            </w:r>
            <w:r w:rsidRPr="00004EFB">
              <w:rPr>
                <w:rStyle w:val="Hyperlink"/>
                <w:rFonts w:ascii="Arial" w:hAnsi="Arial"/>
              </w:rPr>
              <w:t>Bugetul proiectului</w:t>
            </w:r>
            <w:r w:rsidR="00821004" w:rsidRPr="00004EFB">
              <w:rPr>
                <w:rFonts w:ascii="Arial" w:hAnsi="Arial"/>
                <w:webHidden/>
              </w:rPr>
              <w:tab/>
            </w:r>
            <w:r w:rsidRPr="00004EFB">
              <w:rPr>
                <w:rFonts w:ascii="Arial" w:hAnsi="Arial"/>
                <w:webHidden/>
              </w:rPr>
              <w:t>21</w:t>
            </w:r>
          </w:hyperlink>
        </w:p>
        <w:p w14:paraId="6CB52553" w14:textId="04904C53" w:rsidR="00821004" w:rsidRPr="00004EFB" w:rsidRDefault="00B03A63" w:rsidP="00B03A63">
          <w:pPr>
            <w:pStyle w:val="Cuprins2"/>
            <w:ind w:left="0"/>
            <w:rPr>
              <w:rFonts w:ascii="Arial" w:eastAsiaTheme="minorEastAsia" w:hAnsi="Arial"/>
              <w:lang w:val="en-US"/>
            </w:rPr>
          </w:pPr>
          <w:hyperlink w:anchor="_Toc48148150" w:history="1">
            <w:r w:rsidRPr="00004EFB">
              <w:rPr>
                <w:rStyle w:val="Hyperlink"/>
                <w:rFonts w:ascii="Arial" w:hAnsi="Arial"/>
              </w:rPr>
              <w:t>7.2.2</w:t>
            </w:r>
            <w:r w:rsidR="00821004" w:rsidRPr="00004EFB">
              <w:rPr>
                <w:rStyle w:val="Hyperlink"/>
                <w:rFonts w:ascii="Arial" w:hAnsi="Arial"/>
              </w:rPr>
              <w:t>.</w:t>
            </w:r>
            <w:r w:rsidRPr="00004EFB">
              <w:rPr>
                <w:rStyle w:val="Hyperlink"/>
                <w:rFonts w:ascii="Arial" w:hAnsi="Arial"/>
              </w:rPr>
              <w:t>Previzionarea veniturilor</w:t>
            </w:r>
            <w:r w:rsidR="00821004" w:rsidRPr="00004EFB">
              <w:rPr>
                <w:rFonts w:ascii="Arial" w:hAnsi="Arial"/>
                <w:webHidden/>
              </w:rPr>
              <w:tab/>
            </w:r>
            <w:r w:rsidR="00821004" w:rsidRPr="00004EFB">
              <w:rPr>
                <w:rFonts w:ascii="Arial" w:hAnsi="Arial"/>
                <w:webHidden/>
              </w:rPr>
              <w:fldChar w:fldCharType="begin"/>
            </w:r>
            <w:r w:rsidR="00821004" w:rsidRPr="00004EFB">
              <w:rPr>
                <w:rFonts w:ascii="Arial" w:hAnsi="Arial"/>
                <w:webHidden/>
              </w:rPr>
              <w:instrText xml:space="preserve"> PAGEREF _Toc48148150 \h </w:instrText>
            </w:r>
            <w:r w:rsidR="00821004" w:rsidRPr="00004EFB">
              <w:rPr>
                <w:rFonts w:ascii="Arial" w:hAnsi="Arial"/>
                <w:webHidden/>
              </w:rPr>
            </w:r>
            <w:r w:rsidR="00821004" w:rsidRPr="00004EFB">
              <w:rPr>
                <w:rFonts w:ascii="Arial" w:hAnsi="Arial"/>
                <w:webHidden/>
              </w:rPr>
              <w:fldChar w:fldCharType="separate"/>
            </w:r>
            <w:r w:rsidR="004F76D9" w:rsidRPr="00004EFB">
              <w:rPr>
                <w:rFonts w:ascii="Arial" w:hAnsi="Arial"/>
                <w:webHidden/>
              </w:rPr>
              <w:t>3</w:t>
            </w:r>
            <w:r w:rsidRPr="00004EFB">
              <w:rPr>
                <w:rFonts w:ascii="Arial" w:hAnsi="Arial"/>
                <w:webHidden/>
              </w:rPr>
              <w:t>3</w:t>
            </w:r>
            <w:r w:rsidR="00821004" w:rsidRPr="00004EFB">
              <w:rPr>
                <w:rFonts w:ascii="Arial" w:hAnsi="Arial"/>
                <w:webHidden/>
              </w:rPr>
              <w:fldChar w:fldCharType="end"/>
            </w:r>
          </w:hyperlink>
        </w:p>
        <w:p w14:paraId="779FEBF7" w14:textId="42939F35" w:rsidR="00037717" w:rsidRPr="00004EFB" w:rsidRDefault="00037717" w:rsidP="00E542D1">
          <w:pPr>
            <w:rPr>
              <w:rFonts w:ascii="Arial" w:hAnsi="Arial" w:cs="Arial"/>
              <w:b/>
              <w:bCs/>
              <w:noProof/>
            </w:rPr>
          </w:pPr>
          <w:r w:rsidRPr="00004EFB">
            <w:rPr>
              <w:rFonts w:ascii="Arial" w:hAnsi="Arial" w:cs="Arial"/>
              <w:b/>
              <w:bCs/>
              <w:noProof/>
              <w:sz w:val="24"/>
              <w:szCs w:val="24"/>
            </w:rPr>
            <w:fldChar w:fldCharType="end"/>
          </w:r>
          <w:r w:rsidR="00B03A63" w:rsidRPr="00004EFB">
            <w:rPr>
              <w:rFonts w:ascii="Arial" w:hAnsi="Arial" w:cs="Arial"/>
              <w:b/>
              <w:bCs/>
              <w:noProof/>
              <w:sz w:val="24"/>
              <w:szCs w:val="24"/>
            </w:rPr>
            <w:t>7.2.3.Previzionarea cheltuielilor.........................................................</w:t>
          </w:r>
          <w:r w:rsidR="00004EFB">
            <w:rPr>
              <w:rFonts w:ascii="Arial" w:hAnsi="Arial" w:cs="Arial"/>
              <w:b/>
              <w:bCs/>
              <w:noProof/>
              <w:sz w:val="24"/>
              <w:szCs w:val="24"/>
            </w:rPr>
            <w:t>.........................</w:t>
          </w:r>
          <w:r w:rsidR="00B03A63" w:rsidRPr="00004EFB">
            <w:rPr>
              <w:rFonts w:ascii="Arial" w:hAnsi="Arial" w:cs="Arial"/>
              <w:b/>
              <w:bCs/>
              <w:noProof/>
              <w:sz w:val="24"/>
              <w:szCs w:val="24"/>
            </w:rPr>
            <w:t>...............3</w:t>
          </w:r>
          <w:r w:rsidR="001F324D">
            <w:rPr>
              <w:rFonts w:ascii="Arial" w:hAnsi="Arial" w:cs="Arial"/>
              <w:b/>
              <w:bCs/>
              <w:noProof/>
              <w:sz w:val="24"/>
              <w:szCs w:val="24"/>
            </w:rPr>
            <w:t>6</w:t>
          </w:r>
        </w:p>
      </w:sdtContent>
    </w:sdt>
    <w:p w14:paraId="03CD19BC" w14:textId="6B3EBE0F" w:rsidR="00B03A63" w:rsidRPr="00004EFB" w:rsidRDefault="00B03A63" w:rsidP="00B03A63">
      <w:pPr>
        <w:rPr>
          <w:rFonts w:ascii="Arial" w:hAnsi="Arial" w:cs="Arial"/>
        </w:rPr>
      </w:pPr>
      <w:r w:rsidRPr="00004EFB">
        <w:rPr>
          <w:rFonts w:ascii="Arial" w:hAnsi="Arial" w:cs="Arial"/>
          <w:b/>
          <w:bCs/>
          <w:noProof/>
          <w:sz w:val="24"/>
          <w:szCs w:val="24"/>
        </w:rPr>
        <w:t>7.2.4.Previzionarea veniturilor si a cheltuielilor (cash-flow) -CPP................</w:t>
      </w:r>
      <w:r w:rsidR="00004EFB">
        <w:rPr>
          <w:rFonts w:ascii="Arial" w:hAnsi="Arial" w:cs="Arial"/>
          <w:b/>
          <w:bCs/>
          <w:noProof/>
          <w:sz w:val="24"/>
          <w:szCs w:val="24"/>
        </w:rPr>
        <w:t>...........</w:t>
      </w:r>
      <w:r w:rsidRPr="00004EFB">
        <w:rPr>
          <w:rFonts w:ascii="Arial" w:hAnsi="Arial" w:cs="Arial"/>
          <w:b/>
          <w:bCs/>
          <w:noProof/>
          <w:sz w:val="24"/>
          <w:szCs w:val="24"/>
        </w:rPr>
        <w:t>...............3</w:t>
      </w:r>
      <w:r w:rsidR="001F324D">
        <w:rPr>
          <w:rFonts w:ascii="Arial" w:hAnsi="Arial" w:cs="Arial"/>
          <w:b/>
          <w:bCs/>
          <w:noProof/>
          <w:sz w:val="24"/>
          <w:szCs w:val="24"/>
        </w:rPr>
        <w:t>7</w:t>
      </w:r>
    </w:p>
    <w:p w14:paraId="758BCFDB" w14:textId="6BF1F699" w:rsidR="00B03A63" w:rsidRPr="00004EFB" w:rsidRDefault="00B03A63" w:rsidP="00B03A63">
      <w:pPr>
        <w:rPr>
          <w:rFonts w:ascii="Arial" w:hAnsi="Arial" w:cs="Arial"/>
        </w:rPr>
      </w:pPr>
      <w:r w:rsidRPr="00004EFB">
        <w:rPr>
          <w:rFonts w:ascii="Arial" w:hAnsi="Arial" w:cs="Arial"/>
          <w:b/>
          <w:bCs/>
          <w:noProof/>
          <w:sz w:val="24"/>
          <w:szCs w:val="24"/>
        </w:rPr>
        <w:t>7.2.5.Bugetul alocat aplicarii principiilor orizontale si DNSH................</w:t>
      </w:r>
      <w:r w:rsidR="00004EFB">
        <w:rPr>
          <w:rFonts w:ascii="Arial" w:hAnsi="Arial" w:cs="Arial"/>
          <w:b/>
          <w:bCs/>
          <w:noProof/>
          <w:sz w:val="24"/>
          <w:szCs w:val="24"/>
        </w:rPr>
        <w:t>............</w:t>
      </w:r>
      <w:r w:rsidRPr="00004EFB">
        <w:rPr>
          <w:rFonts w:ascii="Arial" w:hAnsi="Arial" w:cs="Arial"/>
          <w:b/>
          <w:bCs/>
          <w:noProof/>
          <w:sz w:val="24"/>
          <w:szCs w:val="24"/>
        </w:rPr>
        <w:t>.....................38</w:t>
      </w:r>
    </w:p>
    <w:p w14:paraId="4C12AEEA" w14:textId="77777777" w:rsidR="00B03A63" w:rsidRPr="00004EFB" w:rsidRDefault="00B03A63" w:rsidP="00E542D1">
      <w:pPr>
        <w:rPr>
          <w:rFonts w:ascii="Arial" w:hAnsi="Arial" w:cs="Arial"/>
        </w:rPr>
      </w:pPr>
    </w:p>
    <w:p w14:paraId="3DC5E8D3" w14:textId="77777777" w:rsidR="00037717" w:rsidRPr="00004EFB" w:rsidRDefault="00037717" w:rsidP="00E542D1">
      <w:pPr>
        <w:jc w:val="both"/>
        <w:rPr>
          <w:rFonts w:ascii="Arial" w:hAnsi="Arial" w:cs="Arial"/>
          <w:color w:val="000000" w:themeColor="text1"/>
          <w:sz w:val="24"/>
          <w:szCs w:val="24"/>
        </w:rPr>
      </w:pPr>
    </w:p>
    <w:p w14:paraId="3F67B5B0" w14:textId="08B2075E" w:rsidR="00294A79" w:rsidRPr="00004EFB" w:rsidRDefault="00294A79" w:rsidP="00E542D1">
      <w:pPr>
        <w:jc w:val="both"/>
        <w:rPr>
          <w:rFonts w:ascii="Arial" w:hAnsi="Arial" w:cs="Arial"/>
          <w:color w:val="000000" w:themeColor="text1"/>
          <w:sz w:val="24"/>
          <w:szCs w:val="24"/>
        </w:rPr>
      </w:pPr>
    </w:p>
    <w:p w14:paraId="30D1603D" w14:textId="083AE196" w:rsidR="00294A79" w:rsidRPr="00004EFB" w:rsidRDefault="006D2352" w:rsidP="006D2352">
      <w:pPr>
        <w:tabs>
          <w:tab w:val="left" w:pos="3864"/>
        </w:tabs>
        <w:jc w:val="both"/>
        <w:rPr>
          <w:rFonts w:ascii="Arial" w:hAnsi="Arial" w:cs="Arial"/>
          <w:color w:val="000000" w:themeColor="text1"/>
          <w:sz w:val="24"/>
          <w:szCs w:val="24"/>
        </w:rPr>
      </w:pPr>
      <w:r w:rsidRPr="00004EFB">
        <w:rPr>
          <w:rFonts w:ascii="Arial" w:hAnsi="Arial" w:cs="Arial"/>
          <w:color w:val="000000" w:themeColor="text1"/>
          <w:sz w:val="24"/>
          <w:szCs w:val="24"/>
        </w:rPr>
        <w:tab/>
      </w:r>
    </w:p>
    <w:p w14:paraId="3DAC3B8D" w14:textId="13757228" w:rsidR="00294A79" w:rsidRPr="00004EFB" w:rsidRDefault="00294A79" w:rsidP="00E542D1">
      <w:pPr>
        <w:jc w:val="both"/>
        <w:rPr>
          <w:rFonts w:ascii="Arial" w:hAnsi="Arial" w:cs="Arial"/>
          <w:color w:val="000000" w:themeColor="text1"/>
          <w:sz w:val="24"/>
          <w:szCs w:val="24"/>
        </w:rPr>
      </w:pPr>
    </w:p>
    <w:p w14:paraId="1BA92B85" w14:textId="43F74FA1" w:rsidR="00294A79" w:rsidRPr="00004EFB" w:rsidRDefault="00294A79" w:rsidP="00E542D1">
      <w:pPr>
        <w:jc w:val="both"/>
        <w:rPr>
          <w:rFonts w:ascii="Arial" w:hAnsi="Arial" w:cs="Arial"/>
          <w:color w:val="000000" w:themeColor="text1"/>
          <w:sz w:val="24"/>
          <w:szCs w:val="24"/>
        </w:rPr>
      </w:pPr>
    </w:p>
    <w:p w14:paraId="5D7A8EE5" w14:textId="77777777" w:rsidR="00BD0754" w:rsidRPr="00004EFB" w:rsidRDefault="00BD0754" w:rsidP="00E542D1">
      <w:pPr>
        <w:jc w:val="both"/>
        <w:rPr>
          <w:rFonts w:ascii="Arial" w:hAnsi="Arial" w:cs="Arial"/>
          <w:color w:val="000000" w:themeColor="text1"/>
          <w:sz w:val="24"/>
          <w:szCs w:val="24"/>
        </w:rPr>
      </w:pPr>
    </w:p>
    <w:p w14:paraId="2DD54BE8" w14:textId="77777777" w:rsidR="00821004" w:rsidRPr="00004EFB" w:rsidRDefault="00821004" w:rsidP="00E542D1">
      <w:pPr>
        <w:jc w:val="both"/>
        <w:rPr>
          <w:rFonts w:ascii="Arial" w:hAnsi="Arial" w:cs="Arial"/>
          <w:color w:val="000000" w:themeColor="text1"/>
          <w:sz w:val="24"/>
          <w:szCs w:val="24"/>
        </w:rPr>
      </w:pPr>
    </w:p>
    <w:p w14:paraId="6ACDCF1B" w14:textId="77777777" w:rsidR="00821004" w:rsidRPr="00004EFB" w:rsidRDefault="00821004" w:rsidP="00E542D1">
      <w:pPr>
        <w:jc w:val="both"/>
        <w:rPr>
          <w:rFonts w:ascii="Arial" w:hAnsi="Arial" w:cs="Arial"/>
          <w:color w:val="000000" w:themeColor="text1"/>
          <w:sz w:val="24"/>
          <w:szCs w:val="24"/>
        </w:rPr>
      </w:pPr>
    </w:p>
    <w:p w14:paraId="748F381D" w14:textId="77777777" w:rsidR="00821004" w:rsidRPr="00004EFB" w:rsidRDefault="00821004" w:rsidP="00E542D1">
      <w:pPr>
        <w:jc w:val="both"/>
        <w:rPr>
          <w:rFonts w:ascii="Arial" w:hAnsi="Arial" w:cs="Arial"/>
          <w:color w:val="000000" w:themeColor="text1"/>
          <w:sz w:val="24"/>
          <w:szCs w:val="24"/>
        </w:rPr>
      </w:pPr>
    </w:p>
    <w:p w14:paraId="3568B3BC" w14:textId="77777777" w:rsidR="00821004" w:rsidRPr="00004EFB" w:rsidRDefault="00821004" w:rsidP="00E542D1">
      <w:pPr>
        <w:jc w:val="both"/>
        <w:rPr>
          <w:rFonts w:ascii="Arial" w:hAnsi="Arial" w:cs="Arial"/>
          <w:color w:val="000000" w:themeColor="text1"/>
          <w:sz w:val="24"/>
          <w:szCs w:val="24"/>
        </w:rPr>
      </w:pPr>
    </w:p>
    <w:p w14:paraId="0CC40F3D" w14:textId="77777777" w:rsidR="00821004" w:rsidRPr="00004EFB" w:rsidRDefault="00821004" w:rsidP="00E542D1">
      <w:pPr>
        <w:jc w:val="both"/>
        <w:rPr>
          <w:rFonts w:ascii="Arial" w:hAnsi="Arial" w:cs="Arial"/>
          <w:color w:val="000000" w:themeColor="text1"/>
          <w:sz w:val="24"/>
          <w:szCs w:val="24"/>
        </w:rPr>
      </w:pPr>
    </w:p>
    <w:p w14:paraId="588945C4" w14:textId="77777777" w:rsidR="00821004" w:rsidRPr="00004EFB" w:rsidRDefault="00821004" w:rsidP="00E542D1">
      <w:pPr>
        <w:jc w:val="both"/>
        <w:rPr>
          <w:rFonts w:ascii="Arial" w:hAnsi="Arial" w:cs="Arial"/>
          <w:color w:val="000000" w:themeColor="text1"/>
          <w:sz w:val="24"/>
          <w:szCs w:val="24"/>
        </w:rPr>
      </w:pPr>
    </w:p>
    <w:p w14:paraId="250C3EB9" w14:textId="77777777" w:rsidR="00821004" w:rsidRPr="00004EFB" w:rsidRDefault="00821004" w:rsidP="00E542D1">
      <w:pPr>
        <w:jc w:val="both"/>
        <w:rPr>
          <w:rFonts w:ascii="Arial" w:hAnsi="Arial" w:cs="Arial"/>
          <w:color w:val="000000" w:themeColor="text1"/>
          <w:sz w:val="24"/>
          <w:szCs w:val="24"/>
        </w:rPr>
      </w:pPr>
    </w:p>
    <w:p w14:paraId="4C921566" w14:textId="4FC29CBC" w:rsidR="00294A79" w:rsidRPr="00004EFB" w:rsidRDefault="00BB3A89" w:rsidP="00DE525A">
      <w:pPr>
        <w:pStyle w:val="Listparagraf"/>
        <w:numPr>
          <w:ilvl w:val="0"/>
          <w:numId w:val="3"/>
        </w:numPr>
        <w:pBdr>
          <w:bottom w:val="single" w:sz="4" w:space="1" w:color="auto"/>
        </w:pBdr>
        <w:ind w:left="0" w:firstLine="0"/>
        <w:jc w:val="both"/>
        <w:outlineLvl w:val="0"/>
        <w:rPr>
          <w:rFonts w:ascii="Arial" w:hAnsi="Arial" w:cs="Arial"/>
          <w:b/>
          <w:bCs/>
          <w:color w:val="000000" w:themeColor="text1"/>
          <w:sz w:val="28"/>
          <w:szCs w:val="28"/>
        </w:rPr>
      </w:pPr>
      <w:bookmarkStart w:id="2" w:name="_Toc529204114"/>
      <w:bookmarkStart w:id="3" w:name="_Toc48148111"/>
      <w:r w:rsidRPr="00004EFB">
        <w:rPr>
          <w:rFonts w:ascii="Arial" w:hAnsi="Arial" w:cs="Arial"/>
          <w:b/>
          <w:bCs/>
          <w:color w:val="000000" w:themeColor="text1"/>
          <w:sz w:val="28"/>
          <w:szCs w:val="28"/>
        </w:rPr>
        <w:t>DATE GENERALE ALE SOLICITANTULUI</w:t>
      </w:r>
      <w:bookmarkEnd w:id="2"/>
      <w:bookmarkEnd w:id="3"/>
    </w:p>
    <w:p w14:paraId="1B4BCBC4" w14:textId="77777777" w:rsidR="00294A79" w:rsidRPr="00004EFB" w:rsidRDefault="00294A79" w:rsidP="00E542D1">
      <w:pPr>
        <w:spacing w:after="120"/>
        <w:jc w:val="both"/>
        <w:rPr>
          <w:rFonts w:ascii="Arial" w:hAnsi="Arial" w:cs="Arial"/>
          <w:color w:val="000000" w:themeColor="text1"/>
          <w:sz w:val="24"/>
          <w:szCs w:val="24"/>
        </w:rPr>
      </w:pPr>
    </w:p>
    <w:tbl>
      <w:tblPr>
        <w:tblStyle w:val="Tabelgril"/>
        <w:tblW w:w="0" w:type="auto"/>
        <w:tblLook w:val="04A0" w:firstRow="1" w:lastRow="0" w:firstColumn="1" w:lastColumn="0" w:noHBand="0" w:noVBand="1"/>
      </w:tblPr>
      <w:tblGrid>
        <w:gridCol w:w="4531"/>
        <w:gridCol w:w="4531"/>
      </w:tblGrid>
      <w:tr w:rsidR="00633844" w:rsidRPr="00004EFB" w14:paraId="6B97A11F" w14:textId="77777777" w:rsidTr="004F76D9">
        <w:trPr>
          <w:trHeight w:val="408"/>
        </w:trPr>
        <w:tc>
          <w:tcPr>
            <w:tcW w:w="9062"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7B6EFAC7" w14:textId="77777777" w:rsidR="00633844" w:rsidRPr="00004EFB" w:rsidRDefault="00633844" w:rsidP="004F76D9">
            <w:pPr>
              <w:spacing w:line="360" w:lineRule="auto"/>
              <w:rPr>
                <w:rFonts w:ascii="Arial" w:hAnsi="Arial" w:cs="Arial"/>
                <w:b/>
              </w:rPr>
            </w:pPr>
            <w:r w:rsidRPr="00004EFB">
              <w:rPr>
                <w:rFonts w:ascii="Arial" w:hAnsi="Arial" w:cs="Arial"/>
                <w:b/>
              </w:rPr>
              <w:t>1. DATE GENERALE *</w:t>
            </w:r>
          </w:p>
        </w:tc>
      </w:tr>
      <w:tr w:rsidR="00633844" w:rsidRPr="00004EFB" w14:paraId="3979449C" w14:textId="77777777" w:rsidTr="00633844">
        <w:trPr>
          <w:trHeight w:val="728"/>
        </w:trPr>
        <w:tc>
          <w:tcPr>
            <w:tcW w:w="4531" w:type="dxa"/>
            <w:tcBorders>
              <w:top w:val="single" w:sz="4" w:space="0" w:color="auto"/>
              <w:left w:val="single" w:sz="4" w:space="0" w:color="auto"/>
              <w:bottom w:val="single" w:sz="4" w:space="0" w:color="auto"/>
              <w:right w:val="single" w:sz="4" w:space="0" w:color="auto"/>
            </w:tcBorders>
            <w:hideMark/>
          </w:tcPr>
          <w:p w14:paraId="330D13C7" w14:textId="42DB7AEE" w:rsidR="00633844" w:rsidRPr="00004EFB" w:rsidRDefault="00633844" w:rsidP="00E542D1">
            <w:pPr>
              <w:spacing w:after="160" w:line="360" w:lineRule="auto"/>
              <w:rPr>
                <w:rFonts w:ascii="Arial" w:hAnsi="Arial" w:cs="Arial"/>
                <w:b/>
                <w:strike/>
                <w:sz w:val="20"/>
              </w:rPr>
            </w:pPr>
            <w:r w:rsidRPr="00004EFB">
              <w:rPr>
                <w:rFonts w:ascii="Arial" w:hAnsi="Arial" w:cs="Arial"/>
                <w:b/>
                <w:sz w:val="20"/>
              </w:rPr>
              <w:t>Denum</w:t>
            </w:r>
            <w:r w:rsidR="0034723F" w:rsidRPr="00004EFB">
              <w:rPr>
                <w:rFonts w:ascii="Arial" w:hAnsi="Arial" w:cs="Arial"/>
                <w:b/>
                <w:sz w:val="20"/>
              </w:rPr>
              <w:t>ire succinta a ideii de afacere:</w:t>
            </w:r>
          </w:p>
        </w:tc>
        <w:tc>
          <w:tcPr>
            <w:tcW w:w="4531" w:type="dxa"/>
            <w:tcBorders>
              <w:top w:val="single" w:sz="4" w:space="0" w:color="auto"/>
              <w:left w:val="single" w:sz="4" w:space="0" w:color="auto"/>
              <w:bottom w:val="single" w:sz="4" w:space="0" w:color="auto"/>
              <w:right w:val="single" w:sz="4" w:space="0" w:color="auto"/>
            </w:tcBorders>
          </w:tcPr>
          <w:p w14:paraId="17BC9A54" w14:textId="77777777" w:rsidR="00633844" w:rsidRPr="00004EFB" w:rsidRDefault="00633844" w:rsidP="00E542D1">
            <w:pPr>
              <w:spacing w:line="360" w:lineRule="auto"/>
              <w:jc w:val="both"/>
              <w:rPr>
                <w:rFonts w:ascii="Arial" w:hAnsi="Arial" w:cs="Arial"/>
                <w:b/>
              </w:rPr>
            </w:pPr>
          </w:p>
        </w:tc>
      </w:tr>
      <w:tr w:rsidR="00633844" w:rsidRPr="00004EFB" w14:paraId="020BDEE2" w14:textId="77777777" w:rsidTr="00633844">
        <w:trPr>
          <w:trHeight w:val="728"/>
        </w:trPr>
        <w:tc>
          <w:tcPr>
            <w:tcW w:w="4531" w:type="dxa"/>
            <w:tcBorders>
              <w:top w:val="single" w:sz="4" w:space="0" w:color="auto"/>
              <w:left w:val="single" w:sz="4" w:space="0" w:color="auto"/>
              <w:bottom w:val="single" w:sz="4" w:space="0" w:color="auto"/>
              <w:right w:val="single" w:sz="4" w:space="0" w:color="auto"/>
            </w:tcBorders>
            <w:hideMark/>
          </w:tcPr>
          <w:p w14:paraId="7C49E212" w14:textId="6B98B33D" w:rsidR="00633844" w:rsidRPr="00004EFB" w:rsidRDefault="00633844" w:rsidP="00D66B58">
            <w:pPr>
              <w:spacing w:after="160" w:line="360" w:lineRule="auto"/>
              <w:jc w:val="both"/>
              <w:rPr>
                <w:rFonts w:ascii="Arial" w:hAnsi="Arial" w:cs="Arial"/>
                <w:b/>
                <w:strike/>
                <w:sz w:val="20"/>
              </w:rPr>
            </w:pPr>
            <w:r w:rsidRPr="00004EFB">
              <w:rPr>
                <w:rFonts w:ascii="Arial" w:hAnsi="Arial" w:cs="Arial"/>
                <w:b/>
                <w:sz w:val="20"/>
              </w:rPr>
              <w:t>Tipul întreprinderii soci</w:t>
            </w:r>
            <w:r w:rsidR="00D66B58" w:rsidRPr="00004EFB">
              <w:rPr>
                <w:rFonts w:ascii="Arial" w:hAnsi="Arial" w:cs="Arial"/>
                <w:b/>
                <w:sz w:val="20"/>
              </w:rPr>
              <w:t>ale ce urmează a fi înființată</w:t>
            </w:r>
            <w:r w:rsidR="0034723F" w:rsidRPr="00004EFB">
              <w:rPr>
                <w:rFonts w:ascii="Arial" w:hAnsi="Arial" w:cs="Arial"/>
                <w:b/>
                <w:sz w:val="20"/>
              </w:rPr>
              <w:t>:</w:t>
            </w:r>
          </w:p>
        </w:tc>
        <w:tc>
          <w:tcPr>
            <w:tcW w:w="4531" w:type="dxa"/>
            <w:tcBorders>
              <w:top w:val="single" w:sz="4" w:space="0" w:color="auto"/>
              <w:left w:val="single" w:sz="4" w:space="0" w:color="auto"/>
              <w:bottom w:val="single" w:sz="4" w:space="0" w:color="auto"/>
              <w:right w:val="single" w:sz="4" w:space="0" w:color="auto"/>
            </w:tcBorders>
          </w:tcPr>
          <w:p w14:paraId="3972BEBB" w14:textId="77777777" w:rsidR="00633844" w:rsidRPr="00004EFB" w:rsidRDefault="00633844" w:rsidP="00E542D1">
            <w:pPr>
              <w:spacing w:line="360" w:lineRule="auto"/>
              <w:jc w:val="both"/>
              <w:rPr>
                <w:rFonts w:ascii="Arial" w:hAnsi="Arial" w:cs="Arial"/>
                <w:b/>
              </w:rPr>
            </w:pPr>
          </w:p>
        </w:tc>
      </w:tr>
      <w:tr w:rsidR="00633844" w:rsidRPr="00004EFB" w14:paraId="26B0ACD1"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1C723A81" w14:textId="3B39AAB7" w:rsidR="00633844" w:rsidRPr="00004EFB" w:rsidRDefault="00633844" w:rsidP="00E542D1">
            <w:pPr>
              <w:spacing w:line="360" w:lineRule="auto"/>
              <w:jc w:val="both"/>
              <w:rPr>
                <w:rFonts w:ascii="Arial" w:hAnsi="Arial" w:cs="Arial"/>
                <w:b/>
                <w:sz w:val="20"/>
              </w:rPr>
            </w:pPr>
            <w:r w:rsidRPr="00004EFB">
              <w:rPr>
                <w:rFonts w:ascii="Arial" w:hAnsi="Arial" w:cs="Arial"/>
                <w:b/>
                <w:sz w:val="20"/>
              </w:rPr>
              <w:t>Nume și prenume candidat</w:t>
            </w:r>
            <w:r w:rsidR="0034723F" w:rsidRPr="00004EFB">
              <w:rPr>
                <w:rFonts w:ascii="Arial" w:hAnsi="Arial" w:cs="Arial"/>
                <w:b/>
                <w:sz w:val="20"/>
              </w:rPr>
              <w:t>:</w:t>
            </w:r>
          </w:p>
        </w:tc>
        <w:tc>
          <w:tcPr>
            <w:tcW w:w="4531" w:type="dxa"/>
            <w:tcBorders>
              <w:top w:val="single" w:sz="4" w:space="0" w:color="auto"/>
              <w:left w:val="single" w:sz="4" w:space="0" w:color="auto"/>
              <w:bottom w:val="single" w:sz="4" w:space="0" w:color="auto"/>
              <w:right w:val="single" w:sz="4" w:space="0" w:color="auto"/>
            </w:tcBorders>
          </w:tcPr>
          <w:p w14:paraId="653B1565" w14:textId="77777777" w:rsidR="00633844" w:rsidRPr="00004EFB" w:rsidRDefault="00633844" w:rsidP="00E542D1">
            <w:pPr>
              <w:spacing w:line="360" w:lineRule="auto"/>
              <w:jc w:val="both"/>
              <w:rPr>
                <w:rFonts w:ascii="Arial" w:hAnsi="Arial" w:cs="Arial"/>
                <w:b/>
              </w:rPr>
            </w:pPr>
          </w:p>
        </w:tc>
      </w:tr>
      <w:tr w:rsidR="00633844" w:rsidRPr="00004EFB" w14:paraId="6A9A789E"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62E2A1B2" w14:textId="2E570EEA" w:rsidR="00633844" w:rsidRPr="00004EFB" w:rsidRDefault="00633844" w:rsidP="00E542D1">
            <w:pPr>
              <w:spacing w:line="360" w:lineRule="auto"/>
              <w:jc w:val="both"/>
              <w:rPr>
                <w:rFonts w:ascii="Arial" w:hAnsi="Arial" w:cs="Arial"/>
                <w:b/>
                <w:sz w:val="20"/>
              </w:rPr>
            </w:pPr>
            <w:r w:rsidRPr="00004EFB">
              <w:rPr>
                <w:rFonts w:ascii="Arial" w:hAnsi="Arial" w:cs="Arial"/>
                <w:b/>
                <w:sz w:val="20"/>
              </w:rPr>
              <w:t>CNP</w:t>
            </w:r>
            <w:r w:rsidR="0034723F" w:rsidRPr="00004EFB">
              <w:rPr>
                <w:rFonts w:ascii="Arial" w:hAnsi="Arial" w:cs="Arial"/>
                <w:b/>
                <w:sz w:val="20"/>
              </w:rPr>
              <w:t>:</w:t>
            </w:r>
          </w:p>
        </w:tc>
        <w:tc>
          <w:tcPr>
            <w:tcW w:w="4531" w:type="dxa"/>
            <w:tcBorders>
              <w:top w:val="single" w:sz="4" w:space="0" w:color="auto"/>
              <w:left w:val="single" w:sz="4" w:space="0" w:color="auto"/>
              <w:bottom w:val="single" w:sz="4" w:space="0" w:color="auto"/>
              <w:right w:val="single" w:sz="4" w:space="0" w:color="auto"/>
            </w:tcBorders>
          </w:tcPr>
          <w:p w14:paraId="2B62065A" w14:textId="77777777" w:rsidR="00633844" w:rsidRPr="00004EFB" w:rsidRDefault="00633844" w:rsidP="00E542D1">
            <w:pPr>
              <w:spacing w:line="360" w:lineRule="auto"/>
              <w:jc w:val="both"/>
              <w:rPr>
                <w:rFonts w:ascii="Arial" w:hAnsi="Arial" w:cs="Arial"/>
                <w:b/>
              </w:rPr>
            </w:pPr>
          </w:p>
        </w:tc>
      </w:tr>
      <w:tr w:rsidR="00633844" w:rsidRPr="00004EFB" w14:paraId="3F420A09"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43124201" w14:textId="5CE3F814" w:rsidR="00633844" w:rsidRPr="00004EFB" w:rsidRDefault="00633844" w:rsidP="00E542D1">
            <w:pPr>
              <w:spacing w:line="360" w:lineRule="auto"/>
              <w:jc w:val="both"/>
              <w:rPr>
                <w:rFonts w:ascii="Arial" w:hAnsi="Arial" w:cs="Arial"/>
                <w:b/>
                <w:sz w:val="20"/>
              </w:rPr>
            </w:pPr>
            <w:r w:rsidRPr="00004EFB">
              <w:rPr>
                <w:rFonts w:ascii="Arial" w:hAnsi="Arial" w:cs="Arial"/>
                <w:b/>
                <w:sz w:val="20"/>
              </w:rPr>
              <w:t>Seria și numărul actului de identitate</w:t>
            </w:r>
            <w:r w:rsidR="0034723F" w:rsidRPr="00004EFB">
              <w:rPr>
                <w:rFonts w:ascii="Arial" w:hAnsi="Arial" w:cs="Arial"/>
                <w:b/>
                <w:sz w:val="20"/>
              </w:rPr>
              <w:t>:</w:t>
            </w:r>
          </w:p>
        </w:tc>
        <w:tc>
          <w:tcPr>
            <w:tcW w:w="4531" w:type="dxa"/>
            <w:tcBorders>
              <w:top w:val="single" w:sz="4" w:space="0" w:color="auto"/>
              <w:left w:val="single" w:sz="4" w:space="0" w:color="auto"/>
              <w:bottom w:val="single" w:sz="4" w:space="0" w:color="auto"/>
              <w:right w:val="single" w:sz="4" w:space="0" w:color="auto"/>
            </w:tcBorders>
          </w:tcPr>
          <w:p w14:paraId="2E7AFCD4" w14:textId="77777777" w:rsidR="00633844" w:rsidRPr="00004EFB" w:rsidRDefault="00633844" w:rsidP="00E542D1">
            <w:pPr>
              <w:spacing w:line="360" w:lineRule="auto"/>
              <w:jc w:val="both"/>
              <w:rPr>
                <w:rFonts w:ascii="Arial" w:hAnsi="Arial" w:cs="Arial"/>
                <w:b/>
              </w:rPr>
            </w:pPr>
          </w:p>
        </w:tc>
      </w:tr>
      <w:tr w:rsidR="00633844" w:rsidRPr="00004EFB" w14:paraId="5044F731"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6387DDE0" w14:textId="36D61DFC" w:rsidR="00633844" w:rsidRPr="00004EFB" w:rsidRDefault="00633844" w:rsidP="00E542D1">
            <w:pPr>
              <w:spacing w:line="360" w:lineRule="auto"/>
              <w:jc w:val="both"/>
              <w:rPr>
                <w:rFonts w:ascii="Arial" w:hAnsi="Arial" w:cs="Arial"/>
                <w:b/>
                <w:sz w:val="20"/>
              </w:rPr>
            </w:pPr>
            <w:r w:rsidRPr="00004EFB">
              <w:rPr>
                <w:rFonts w:ascii="Arial" w:hAnsi="Arial" w:cs="Arial"/>
                <w:b/>
                <w:sz w:val="20"/>
              </w:rPr>
              <w:t>Județ de domiciliu al candidatului</w:t>
            </w:r>
          </w:p>
        </w:tc>
        <w:tc>
          <w:tcPr>
            <w:tcW w:w="4531" w:type="dxa"/>
            <w:tcBorders>
              <w:top w:val="single" w:sz="4" w:space="0" w:color="auto"/>
              <w:left w:val="single" w:sz="4" w:space="0" w:color="auto"/>
              <w:bottom w:val="single" w:sz="4" w:space="0" w:color="auto"/>
              <w:right w:val="single" w:sz="4" w:space="0" w:color="auto"/>
            </w:tcBorders>
          </w:tcPr>
          <w:p w14:paraId="239C1012" w14:textId="08858551" w:rsidR="0034723F" w:rsidRPr="00004EFB" w:rsidRDefault="0034723F" w:rsidP="00DE525A">
            <w:pPr>
              <w:pStyle w:val="Listparagraf"/>
              <w:numPr>
                <w:ilvl w:val="0"/>
                <w:numId w:val="13"/>
              </w:numPr>
              <w:spacing w:after="0" w:line="360" w:lineRule="auto"/>
              <w:ind w:left="0" w:firstLine="0"/>
              <w:jc w:val="both"/>
              <w:rPr>
                <w:rFonts w:ascii="Arial" w:hAnsi="Arial" w:cs="Arial"/>
                <w:b/>
                <w:sz w:val="20"/>
              </w:rPr>
            </w:pPr>
            <w:r w:rsidRPr="00004EFB">
              <w:rPr>
                <w:rFonts w:ascii="Arial" w:hAnsi="Arial" w:cs="Arial"/>
                <w:b/>
                <w:sz w:val="20"/>
              </w:rPr>
              <w:t>Regiunea</w:t>
            </w:r>
            <w:r w:rsidR="00B760D5" w:rsidRPr="00004EFB">
              <w:rPr>
                <w:rFonts w:ascii="Arial" w:hAnsi="Arial" w:cs="Arial"/>
                <w:b/>
                <w:sz w:val="20"/>
              </w:rPr>
              <w:t xml:space="preserve"> </w:t>
            </w:r>
            <w:r w:rsidR="00E652A8" w:rsidRPr="00004EFB">
              <w:rPr>
                <w:rFonts w:ascii="Arial" w:hAnsi="Arial" w:cs="Arial"/>
                <w:b/>
                <w:sz w:val="20"/>
              </w:rPr>
              <w:t>Bucuresti-Ilfov</w:t>
            </w:r>
          </w:p>
          <w:p w14:paraId="5BCFDF3B" w14:textId="0ED954A5" w:rsidR="00B760D5" w:rsidRPr="00004EFB" w:rsidRDefault="00E652A8" w:rsidP="00DE525A">
            <w:pPr>
              <w:pStyle w:val="Listparagraf"/>
              <w:numPr>
                <w:ilvl w:val="0"/>
                <w:numId w:val="10"/>
              </w:numPr>
              <w:spacing w:after="0" w:line="360" w:lineRule="auto"/>
              <w:ind w:left="0" w:firstLine="0"/>
              <w:jc w:val="both"/>
              <w:rPr>
                <w:rFonts w:ascii="Arial" w:hAnsi="Arial" w:cs="Arial"/>
                <w:sz w:val="20"/>
              </w:rPr>
            </w:pPr>
            <w:r w:rsidRPr="00004EFB">
              <w:rPr>
                <w:rFonts w:ascii="Arial" w:hAnsi="Arial" w:cs="Arial"/>
                <w:sz w:val="20"/>
              </w:rPr>
              <w:t>Bucuresti</w:t>
            </w:r>
          </w:p>
          <w:p w14:paraId="195F8FDF" w14:textId="2E476AD0" w:rsidR="00B760D5" w:rsidRPr="00004EFB" w:rsidRDefault="00E652A8" w:rsidP="00DE525A">
            <w:pPr>
              <w:pStyle w:val="Listparagraf"/>
              <w:numPr>
                <w:ilvl w:val="0"/>
                <w:numId w:val="10"/>
              </w:numPr>
              <w:spacing w:after="0" w:line="360" w:lineRule="auto"/>
              <w:ind w:left="0" w:firstLine="0"/>
              <w:jc w:val="both"/>
              <w:rPr>
                <w:rFonts w:ascii="Arial" w:hAnsi="Arial" w:cs="Arial"/>
                <w:sz w:val="20"/>
              </w:rPr>
            </w:pPr>
            <w:r w:rsidRPr="00004EFB">
              <w:rPr>
                <w:rFonts w:ascii="Arial" w:hAnsi="Arial" w:cs="Arial"/>
                <w:sz w:val="20"/>
              </w:rPr>
              <w:t>Ilfov</w:t>
            </w:r>
          </w:p>
          <w:p w14:paraId="54440371" w14:textId="26315467" w:rsidR="00B760D5" w:rsidRPr="00004EFB" w:rsidRDefault="00E652A8" w:rsidP="00E652A8">
            <w:pPr>
              <w:pStyle w:val="Listparagraf"/>
              <w:numPr>
                <w:ilvl w:val="0"/>
                <w:numId w:val="10"/>
              </w:numPr>
              <w:spacing w:after="0" w:line="360" w:lineRule="auto"/>
              <w:ind w:left="0" w:firstLine="0"/>
              <w:jc w:val="both"/>
              <w:rPr>
                <w:rFonts w:ascii="Arial" w:hAnsi="Arial" w:cs="Arial"/>
                <w:sz w:val="20"/>
              </w:rPr>
            </w:pPr>
            <w:r w:rsidRPr="00004EFB">
              <w:rPr>
                <w:rFonts w:ascii="Arial" w:hAnsi="Arial" w:cs="Arial"/>
                <w:sz w:val="20"/>
              </w:rPr>
              <w:t>Ilfov – mediul rural</w:t>
            </w:r>
          </w:p>
        </w:tc>
      </w:tr>
      <w:tr w:rsidR="00633844" w:rsidRPr="00004EFB" w14:paraId="71112A1D"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00CBF749" w14:textId="117A348E" w:rsidR="00633844" w:rsidRPr="00004EFB" w:rsidRDefault="00633844" w:rsidP="00E542D1">
            <w:pPr>
              <w:spacing w:line="360" w:lineRule="auto"/>
              <w:jc w:val="both"/>
              <w:rPr>
                <w:rFonts w:ascii="Arial" w:hAnsi="Arial" w:cs="Arial"/>
                <w:b/>
                <w:sz w:val="20"/>
                <w:szCs w:val="20"/>
              </w:rPr>
            </w:pPr>
            <w:r w:rsidRPr="00004EFB">
              <w:rPr>
                <w:rFonts w:ascii="Arial" w:hAnsi="Arial" w:cs="Arial"/>
                <w:b/>
                <w:sz w:val="20"/>
                <w:szCs w:val="20"/>
              </w:rPr>
              <w:t>Adresa</w:t>
            </w:r>
            <w:r w:rsidR="00B760D5" w:rsidRPr="00004EFB">
              <w:rPr>
                <w:rFonts w:ascii="Arial" w:hAnsi="Arial" w:cs="Arial"/>
                <w:b/>
                <w:sz w:val="20"/>
                <w:szCs w:val="20"/>
              </w:rPr>
              <w:t>:</w:t>
            </w:r>
          </w:p>
        </w:tc>
        <w:tc>
          <w:tcPr>
            <w:tcW w:w="4531" w:type="dxa"/>
            <w:tcBorders>
              <w:top w:val="single" w:sz="4" w:space="0" w:color="auto"/>
              <w:left w:val="single" w:sz="4" w:space="0" w:color="auto"/>
              <w:bottom w:val="single" w:sz="4" w:space="0" w:color="auto"/>
              <w:right w:val="single" w:sz="4" w:space="0" w:color="auto"/>
            </w:tcBorders>
          </w:tcPr>
          <w:p w14:paraId="2BDA4EE3" w14:textId="77777777" w:rsidR="00633844" w:rsidRPr="00004EFB" w:rsidRDefault="00633844" w:rsidP="00E542D1">
            <w:pPr>
              <w:spacing w:line="360" w:lineRule="auto"/>
              <w:jc w:val="both"/>
              <w:rPr>
                <w:rFonts w:ascii="Arial" w:hAnsi="Arial" w:cs="Arial"/>
                <w:b/>
                <w:sz w:val="20"/>
                <w:szCs w:val="20"/>
              </w:rPr>
            </w:pPr>
          </w:p>
        </w:tc>
      </w:tr>
      <w:tr w:rsidR="00633844" w:rsidRPr="00004EFB" w14:paraId="1F5983B4"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3A898319" w14:textId="183ED4CD" w:rsidR="00633844" w:rsidRPr="00004EFB" w:rsidRDefault="00633844" w:rsidP="00E542D1">
            <w:pPr>
              <w:spacing w:line="360" w:lineRule="auto"/>
              <w:jc w:val="both"/>
              <w:rPr>
                <w:rFonts w:ascii="Arial" w:hAnsi="Arial" w:cs="Arial"/>
                <w:b/>
                <w:sz w:val="20"/>
                <w:szCs w:val="20"/>
              </w:rPr>
            </w:pPr>
            <w:r w:rsidRPr="00004EFB">
              <w:rPr>
                <w:rFonts w:ascii="Arial" w:hAnsi="Arial" w:cs="Arial"/>
                <w:b/>
                <w:sz w:val="20"/>
                <w:szCs w:val="20"/>
              </w:rPr>
              <w:t>Număr de telefon</w:t>
            </w:r>
            <w:r w:rsidR="00B760D5" w:rsidRPr="00004EFB">
              <w:rPr>
                <w:rFonts w:ascii="Arial" w:hAnsi="Arial" w:cs="Arial"/>
                <w:b/>
                <w:sz w:val="20"/>
                <w:szCs w:val="20"/>
              </w:rPr>
              <w:t>:</w:t>
            </w:r>
          </w:p>
        </w:tc>
        <w:tc>
          <w:tcPr>
            <w:tcW w:w="4531" w:type="dxa"/>
            <w:tcBorders>
              <w:top w:val="single" w:sz="4" w:space="0" w:color="auto"/>
              <w:left w:val="single" w:sz="4" w:space="0" w:color="auto"/>
              <w:bottom w:val="single" w:sz="4" w:space="0" w:color="auto"/>
              <w:right w:val="single" w:sz="4" w:space="0" w:color="auto"/>
            </w:tcBorders>
          </w:tcPr>
          <w:p w14:paraId="48772F2C" w14:textId="77777777" w:rsidR="00633844" w:rsidRPr="00004EFB" w:rsidRDefault="00633844" w:rsidP="00E542D1">
            <w:pPr>
              <w:spacing w:line="360" w:lineRule="auto"/>
              <w:jc w:val="both"/>
              <w:rPr>
                <w:rFonts w:ascii="Arial" w:hAnsi="Arial" w:cs="Arial"/>
                <w:b/>
                <w:sz w:val="20"/>
                <w:szCs w:val="20"/>
              </w:rPr>
            </w:pPr>
          </w:p>
        </w:tc>
      </w:tr>
      <w:tr w:rsidR="00633844" w:rsidRPr="00004EFB" w14:paraId="0F21F8AF"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481E4644" w14:textId="3D766C34" w:rsidR="00633844" w:rsidRPr="00004EFB" w:rsidRDefault="00633844" w:rsidP="00E542D1">
            <w:pPr>
              <w:spacing w:line="360" w:lineRule="auto"/>
              <w:jc w:val="both"/>
              <w:rPr>
                <w:rFonts w:ascii="Arial" w:hAnsi="Arial" w:cs="Arial"/>
                <w:b/>
                <w:sz w:val="20"/>
                <w:szCs w:val="20"/>
              </w:rPr>
            </w:pPr>
            <w:r w:rsidRPr="00004EFB">
              <w:rPr>
                <w:rFonts w:ascii="Arial" w:hAnsi="Arial" w:cs="Arial"/>
                <w:b/>
                <w:sz w:val="20"/>
                <w:szCs w:val="20"/>
              </w:rPr>
              <w:t>E-mail</w:t>
            </w:r>
            <w:r w:rsidR="00B760D5" w:rsidRPr="00004EFB">
              <w:rPr>
                <w:rFonts w:ascii="Arial" w:hAnsi="Arial" w:cs="Arial"/>
                <w:b/>
                <w:sz w:val="20"/>
                <w:szCs w:val="20"/>
              </w:rPr>
              <w:t>:</w:t>
            </w:r>
          </w:p>
        </w:tc>
        <w:tc>
          <w:tcPr>
            <w:tcW w:w="4531" w:type="dxa"/>
            <w:tcBorders>
              <w:top w:val="single" w:sz="4" w:space="0" w:color="auto"/>
              <w:left w:val="single" w:sz="4" w:space="0" w:color="auto"/>
              <w:bottom w:val="single" w:sz="4" w:space="0" w:color="auto"/>
              <w:right w:val="single" w:sz="4" w:space="0" w:color="auto"/>
            </w:tcBorders>
          </w:tcPr>
          <w:p w14:paraId="4C7A692E" w14:textId="77777777" w:rsidR="00633844" w:rsidRPr="00004EFB" w:rsidRDefault="00633844" w:rsidP="00E542D1">
            <w:pPr>
              <w:spacing w:line="360" w:lineRule="auto"/>
              <w:jc w:val="both"/>
              <w:rPr>
                <w:rFonts w:ascii="Arial" w:hAnsi="Arial" w:cs="Arial"/>
                <w:b/>
                <w:sz w:val="20"/>
                <w:szCs w:val="20"/>
              </w:rPr>
            </w:pPr>
          </w:p>
        </w:tc>
      </w:tr>
      <w:tr w:rsidR="00633844" w:rsidRPr="00004EFB" w14:paraId="7A52DE27"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254E056D" w14:textId="0321D56B" w:rsidR="00633844" w:rsidRPr="00004EFB" w:rsidRDefault="00633844" w:rsidP="00E542D1">
            <w:pPr>
              <w:spacing w:line="360" w:lineRule="auto"/>
              <w:jc w:val="both"/>
              <w:rPr>
                <w:rFonts w:ascii="Arial" w:hAnsi="Arial" w:cs="Arial"/>
                <w:b/>
                <w:sz w:val="20"/>
                <w:szCs w:val="20"/>
              </w:rPr>
            </w:pPr>
            <w:r w:rsidRPr="00004EFB">
              <w:rPr>
                <w:rFonts w:ascii="Arial" w:hAnsi="Arial" w:cs="Arial"/>
                <w:b/>
                <w:sz w:val="20"/>
                <w:szCs w:val="20"/>
              </w:rPr>
              <w:t>Statutul pe piața muncii a candidatului</w:t>
            </w:r>
            <w:r w:rsidR="00B760D5" w:rsidRPr="00004EFB">
              <w:rPr>
                <w:rFonts w:ascii="Arial" w:hAnsi="Arial" w:cs="Arial"/>
                <w:b/>
                <w:sz w:val="20"/>
                <w:szCs w:val="20"/>
              </w:rPr>
              <w:t>:</w:t>
            </w:r>
          </w:p>
        </w:tc>
        <w:tc>
          <w:tcPr>
            <w:tcW w:w="4531" w:type="dxa"/>
            <w:tcBorders>
              <w:top w:val="single" w:sz="4" w:space="0" w:color="auto"/>
              <w:left w:val="single" w:sz="4" w:space="0" w:color="auto"/>
              <w:bottom w:val="single" w:sz="4" w:space="0" w:color="auto"/>
              <w:right w:val="single" w:sz="4" w:space="0" w:color="auto"/>
            </w:tcBorders>
            <w:hideMark/>
          </w:tcPr>
          <w:p w14:paraId="3D32F4C0" w14:textId="77777777" w:rsidR="00633844" w:rsidRPr="00004EFB" w:rsidRDefault="00633844" w:rsidP="00DE525A">
            <w:pPr>
              <w:pStyle w:val="Listparagraf"/>
              <w:numPr>
                <w:ilvl w:val="0"/>
                <w:numId w:val="11"/>
              </w:numPr>
              <w:spacing w:after="0" w:line="360" w:lineRule="auto"/>
              <w:ind w:left="0" w:firstLine="0"/>
              <w:jc w:val="both"/>
              <w:rPr>
                <w:rFonts w:ascii="Arial" w:hAnsi="Arial" w:cs="Arial"/>
                <w:b/>
                <w:sz w:val="20"/>
                <w:szCs w:val="20"/>
              </w:rPr>
            </w:pPr>
            <w:r w:rsidRPr="00004EFB">
              <w:rPr>
                <w:rFonts w:ascii="Arial" w:hAnsi="Arial" w:cs="Arial"/>
                <w:sz w:val="20"/>
                <w:szCs w:val="20"/>
              </w:rPr>
              <w:t>Angajat</w:t>
            </w:r>
          </w:p>
          <w:p w14:paraId="66E42E88" w14:textId="77777777" w:rsidR="00633844" w:rsidRPr="00004EFB" w:rsidRDefault="00633844" w:rsidP="00DE525A">
            <w:pPr>
              <w:pStyle w:val="Listparagraf"/>
              <w:numPr>
                <w:ilvl w:val="0"/>
                <w:numId w:val="11"/>
              </w:numPr>
              <w:spacing w:after="0" w:line="360" w:lineRule="auto"/>
              <w:ind w:left="0" w:firstLine="0"/>
              <w:jc w:val="both"/>
              <w:rPr>
                <w:rFonts w:ascii="Arial" w:hAnsi="Arial" w:cs="Arial"/>
                <w:b/>
                <w:sz w:val="20"/>
                <w:szCs w:val="20"/>
              </w:rPr>
            </w:pPr>
            <w:r w:rsidRPr="00004EFB">
              <w:rPr>
                <w:rFonts w:ascii="Arial" w:hAnsi="Arial" w:cs="Arial"/>
                <w:sz w:val="20"/>
                <w:szCs w:val="20"/>
              </w:rPr>
              <w:t>Șomer</w:t>
            </w:r>
          </w:p>
          <w:p w14:paraId="01764BA5" w14:textId="77777777" w:rsidR="00633844" w:rsidRPr="00004EFB" w:rsidRDefault="00633844" w:rsidP="00DE525A">
            <w:pPr>
              <w:pStyle w:val="Listparagraf"/>
              <w:numPr>
                <w:ilvl w:val="0"/>
                <w:numId w:val="11"/>
              </w:numPr>
              <w:spacing w:after="0" w:line="360" w:lineRule="auto"/>
              <w:ind w:left="0" w:firstLine="0"/>
              <w:jc w:val="both"/>
              <w:rPr>
                <w:rFonts w:ascii="Arial" w:hAnsi="Arial" w:cs="Arial"/>
                <w:b/>
                <w:sz w:val="20"/>
                <w:szCs w:val="20"/>
              </w:rPr>
            </w:pPr>
            <w:r w:rsidRPr="00004EFB">
              <w:rPr>
                <w:rFonts w:ascii="Arial" w:hAnsi="Arial" w:cs="Arial"/>
                <w:sz w:val="20"/>
                <w:szCs w:val="20"/>
              </w:rPr>
              <w:t>Persoană inactivă</w:t>
            </w:r>
          </w:p>
          <w:p w14:paraId="5ADA0DDE" w14:textId="2318282B" w:rsidR="00E652A8" w:rsidRPr="00004EFB" w:rsidRDefault="00E652A8" w:rsidP="00DE525A">
            <w:pPr>
              <w:pStyle w:val="Listparagraf"/>
              <w:numPr>
                <w:ilvl w:val="0"/>
                <w:numId w:val="11"/>
              </w:numPr>
              <w:spacing w:after="0" w:line="360" w:lineRule="auto"/>
              <w:ind w:left="0" w:firstLine="0"/>
              <w:jc w:val="both"/>
              <w:rPr>
                <w:rFonts w:ascii="Arial" w:hAnsi="Arial" w:cs="Arial"/>
                <w:b/>
                <w:sz w:val="20"/>
                <w:szCs w:val="20"/>
              </w:rPr>
            </w:pPr>
            <w:r w:rsidRPr="00004EFB">
              <w:rPr>
                <w:rFonts w:ascii="Arial" w:hAnsi="Arial" w:cs="Arial"/>
                <w:sz w:val="20"/>
                <w:szCs w:val="20"/>
              </w:rPr>
              <w:t>Persoana vulnerabila</w:t>
            </w:r>
          </w:p>
        </w:tc>
      </w:tr>
      <w:tr w:rsidR="00E652A8" w:rsidRPr="00004EFB" w14:paraId="101C87F3"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58217C92" w14:textId="1FA3B694" w:rsidR="00E652A8" w:rsidRPr="00004EFB" w:rsidRDefault="00E652A8" w:rsidP="00E652A8">
            <w:pPr>
              <w:spacing w:line="360" w:lineRule="auto"/>
              <w:rPr>
                <w:rFonts w:ascii="Arial" w:hAnsi="Arial" w:cs="Arial"/>
                <w:b/>
                <w:sz w:val="20"/>
                <w:szCs w:val="20"/>
              </w:rPr>
            </w:pPr>
            <w:r w:rsidRPr="00004EFB">
              <w:rPr>
                <w:rFonts w:ascii="Arial" w:hAnsi="Arial" w:cs="Arial"/>
                <w:b/>
                <w:sz w:val="20"/>
                <w:szCs w:val="20"/>
              </w:rPr>
              <w:t>Judetul sediului social si a punctului/punctelor de lucru (daca este cazul) al viitoarei intreprinderi sociale</w:t>
            </w:r>
          </w:p>
        </w:tc>
        <w:tc>
          <w:tcPr>
            <w:tcW w:w="4531" w:type="dxa"/>
            <w:tcBorders>
              <w:top w:val="single" w:sz="4" w:space="0" w:color="auto"/>
              <w:left w:val="single" w:sz="4" w:space="0" w:color="auto"/>
              <w:bottom w:val="single" w:sz="4" w:space="0" w:color="auto"/>
              <w:right w:val="single" w:sz="4" w:space="0" w:color="auto"/>
            </w:tcBorders>
            <w:hideMark/>
          </w:tcPr>
          <w:p w14:paraId="35017C98" w14:textId="7099E25A" w:rsidR="00E652A8" w:rsidRPr="00004EFB" w:rsidRDefault="00E652A8" w:rsidP="00E652A8">
            <w:pPr>
              <w:pStyle w:val="Listparagraf"/>
              <w:numPr>
                <w:ilvl w:val="0"/>
                <w:numId w:val="20"/>
              </w:numPr>
              <w:spacing w:after="0" w:line="360" w:lineRule="auto"/>
              <w:jc w:val="both"/>
              <w:rPr>
                <w:rFonts w:ascii="Arial" w:hAnsi="Arial" w:cs="Arial"/>
                <w:b/>
                <w:sz w:val="20"/>
              </w:rPr>
            </w:pPr>
            <w:r w:rsidRPr="00004EFB">
              <w:rPr>
                <w:rFonts w:ascii="Arial" w:hAnsi="Arial" w:cs="Arial"/>
                <w:b/>
                <w:sz w:val="20"/>
              </w:rPr>
              <w:t xml:space="preserve">     Regiunea Bucuresti-Ilfov</w:t>
            </w:r>
          </w:p>
          <w:p w14:paraId="1515B621" w14:textId="77777777" w:rsidR="00E652A8" w:rsidRPr="00004EFB" w:rsidRDefault="00E652A8" w:rsidP="00E652A8">
            <w:pPr>
              <w:pStyle w:val="Listparagraf"/>
              <w:numPr>
                <w:ilvl w:val="0"/>
                <w:numId w:val="10"/>
              </w:numPr>
              <w:spacing w:after="0" w:line="360" w:lineRule="auto"/>
              <w:ind w:left="0" w:firstLine="0"/>
              <w:jc w:val="both"/>
              <w:rPr>
                <w:rFonts w:ascii="Arial" w:hAnsi="Arial" w:cs="Arial"/>
                <w:sz w:val="20"/>
              </w:rPr>
            </w:pPr>
            <w:r w:rsidRPr="00004EFB">
              <w:rPr>
                <w:rFonts w:ascii="Arial" w:hAnsi="Arial" w:cs="Arial"/>
                <w:sz w:val="20"/>
              </w:rPr>
              <w:t>Bucuresti</w:t>
            </w:r>
          </w:p>
          <w:p w14:paraId="7CF8BA78" w14:textId="77777777" w:rsidR="00E652A8" w:rsidRPr="00004EFB" w:rsidRDefault="00E652A8" w:rsidP="00E652A8">
            <w:pPr>
              <w:pStyle w:val="Listparagraf"/>
              <w:numPr>
                <w:ilvl w:val="0"/>
                <w:numId w:val="10"/>
              </w:numPr>
              <w:spacing w:after="0" w:line="360" w:lineRule="auto"/>
              <w:ind w:left="0" w:firstLine="0"/>
              <w:jc w:val="both"/>
              <w:rPr>
                <w:rFonts w:ascii="Arial" w:hAnsi="Arial" w:cs="Arial"/>
                <w:sz w:val="20"/>
              </w:rPr>
            </w:pPr>
            <w:r w:rsidRPr="00004EFB">
              <w:rPr>
                <w:rFonts w:ascii="Arial" w:hAnsi="Arial" w:cs="Arial"/>
                <w:sz w:val="20"/>
              </w:rPr>
              <w:t>Ilfov</w:t>
            </w:r>
          </w:p>
          <w:p w14:paraId="42CB6633" w14:textId="6D168D6B" w:rsidR="00E652A8" w:rsidRPr="00004EFB" w:rsidRDefault="00E652A8" w:rsidP="00E652A8">
            <w:pPr>
              <w:pStyle w:val="Listparagraf"/>
              <w:numPr>
                <w:ilvl w:val="0"/>
                <w:numId w:val="10"/>
              </w:numPr>
              <w:spacing w:after="0" w:line="360" w:lineRule="auto"/>
              <w:ind w:left="0" w:firstLine="0"/>
              <w:jc w:val="both"/>
              <w:rPr>
                <w:rFonts w:ascii="Arial" w:hAnsi="Arial" w:cs="Arial"/>
                <w:sz w:val="20"/>
                <w:szCs w:val="20"/>
              </w:rPr>
            </w:pPr>
            <w:r w:rsidRPr="00004EFB">
              <w:rPr>
                <w:rFonts w:ascii="Arial" w:hAnsi="Arial" w:cs="Arial"/>
                <w:sz w:val="20"/>
              </w:rPr>
              <w:t>Ilfov – mediul rural</w:t>
            </w:r>
          </w:p>
        </w:tc>
      </w:tr>
      <w:tr w:rsidR="00633844" w:rsidRPr="00004EFB" w14:paraId="5531848C" w14:textId="77777777" w:rsidTr="00633844">
        <w:trPr>
          <w:trHeight w:val="427"/>
        </w:trPr>
        <w:tc>
          <w:tcPr>
            <w:tcW w:w="4531" w:type="dxa"/>
            <w:tcBorders>
              <w:top w:val="single" w:sz="4" w:space="0" w:color="auto"/>
              <w:left w:val="single" w:sz="4" w:space="0" w:color="auto"/>
              <w:bottom w:val="single" w:sz="4" w:space="0" w:color="auto"/>
              <w:right w:val="single" w:sz="4" w:space="0" w:color="auto"/>
            </w:tcBorders>
            <w:hideMark/>
          </w:tcPr>
          <w:p w14:paraId="31982B74" w14:textId="77777777" w:rsidR="00633844" w:rsidRPr="00004EFB" w:rsidRDefault="00633844" w:rsidP="00E542D1">
            <w:pPr>
              <w:spacing w:line="360" w:lineRule="auto"/>
              <w:rPr>
                <w:rFonts w:ascii="Arial" w:hAnsi="Arial" w:cs="Arial"/>
                <w:b/>
                <w:sz w:val="20"/>
                <w:szCs w:val="20"/>
              </w:rPr>
            </w:pPr>
            <w:r w:rsidRPr="00004EFB">
              <w:rPr>
                <w:rFonts w:ascii="Arial" w:hAnsi="Arial" w:cs="Arial"/>
                <w:b/>
                <w:sz w:val="20"/>
                <w:szCs w:val="20"/>
              </w:rPr>
              <w:t>Zona sediului social al viitoarei intreprinderi sociale</w:t>
            </w:r>
          </w:p>
        </w:tc>
        <w:tc>
          <w:tcPr>
            <w:tcW w:w="4531" w:type="dxa"/>
            <w:tcBorders>
              <w:top w:val="single" w:sz="4" w:space="0" w:color="auto"/>
              <w:left w:val="single" w:sz="4" w:space="0" w:color="auto"/>
              <w:bottom w:val="single" w:sz="4" w:space="0" w:color="auto"/>
              <w:right w:val="single" w:sz="4" w:space="0" w:color="auto"/>
            </w:tcBorders>
          </w:tcPr>
          <w:p w14:paraId="35C7C121" w14:textId="77777777" w:rsidR="00633844" w:rsidRPr="00004EFB" w:rsidRDefault="00633844" w:rsidP="00DE525A">
            <w:pPr>
              <w:pStyle w:val="Listparagraf"/>
              <w:numPr>
                <w:ilvl w:val="0"/>
                <w:numId w:val="12"/>
              </w:numPr>
              <w:spacing w:after="0" w:line="360" w:lineRule="auto"/>
              <w:ind w:left="0" w:firstLine="0"/>
              <w:jc w:val="both"/>
              <w:rPr>
                <w:rFonts w:ascii="Arial" w:hAnsi="Arial" w:cs="Arial"/>
                <w:sz w:val="20"/>
                <w:szCs w:val="20"/>
              </w:rPr>
            </w:pPr>
            <w:r w:rsidRPr="00004EFB">
              <w:rPr>
                <w:rFonts w:ascii="Arial" w:hAnsi="Arial" w:cs="Arial"/>
                <w:sz w:val="20"/>
                <w:szCs w:val="20"/>
              </w:rPr>
              <w:t xml:space="preserve">Rurala </w:t>
            </w:r>
          </w:p>
          <w:p w14:paraId="47CB16AB" w14:textId="751FD235" w:rsidR="00821004" w:rsidRPr="00004EFB" w:rsidRDefault="00633844" w:rsidP="00E542D1">
            <w:pPr>
              <w:pStyle w:val="Listparagraf"/>
              <w:numPr>
                <w:ilvl w:val="0"/>
                <w:numId w:val="12"/>
              </w:numPr>
              <w:spacing w:after="0" w:line="360" w:lineRule="auto"/>
              <w:ind w:left="0" w:firstLine="0"/>
              <w:jc w:val="both"/>
              <w:rPr>
                <w:rFonts w:ascii="Arial" w:hAnsi="Arial" w:cs="Arial"/>
                <w:sz w:val="20"/>
                <w:szCs w:val="20"/>
              </w:rPr>
            </w:pPr>
            <w:r w:rsidRPr="00004EFB">
              <w:rPr>
                <w:rFonts w:ascii="Arial" w:hAnsi="Arial" w:cs="Arial"/>
                <w:sz w:val="20"/>
                <w:szCs w:val="20"/>
              </w:rPr>
              <w:t>Urbana</w:t>
            </w:r>
          </w:p>
        </w:tc>
      </w:tr>
      <w:tr w:rsidR="00633844" w:rsidRPr="00004EFB" w14:paraId="37B36578" w14:textId="77777777" w:rsidTr="00633844">
        <w:trPr>
          <w:trHeight w:val="427"/>
        </w:trPr>
        <w:tc>
          <w:tcPr>
            <w:tcW w:w="4531" w:type="dxa"/>
            <w:tcBorders>
              <w:top w:val="single" w:sz="4" w:space="0" w:color="auto"/>
              <w:left w:val="single" w:sz="4" w:space="0" w:color="auto"/>
              <w:bottom w:val="single" w:sz="4" w:space="0" w:color="auto"/>
              <w:right w:val="single" w:sz="4" w:space="0" w:color="auto"/>
            </w:tcBorders>
            <w:hideMark/>
          </w:tcPr>
          <w:p w14:paraId="67B6D44F" w14:textId="4F3630F9" w:rsidR="00633844" w:rsidRPr="00004EFB" w:rsidRDefault="00633844" w:rsidP="00D72C29">
            <w:pPr>
              <w:spacing w:line="360" w:lineRule="auto"/>
              <w:jc w:val="both"/>
              <w:rPr>
                <w:rFonts w:ascii="Arial" w:hAnsi="Arial" w:cs="Arial"/>
                <w:b/>
                <w:sz w:val="20"/>
                <w:szCs w:val="20"/>
              </w:rPr>
            </w:pPr>
            <w:r w:rsidRPr="00004EFB">
              <w:rPr>
                <w:rFonts w:ascii="Arial" w:hAnsi="Arial" w:cs="Arial"/>
                <w:b/>
                <w:sz w:val="20"/>
                <w:szCs w:val="20"/>
              </w:rPr>
              <w:lastRenderedPageBreak/>
              <w:t>Cod</w:t>
            </w:r>
            <w:r w:rsidR="00C00139" w:rsidRPr="00004EFB">
              <w:rPr>
                <w:rFonts w:ascii="Arial" w:hAnsi="Arial" w:cs="Arial"/>
                <w:b/>
                <w:sz w:val="20"/>
                <w:szCs w:val="20"/>
              </w:rPr>
              <w:t xml:space="preserve">ul </w:t>
            </w:r>
            <w:r w:rsidR="00D72C29" w:rsidRPr="00004EFB">
              <w:rPr>
                <w:rFonts w:ascii="Arial" w:hAnsi="Arial" w:cs="Arial"/>
                <w:b/>
                <w:sz w:val="20"/>
                <w:szCs w:val="20"/>
              </w:rPr>
              <w:t xml:space="preserve">CAEN principal </w:t>
            </w:r>
            <w:r w:rsidR="00C00139" w:rsidRPr="00004EFB">
              <w:rPr>
                <w:rFonts w:ascii="Arial" w:hAnsi="Arial" w:cs="Arial"/>
                <w:b/>
                <w:sz w:val="20"/>
                <w:szCs w:val="20"/>
              </w:rPr>
              <w:t>pentru care se solicita finantare</w:t>
            </w:r>
          </w:p>
        </w:tc>
        <w:tc>
          <w:tcPr>
            <w:tcW w:w="4531" w:type="dxa"/>
            <w:tcBorders>
              <w:top w:val="single" w:sz="4" w:space="0" w:color="auto"/>
              <w:left w:val="single" w:sz="4" w:space="0" w:color="auto"/>
              <w:bottom w:val="single" w:sz="4" w:space="0" w:color="auto"/>
              <w:right w:val="single" w:sz="4" w:space="0" w:color="auto"/>
            </w:tcBorders>
          </w:tcPr>
          <w:p w14:paraId="6BFBD8A7" w14:textId="77777777" w:rsidR="00633844" w:rsidRPr="00004EFB" w:rsidRDefault="00633844" w:rsidP="00E542D1">
            <w:pPr>
              <w:spacing w:line="360" w:lineRule="auto"/>
              <w:jc w:val="both"/>
              <w:rPr>
                <w:rFonts w:ascii="Arial" w:hAnsi="Arial" w:cs="Arial"/>
                <w:sz w:val="20"/>
                <w:szCs w:val="20"/>
              </w:rPr>
            </w:pPr>
          </w:p>
        </w:tc>
      </w:tr>
      <w:tr w:rsidR="00D72C29" w:rsidRPr="00004EFB" w14:paraId="193260E2" w14:textId="77777777" w:rsidTr="00633844">
        <w:trPr>
          <w:trHeight w:val="427"/>
        </w:trPr>
        <w:tc>
          <w:tcPr>
            <w:tcW w:w="4531" w:type="dxa"/>
            <w:tcBorders>
              <w:top w:val="single" w:sz="4" w:space="0" w:color="auto"/>
              <w:left w:val="single" w:sz="4" w:space="0" w:color="auto"/>
              <w:bottom w:val="single" w:sz="4" w:space="0" w:color="auto"/>
              <w:right w:val="single" w:sz="4" w:space="0" w:color="auto"/>
            </w:tcBorders>
          </w:tcPr>
          <w:p w14:paraId="2A0D3BF3" w14:textId="5FFD5159" w:rsidR="00D72C29" w:rsidRPr="00004EFB" w:rsidRDefault="00D72C29" w:rsidP="00D72C29">
            <w:pPr>
              <w:spacing w:line="360" w:lineRule="auto"/>
              <w:jc w:val="both"/>
              <w:rPr>
                <w:rFonts w:ascii="Arial" w:hAnsi="Arial" w:cs="Arial"/>
                <w:b/>
                <w:sz w:val="20"/>
                <w:szCs w:val="20"/>
              </w:rPr>
            </w:pPr>
            <w:r w:rsidRPr="00004EFB">
              <w:rPr>
                <w:rFonts w:ascii="Arial" w:hAnsi="Arial" w:cs="Arial"/>
                <w:b/>
                <w:sz w:val="20"/>
                <w:szCs w:val="20"/>
              </w:rPr>
              <w:t>Codul/Codurile CAEN secundare pentru care se solicita finantare (maxim 10 coduri)</w:t>
            </w:r>
          </w:p>
        </w:tc>
        <w:tc>
          <w:tcPr>
            <w:tcW w:w="4531" w:type="dxa"/>
            <w:tcBorders>
              <w:top w:val="single" w:sz="4" w:space="0" w:color="auto"/>
              <w:left w:val="single" w:sz="4" w:space="0" w:color="auto"/>
              <w:bottom w:val="single" w:sz="4" w:space="0" w:color="auto"/>
              <w:right w:val="single" w:sz="4" w:space="0" w:color="auto"/>
            </w:tcBorders>
          </w:tcPr>
          <w:p w14:paraId="58C1ADB8" w14:textId="77777777" w:rsidR="00D72C29" w:rsidRPr="00004EFB" w:rsidRDefault="00D72C29" w:rsidP="00E542D1">
            <w:pPr>
              <w:spacing w:line="360" w:lineRule="auto"/>
              <w:jc w:val="both"/>
              <w:rPr>
                <w:rFonts w:ascii="Arial" w:hAnsi="Arial" w:cs="Arial"/>
                <w:sz w:val="20"/>
                <w:szCs w:val="20"/>
              </w:rPr>
            </w:pPr>
          </w:p>
        </w:tc>
      </w:tr>
      <w:tr w:rsidR="00E652A8" w:rsidRPr="00004EFB" w14:paraId="4F8BB95E" w14:textId="77777777" w:rsidTr="00257A53">
        <w:trPr>
          <w:trHeight w:val="765"/>
        </w:trPr>
        <w:tc>
          <w:tcPr>
            <w:tcW w:w="4531" w:type="dxa"/>
            <w:vMerge w:val="restart"/>
            <w:tcBorders>
              <w:top w:val="single" w:sz="4" w:space="0" w:color="auto"/>
              <w:left w:val="single" w:sz="4" w:space="0" w:color="auto"/>
              <w:right w:val="single" w:sz="4" w:space="0" w:color="auto"/>
            </w:tcBorders>
            <w:hideMark/>
          </w:tcPr>
          <w:p w14:paraId="7EDFC6D5" w14:textId="77777777" w:rsidR="00E652A8" w:rsidRPr="00004EFB" w:rsidRDefault="00E652A8" w:rsidP="00E542D1">
            <w:pPr>
              <w:spacing w:line="360" w:lineRule="auto"/>
              <w:jc w:val="both"/>
              <w:rPr>
                <w:rFonts w:ascii="Arial" w:hAnsi="Arial" w:cs="Arial"/>
                <w:b/>
                <w:sz w:val="20"/>
                <w:szCs w:val="20"/>
              </w:rPr>
            </w:pPr>
            <w:r w:rsidRPr="00004EFB">
              <w:rPr>
                <w:rFonts w:ascii="Arial" w:hAnsi="Arial" w:cs="Arial"/>
                <w:b/>
                <w:sz w:val="20"/>
                <w:szCs w:val="20"/>
              </w:rPr>
              <w:t xml:space="preserve">Număr de locuri de muncă nou create prin planul de afaceri (total): </w:t>
            </w:r>
          </w:p>
          <w:p w14:paraId="78488E86" w14:textId="247F6AE2" w:rsidR="00E652A8" w:rsidRPr="00004EFB" w:rsidRDefault="00E652A8" w:rsidP="00E542D1">
            <w:pPr>
              <w:spacing w:line="360" w:lineRule="auto"/>
              <w:jc w:val="both"/>
              <w:rPr>
                <w:rFonts w:ascii="Arial" w:hAnsi="Arial" w:cs="Arial"/>
                <w:b/>
                <w:sz w:val="20"/>
                <w:szCs w:val="20"/>
              </w:rPr>
            </w:pPr>
            <w:r w:rsidRPr="00004EFB">
              <w:rPr>
                <w:rFonts w:ascii="Arial" w:hAnsi="Arial" w:cs="Arial"/>
                <w:b/>
                <w:sz w:val="20"/>
                <w:szCs w:val="20"/>
              </w:rPr>
              <w:t>Din care numar de locuri de munca persoane vulnerabile:</w:t>
            </w:r>
          </w:p>
        </w:tc>
        <w:tc>
          <w:tcPr>
            <w:tcW w:w="4531" w:type="dxa"/>
            <w:tcBorders>
              <w:top w:val="single" w:sz="4" w:space="0" w:color="auto"/>
              <w:left w:val="single" w:sz="4" w:space="0" w:color="auto"/>
              <w:bottom w:val="single" w:sz="4" w:space="0" w:color="auto"/>
              <w:right w:val="single" w:sz="4" w:space="0" w:color="auto"/>
            </w:tcBorders>
          </w:tcPr>
          <w:p w14:paraId="12909408" w14:textId="77777777" w:rsidR="00E652A8" w:rsidRPr="00004EFB" w:rsidRDefault="00E652A8" w:rsidP="00E542D1">
            <w:pPr>
              <w:spacing w:line="360" w:lineRule="auto"/>
              <w:jc w:val="both"/>
              <w:rPr>
                <w:rFonts w:ascii="Arial" w:hAnsi="Arial" w:cs="Arial"/>
                <w:sz w:val="20"/>
                <w:szCs w:val="20"/>
              </w:rPr>
            </w:pPr>
          </w:p>
        </w:tc>
      </w:tr>
      <w:tr w:rsidR="00E652A8" w:rsidRPr="00004EFB" w14:paraId="1A4312EF" w14:textId="77777777" w:rsidTr="00257A53">
        <w:trPr>
          <w:trHeight w:val="1035"/>
        </w:trPr>
        <w:tc>
          <w:tcPr>
            <w:tcW w:w="4531" w:type="dxa"/>
            <w:vMerge/>
            <w:tcBorders>
              <w:left w:val="single" w:sz="4" w:space="0" w:color="auto"/>
              <w:bottom w:val="single" w:sz="4" w:space="0" w:color="auto"/>
              <w:right w:val="single" w:sz="4" w:space="0" w:color="auto"/>
            </w:tcBorders>
          </w:tcPr>
          <w:p w14:paraId="08BCA32E" w14:textId="77777777" w:rsidR="00E652A8" w:rsidRPr="00004EFB" w:rsidRDefault="00E652A8" w:rsidP="00E542D1">
            <w:pPr>
              <w:spacing w:line="360" w:lineRule="auto"/>
              <w:jc w:val="both"/>
              <w:rPr>
                <w:rFonts w:ascii="Arial" w:hAnsi="Arial" w:cs="Arial"/>
                <w:b/>
                <w:sz w:val="20"/>
                <w:szCs w:val="20"/>
              </w:rPr>
            </w:pPr>
          </w:p>
        </w:tc>
        <w:tc>
          <w:tcPr>
            <w:tcW w:w="4531" w:type="dxa"/>
            <w:tcBorders>
              <w:top w:val="single" w:sz="4" w:space="0" w:color="auto"/>
              <w:left w:val="single" w:sz="4" w:space="0" w:color="auto"/>
              <w:bottom w:val="single" w:sz="4" w:space="0" w:color="auto"/>
              <w:right w:val="single" w:sz="4" w:space="0" w:color="auto"/>
            </w:tcBorders>
          </w:tcPr>
          <w:p w14:paraId="47CCE391" w14:textId="77777777" w:rsidR="00E652A8" w:rsidRPr="00004EFB" w:rsidRDefault="00E652A8" w:rsidP="00E542D1">
            <w:pPr>
              <w:spacing w:line="360" w:lineRule="auto"/>
              <w:jc w:val="both"/>
              <w:rPr>
                <w:rFonts w:ascii="Arial" w:hAnsi="Arial" w:cs="Arial"/>
                <w:sz w:val="20"/>
                <w:szCs w:val="20"/>
              </w:rPr>
            </w:pPr>
          </w:p>
        </w:tc>
      </w:tr>
      <w:tr w:rsidR="00633844" w:rsidRPr="00004EFB" w14:paraId="1B68C812" w14:textId="77777777" w:rsidTr="00633844">
        <w:tc>
          <w:tcPr>
            <w:tcW w:w="4531" w:type="dxa"/>
            <w:tcBorders>
              <w:top w:val="single" w:sz="4" w:space="0" w:color="auto"/>
              <w:left w:val="single" w:sz="4" w:space="0" w:color="auto"/>
              <w:bottom w:val="single" w:sz="4" w:space="0" w:color="auto"/>
              <w:right w:val="single" w:sz="4" w:space="0" w:color="auto"/>
            </w:tcBorders>
          </w:tcPr>
          <w:p w14:paraId="3E532969" w14:textId="21DF8E25" w:rsidR="00633844" w:rsidRPr="00004EFB" w:rsidRDefault="00C00139" w:rsidP="00E542D1">
            <w:pPr>
              <w:spacing w:line="360" w:lineRule="auto"/>
              <w:jc w:val="both"/>
              <w:rPr>
                <w:rFonts w:ascii="Arial" w:hAnsi="Arial" w:cs="Arial"/>
                <w:b/>
                <w:sz w:val="20"/>
                <w:szCs w:val="20"/>
              </w:rPr>
            </w:pPr>
            <w:r w:rsidRPr="00004EFB">
              <w:rPr>
                <w:rFonts w:ascii="Arial" w:hAnsi="Arial" w:cs="Arial"/>
                <w:b/>
                <w:sz w:val="20"/>
                <w:szCs w:val="20"/>
              </w:rPr>
              <w:t>Valoarea totala a proiectului, din care:</w:t>
            </w:r>
          </w:p>
        </w:tc>
        <w:tc>
          <w:tcPr>
            <w:tcW w:w="4531" w:type="dxa"/>
            <w:tcBorders>
              <w:top w:val="single" w:sz="4" w:space="0" w:color="auto"/>
              <w:left w:val="single" w:sz="4" w:space="0" w:color="auto"/>
              <w:bottom w:val="single" w:sz="4" w:space="0" w:color="auto"/>
              <w:right w:val="single" w:sz="4" w:space="0" w:color="auto"/>
            </w:tcBorders>
          </w:tcPr>
          <w:p w14:paraId="176867F4" w14:textId="77777777" w:rsidR="00633844" w:rsidRPr="00004EFB" w:rsidRDefault="00633844" w:rsidP="00E542D1">
            <w:pPr>
              <w:spacing w:line="360" w:lineRule="auto"/>
              <w:jc w:val="both"/>
              <w:rPr>
                <w:rFonts w:ascii="Arial" w:hAnsi="Arial" w:cs="Arial"/>
                <w:sz w:val="20"/>
                <w:szCs w:val="20"/>
              </w:rPr>
            </w:pPr>
            <w:r w:rsidRPr="00004EFB">
              <w:rPr>
                <w:rFonts w:ascii="Arial" w:hAnsi="Arial" w:cs="Arial"/>
                <w:sz w:val="20"/>
                <w:szCs w:val="20"/>
              </w:rPr>
              <w:t>.......................................... lei</w:t>
            </w:r>
          </w:p>
        </w:tc>
      </w:tr>
      <w:tr w:rsidR="00633844" w:rsidRPr="00004EFB" w14:paraId="30066AB5"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1DD01882" w14:textId="403D0F40" w:rsidR="00633844" w:rsidRPr="00004EFB" w:rsidRDefault="00C00139" w:rsidP="00DE525A">
            <w:pPr>
              <w:pStyle w:val="Listparagraf"/>
              <w:numPr>
                <w:ilvl w:val="0"/>
                <w:numId w:val="14"/>
              </w:numPr>
              <w:spacing w:line="360" w:lineRule="auto"/>
              <w:ind w:left="0" w:firstLine="0"/>
              <w:jc w:val="both"/>
              <w:rPr>
                <w:rFonts w:ascii="Arial" w:hAnsi="Arial" w:cs="Arial"/>
                <w:b/>
                <w:sz w:val="20"/>
                <w:szCs w:val="20"/>
              </w:rPr>
            </w:pPr>
            <w:r w:rsidRPr="00004EFB">
              <w:rPr>
                <w:rFonts w:ascii="Arial" w:hAnsi="Arial" w:cs="Arial"/>
                <w:b/>
                <w:sz w:val="20"/>
                <w:szCs w:val="20"/>
              </w:rPr>
              <w:t>Valoarea finantarii nerambursabile solicitata</w:t>
            </w:r>
          </w:p>
        </w:tc>
        <w:tc>
          <w:tcPr>
            <w:tcW w:w="4531" w:type="dxa"/>
            <w:tcBorders>
              <w:top w:val="single" w:sz="4" w:space="0" w:color="auto"/>
              <w:left w:val="single" w:sz="4" w:space="0" w:color="auto"/>
              <w:bottom w:val="single" w:sz="4" w:space="0" w:color="auto"/>
              <w:right w:val="single" w:sz="4" w:space="0" w:color="auto"/>
            </w:tcBorders>
            <w:hideMark/>
          </w:tcPr>
          <w:p w14:paraId="5348EF05" w14:textId="77777777" w:rsidR="00633844" w:rsidRPr="00004EFB" w:rsidRDefault="00633844" w:rsidP="00E542D1">
            <w:pPr>
              <w:spacing w:line="360" w:lineRule="auto"/>
              <w:jc w:val="both"/>
              <w:rPr>
                <w:rFonts w:ascii="Arial" w:hAnsi="Arial" w:cs="Arial"/>
                <w:sz w:val="20"/>
                <w:szCs w:val="20"/>
              </w:rPr>
            </w:pPr>
            <w:r w:rsidRPr="00004EFB">
              <w:rPr>
                <w:rFonts w:ascii="Arial" w:hAnsi="Arial" w:cs="Arial"/>
                <w:sz w:val="20"/>
                <w:szCs w:val="20"/>
              </w:rPr>
              <w:t>.......................................... lei</w:t>
            </w:r>
          </w:p>
        </w:tc>
      </w:tr>
      <w:tr w:rsidR="00633844" w:rsidRPr="00004EFB" w14:paraId="63E8759C" w14:textId="77777777" w:rsidTr="00633844">
        <w:tc>
          <w:tcPr>
            <w:tcW w:w="4531" w:type="dxa"/>
            <w:tcBorders>
              <w:top w:val="single" w:sz="4" w:space="0" w:color="auto"/>
              <w:left w:val="single" w:sz="4" w:space="0" w:color="auto"/>
              <w:bottom w:val="single" w:sz="4" w:space="0" w:color="auto"/>
              <w:right w:val="single" w:sz="4" w:space="0" w:color="auto"/>
            </w:tcBorders>
            <w:hideMark/>
          </w:tcPr>
          <w:p w14:paraId="01387E12" w14:textId="7AB0C728" w:rsidR="00633844" w:rsidRPr="00004EFB" w:rsidRDefault="00633844" w:rsidP="00DE525A">
            <w:pPr>
              <w:pStyle w:val="Listparagraf"/>
              <w:numPr>
                <w:ilvl w:val="0"/>
                <w:numId w:val="14"/>
              </w:numPr>
              <w:spacing w:line="360" w:lineRule="auto"/>
              <w:ind w:left="0" w:firstLine="0"/>
              <w:jc w:val="both"/>
              <w:rPr>
                <w:rFonts w:ascii="Arial" w:hAnsi="Arial" w:cs="Arial"/>
                <w:b/>
                <w:sz w:val="20"/>
                <w:szCs w:val="20"/>
              </w:rPr>
            </w:pPr>
            <w:r w:rsidRPr="00004EFB">
              <w:rPr>
                <w:rFonts w:ascii="Arial" w:hAnsi="Arial" w:cs="Arial"/>
                <w:b/>
                <w:sz w:val="20"/>
                <w:szCs w:val="20"/>
              </w:rPr>
              <w:t>Valoarea contribuției proprii</w:t>
            </w:r>
          </w:p>
        </w:tc>
        <w:tc>
          <w:tcPr>
            <w:tcW w:w="4531" w:type="dxa"/>
            <w:tcBorders>
              <w:top w:val="single" w:sz="4" w:space="0" w:color="auto"/>
              <w:left w:val="single" w:sz="4" w:space="0" w:color="auto"/>
              <w:bottom w:val="single" w:sz="4" w:space="0" w:color="auto"/>
              <w:right w:val="single" w:sz="4" w:space="0" w:color="auto"/>
            </w:tcBorders>
            <w:hideMark/>
          </w:tcPr>
          <w:p w14:paraId="6F49239F" w14:textId="75FAAF80" w:rsidR="00633844" w:rsidRPr="00004EFB" w:rsidRDefault="00633844" w:rsidP="00E542D1">
            <w:pPr>
              <w:spacing w:line="360" w:lineRule="auto"/>
              <w:jc w:val="both"/>
              <w:rPr>
                <w:rFonts w:ascii="Arial" w:hAnsi="Arial" w:cs="Arial"/>
                <w:sz w:val="20"/>
                <w:szCs w:val="20"/>
              </w:rPr>
            </w:pPr>
            <w:r w:rsidRPr="00004EFB">
              <w:rPr>
                <w:rFonts w:ascii="Arial" w:hAnsi="Arial" w:cs="Arial"/>
                <w:sz w:val="20"/>
                <w:szCs w:val="20"/>
              </w:rPr>
              <w:t>.......................................</w:t>
            </w:r>
            <w:r w:rsidR="0034723F" w:rsidRPr="00004EFB">
              <w:rPr>
                <w:rFonts w:ascii="Arial" w:hAnsi="Arial" w:cs="Arial"/>
                <w:sz w:val="20"/>
                <w:szCs w:val="20"/>
              </w:rPr>
              <w:t xml:space="preserve">... </w:t>
            </w:r>
            <w:r w:rsidRPr="00004EFB">
              <w:rPr>
                <w:rFonts w:ascii="Arial" w:hAnsi="Arial" w:cs="Arial"/>
                <w:sz w:val="20"/>
                <w:szCs w:val="20"/>
              </w:rPr>
              <w:t>lei,</w:t>
            </w:r>
          </w:p>
        </w:tc>
      </w:tr>
      <w:tr w:rsidR="00633844" w:rsidRPr="00004EFB" w14:paraId="3E4453CC" w14:textId="77777777" w:rsidTr="00633844">
        <w:tc>
          <w:tcPr>
            <w:tcW w:w="4531" w:type="dxa"/>
            <w:tcBorders>
              <w:top w:val="single" w:sz="4" w:space="0" w:color="auto"/>
              <w:left w:val="single" w:sz="4" w:space="0" w:color="auto"/>
              <w:bottom w:val="single" w:sz="4" w:space="0" w:color="auto"/>
              <w:right w:val="single" w:sz="4" w:space="0" w:color="auto"/>
            </w:tcBorders>
          </w:tcPr>
          <w:p w14:paraId="67F4C7CC" w14:textId="77777777" w:rsidR="00633844" w:rsidRPr="00755B88" w:rsidRDefault="00633844" w:rsidP="00E542D1">
            <w:pPr>
              <w:spacing w:line="360" w:lineRule="auto"/>
              <w:jc w:val="both"/>
              <w:rPr>
                <w:rFonts w:ascii="Arial" w:hAnsi="Arial" w:cs="Arial"/>
                <w:b/>
                <w:sz w:val="20"/>
                <w:szCs w:val="20"/>
              </w:rPr>
            </w:pPr>
            <w:r w:rsidRPr="00755B88">
              <w:rPr>
                <w:rFonts w:ascii="Arial" w:hAnsi="Arial" w:cs="Arial"/>
                <w:b/>
                <w:sz w:val="20"/>
                <w:szCs w:val="20"/>
              </w:rPr>
              <w:t>Nume alte persoane care au participat la elaborarea planului de afaceri (daca e cazul).</w:t>
            </w:r>
          </w:p>
        </w:tc>
        <w:tc>
          <w:tcPr>
            <w:tcW w:w="4531" w:type="dxa"/>
            <w:tcBorders>
              <w:top w:val="single" w:sz="4" w:space="0" w:color="auto"/>
              <w:left w:val="single" w:sz="4" w:space="0" w:color="auto"/>
              <w:bottom w:val="single" w:sz="4" w:space="0" w:color="auto"/>
              <w:right w:val="single" w:sz="4" w:space="0" w:color="auto"/>
            </w:tcBorders>
          </w:tcPr>
          <w:p w14:paraId="34A1CD0E" w14:textId="77777777" w:rsidR="00633844" w:rsidRPr="00004EFB" w:rsidRDefault="00633844" w:rsidP="00E542D1">
            <w:pPr>
              <w:spacing w:line="360" w:lineRule="auto"/>
              <w:jc w:val="both"/>
              <w:rPr>
                <w:rFonts w:ascii="Arial" w:hAnsi="Arial" w:cs="Arial"/>
                <w:sz w:val="20"/>
                <w:szCs w:val="20"/>
              </w:rPr>
            </w:pPr>
          </w:p>
        </w:tc>
      </w:tr>
    </w:tbl>
    <w:p w14:paraId="5B805D4C" w14:textId="77777777" w:rsidR="00935D88" w:rsidRPr="00004EFB" w:rsidRDefault="00633844" w:rsidP="00E542D1">
      <w:pPr>
        <w:autoSpaceDE w:val="0"/>
        <w:autoSpaceDN w:val="0"/>
        <w:adjustRightInd w:val="0"/>
        <w:spacing w:after="120" w:line="240" w:lineRule="auto"/>
        <w:jc w:val="both"/>
        <w:rPr>
          <w:rFonts w:ascii="Arial" w:hAnsi="Arial" w:cs="Arial"/>
          <w:b/>
          <w:i/>
          <w:sz w:val="20"/>
        </w:rPr>
      </w:pPr>
      <w:r w:rsidRPr="00004EFB">
        <w:rPr>
          <w:rFonts w:ascii="Arial" w:hAnsi="Arial" w:cs="Arial"/>
          <w:b/>
          <w:i/>
          <w:sz w:val="20"/>
        </w:rPr>
        <w:t xml:space="preserve">* Afacerile care fac obiectul planurilor selectate se vor derula in cadrul unor intreprinderi de economie sociala, asa cum sunt acestea definite prin Legea nr. 219/2015 art 3, 4 si 8 si HG 585/2016 pentru aprobarea Normelor metodologice de aplicare a prevederilor Legii nr. 219/2015 privind economia sociala. </w:t>
      </w:r>
    </w:p>
    <w:p w14:paraId="47B8C1D6" w14:textId="655B0B14" w:rsidR="00935D88" w:rsidRPr="00004EFB" w:rsidRDefault="00DF7662" w:rsidP="00E542D1">
      <w:pPr>
        <w:autoSpaceDE w:val="0"/>
        <w:autoSpaceDN w:val="0"/>
        <w:adjustRightInd w:val="0"/>
        <w:spacing w:after="120" w:line="240" w:lineRule="auto"/>
        <w:jc w:val="both"/>
        <w:rPr>
          <w:rFonts w:ascii="Arial" w:hAnsi="Arial" w:cs="Arial"/>
          <w:b/>
          <w:i/>
          <w:sz w:val="20"/>
        </w:rPr>
      </w:pPr>
      <w:r w:rsidRPr="00004EFB">
        <w:rPr>
          <w:rFonts w:ascii="Arial" w:hAnsi="Arial" w:cs="Arial"/>
          <w:b/>
          <w:i/>
          <w:sz w:val="20"/>
        </w:rPr>
        <w:t xml:space="preserve">* </w:t>
      </w:r>
      <w:r w:rsidR="00633844" w:rsidRPr="00004EFB">
        <w:rPr>
          <w:rFonts w:ascii="Arial" w:hAnsi="Arial" w:cs="Arial"/>
          <w:b/>
          <w:i/>
          <w:sz w:val="20"/>
        </w:rPr>
        <w:t>Conform acestor prevederi legale</w:t>
      </w:r>
      <w:r w:rsidR="00935D88" w:rsidRPr="00004EFB">
        <w:rPr>
          <w:rFonts w:ascii="Arial" w:hAnsi="Arial" w:cs="Arial"/>
          <w:b/>
          <w:i/>
          <w:sz w:val="20"/>
        </w:rPr>
        <w:t xml:space="preserve"> si in conformitate cu proiectul </w:t>
      </w:r>
      <w:r w:rsidR="00E652A8" w:rsidRPr="00004EFB">
        <w:rPr>
          <w:rFonts w:ascii="Arial" w:hAnsi="Arial" w:cs="Arial"/>
          <w:b/>
          <w:i/>
          <w:sz w:val="20"/>
        </w:rPr>
        <w:t>PIDS/104/PIDS_P3/OP4/ESO4.1/PIDS_A12/301598</w:t>
      </w:r>
      <w:r w:rsidR="00633844" w:rsidRPr="00004EFB">
        <w:rPr>
          <w:rFonts w:ascii="Arial" w:hAnsi="Arial" w:cs="Arial"/>
          <w:b/>
          <w:i/>
          <w:sz w:val="20"/>
        </w:rPr>
        <w:t>, întreprinderile de economie sociala, inclusiv cele de inser</w:t>
      </w:r>
      <w:r w:rsidR="00935D88" w:rsidRPr="00004EFB">
        <w:rPr>
          <w:rFonts w:ascii="Arial" w:hAnsi="Arial" w:cs="Arial"/>
          <w:b/>
          <w:i/>
          <w:sz w:val="20"/>
        </w:rPr>
        <w:t>t</w:t>
      </w:r>
      <w:r w:rsidR="00633844" w:rsidRPr="00004EFB">
        <w:rPr>
          <w:rFonts w:ascii="Arial" w:hAnsi="Arial" w:cs="Arial"/>
          <w:b/>
          <w:i/>
          <w:sz w:val="20"/>
        </w:rPr>
        <w:t>ie, pot fi înfiintate din punct de vedere legal, dupa cum urmeaza: persoane juridice care, prin actele de înfiintare si functionare, demonstreaza faptul ca activitatea desfasurata are scop social, respecta principiile prevazute la art. 4 din lege, precum si criteriile prevazu</w:t>
      </w:r>
      <w:r w:rsidR="00935D88" w:rsidRPr="00004EFB">
        <w:rPr>
          <w:rFonts w:ascii="Arial" w:hAnsi="Arial" w:cs="Arial"/>
          <w:b/>
          <w:i/>
          <w:sz w:val="20"/>
        </w:rPr>
        <w:t>te la art. 8 alin. (4) din lege</w:t>
      </w:r>
      <w:r w:rsidR="00633844" w:rsidRPr="00004EFB">
        <w:rPr>
          <w:rFonts w:ascii="Arial" w:hAnsi="Arial" w:cs="Arial"/>
          <w:b/>
          <w:i/>
          <w:sz w:val="20"/>
        </w:rPr>
        <w:t xml:space="preserve">. </w:t>
      </w:r>
    </w:p>
    <w:p w14:paraId="536DE15E" w14:textId="41B608E8" w:rsidR="00633844" w:rsidRPr="00004EFB" w:rsidRDefault="00DF7662" w:rsidP="00E542D1">
      <w:pPr>
        <w:autoSpaceDE w:val="0"/>
        <w:autoSpaceDN w:val="0"/>
        <w:adjustRightInd w:val="0"/>
        <w:spacing w:after="120" w:line="240" w:lineRule="auto"/>
        <w:jc w:val="both"/>
        <w:rPr>
          <w:rFonts w:ascii="Arial" w:hAnsi="Arial" w:cs="Arial"/>
          <w:b/>
          <w:i/>
          <w:sz w:val="20"/>
        </w:rPr>
      </w:pPr>
      <w:r w:rsidRPr="00004EFB">
        <w:rPr>
          <w:rFonts w:ascii="Arial" w:hAnsi="Arial" w:cs="Arial"/>
          <w:b/>
          <w:i/>
          <w:sz w:val="20"/>
        </w:rPr>
        <w:t xml:space="preserve">* </w:t>
      </w:r>
      <w:r w:rsidR="00633844" w:rsidRPr="00004EFB">
        <w:rPr>
          <w:rFonts w:ascii="Arial" w:hAnsi="Arial" w:cs="Arial"/>
          <w:b/>
          <w:i/>
          <w:sz w:val="20"/>
        </w:rPr>
        <w:t>Statutul de întreprindere sociala se recunoaste prin dobândirea unui atestat de întreprindere sociala, în conformitate cu Legea 219/2015 privind economia sociala.</w:t>
      </w:r>
    </w:p>
    <w:p w14:paraId="763C5086" w14:textId="4494F31F" w:rsidR="00633844" w:rsidRPr="00004EFB" w:rsidRDefault="00633844" w:rsidP="00E542D1">
      <w:pPr>
        <w:spacing w:after="120" w:line="360" w:lineRule="auto"/>
        <w:jc w:val="both"/>
        <w:rPr>
          <w:rFonts w:ascii="Arial" w:hAnsi="Arial" w:cs="Arial"/>
          <w:b/>
          <w:i/>
          <w:sz w:val="20"/>
        </w:rPr>
      </w:pPr>
      <w:r w:rsidRPr="00004EFB">
        <w:rPr>
          <w:rFonts w:ascii="Arial" w:hAnsi="Arial" w:cs="Arial"/>
          <w:b/>
          <w:i/>
          <w:sz w:val="20"/>
        </w:rPr>
        <w:t xml:space="preserve">* </w:t>
      </w:r>
      <w:r w:rsidR="00DF7662" w:rsidRPr="00004EFB">
        <w:rPr>
          <w:rFonts w:ascii="Arial" w:hAnsi="Arial" w:cs="Arial"/>
          <w:b/>
          <w:i/>
          <w:sz w:val="20"/>
        </w:rPr>
        <w:t>S</w:t>
      </w:r>
      <w:r w:rsidRPr="00004EFB">
        <w:rPr>
          <w:rFonts w:ascii="Arial" w:hAnsi="Arial" w:cs="Arial"/>
          <w:b/>
          <w:i/>
          <w:sz w:val="20"/>
        </w:rPr>
        <w:t>e vor completa obligatoriu toate secțiunile din tabelul de mai sus</w:t>
      </w:r>
      <w:r w:rsidR="00FF305C" w:rsidRPr="00004EFB">
        <w:rPr>
          <w:rFonts w:ascii="Arial" w:hAnsi="Arial" w:cs="Arial"/>
          <w:b/>
          <w:i/>
          <w:sz w:val="20"/>
        </w:rPr>
        <w:t>.</w:t>
      </w:r>
    </w:p>
    <w:p w14:paraId="55A6CF63" w14:textId="6884642A" w:rsidR="00633844" w:rsidRPr="00004EFB" w:rsidRDefault="00633844" w:rsidP="00E542D1">
      <w:pPr>
        <w:tabs>
          <w:tab w:val="left" w:pos="360"/>
        </w:tabs>
        <w:spacing w:after="120"/>
        <w:jc w:val="both"/>
        <w:rPr>
          <w:rFonts w:ascii="Arial" w:hAnsi="Arial" w:cs="Arial"/>
          <w:color w:val="000000" w:themeColor="text1"/>
          <w:sz w:val="24"/>
          <w:szCs w:val="24"/>
        </w:rPr>
      </w:pPr>
    </w:p>
    <w:p w14:paraId="3A0393D9" w14:textId="364BB796" w:rsidR="0033541B" w:rsidRPr="00004EFB" w:rsidRDefault="0033541B" w:rsidP="00E542D1">
      <w:pPr>
        <w:tabs>
          <w:tab w:val="left" w:pos="360"/>
        </w:tabs>
        <w:spacing w:after="120"/>
        <w:jc w:val="both"/>
        <w:rPr>
          <w:rFonts w:ascii="Arial" w:hAnsi="Arial" w:cs="Arial"/>
          <w:color w:val="000000" w:themeColor="text1"/>
          <w:sz w:val="24"/>
          <w:szCs w:val="24"/>
        </w:rPr>
      </w:pPr>
    </w:p>
    <w:p w14:paraId="11CEC179" w14:textId="43E0F97A" w:rsidR="0033541B" w:rsidRPr="00004EFB" w:rsidRDefault="0033541B" w:rsidP="00E542D1">
      <w:pPr>
        <w:tabs>
          <w:tab w:val="left" w:pos="360"/>
        </w:tabs>
        <w:spacing w:after="120"/>
        <w:jc w:val="both"/>
        <w:rPr>
          <w:rFonts w:ascii="Arial" w:hAnsi="Arial" w:cs="Arial"/>
          <w:color w:val="000000" w:themeColor="text1"/>
          <w:sz w:val="24"/>
          <w:szCs w:val="24"/>
        </w:rPr>
      </w:pPr>
    </w:p>
    <w:p w14:paraId="28CF91D7" w14:textId="3E1ABAC0" w:rsidR="0033541B" w:rsidRPr="00004EFB" w:rsidRDefault="0033541B" w:rsidP="00E542D1">
      <w:pPr>
        <w:tabs>
          <w:tab w:val="left" w:pos="360"/>
        </w:tabs>
        <w:spacing w:after="120"/>
        <w:jc w:val="both"/>
        <w:rPr>
          <w:rFonts w:ascii="Arial" w:hAnsi="Arial" w:cs="Arial"/>
          <w:color w:val="000000" w:themeColor="text1"/>
          <w:sz w:val="24"/>
          <w:szCs w:val="24"/>
        </w:rPr>
      </w:pPr>
    </w:p>
    <w:p w14:paraId="227B22D5" w14:textId="68F3F901" w:rsidR="0033541B" w:rsidRPr="00004EFB" w:rsidRDefault="0033541B" w:rsidP="00E542D1">
      <w:pPr>
        <w:tabs>
          <w:tab w:val="left" w:pos="360"/>
        </w:tabs>
        <w:spacing w:after="120"/>
        <w:jc w:val="both"/>
        <w:rPr>
          <w:rFonts w:ascii="Arial" w:hAnsi="Arial" w:cs="Arial"/>
          <w:color w:val="000000" w:themeColor="text1"/>
          <w:sz w:val="24"/>
          <w:szCs w:val="24"/>
        </w:rPr>
      </w:pPr>
    </w:p>
    <w:p w14:paraId="72A47AF8" w14:textId="2B0E739B" w:rsidR="0033541B" w:rsidRPr="00004EFB" w:rsidRDefault="0033541B" w:rsidP="00E542D1">
      <w:pPr>
        <w:tabs>
          <w:tab w:val="left" w:pos="360"/>
        </w:tabs>
        <w:spacing w:after="120"/>
        <w:jc w:val="both"/>
        <w:rPr>
          <w:rFonts w:ascii="Arial" w:hAnsi="Arial" w:cs="Arial"/>
          <w:color w:val="000000" w:themeColor="text1"/>
          <w:sz w:val="24"/>
          <w:szCs w:val="24"/>
        </w:rPr>
      </w:pPr>
    </w:p>
    <w:p w14:paraId="6475D05B" w14:textId="2F0B4F04" w:rsidR="0033541B" w:rsidRPr="00004EFB" w:rsidRDefault="0033541B" w:rsidP="00E542D1">
      <w:pPr>
        <w:tabs>
          <w:tab w:val="left" w:pos="360"/>
        </w:tabs>
        <w:spacing w:after="120"/>
        <w:jc w:val="both"/>
        <w:rPr>
          <w:rFonts w:ascii="Arial" w:hAnsi="Arial" w:cs="Arial"/>
          <w:color w:val="000000" w:themeColor="text1"/>
          <w:sz w:val="24"/>
          <w:szCs w:val="24"/>
        </w:rPr>
      </w:pPr>
    </w:p>
    <w:p w14:paraId="5FE30A0B" w14:textId="013194E5" w:rsidR="0033541B" w:rsidRPr="00004EFB" w:rsidRDefault="0033541B" w:rsidP="00E542D1">
      <w:pPr>
        <w:tabs>
          <w:tab w:val="left" w:pos="360"/>
        </w:tabs>
        <w:spacing w:after="120"/>
        <w:jc w:val="both"/>
        <w:rPr>
          <w:rFonts w:ascii="Arial" w:hAnsi="Arial" w:cs="Arial"/>
          <w:color w:val="000000" w:themeColor="text1"/>
          <w:sz w:val="24"/>
          <w:szCs w:val="24"/>
        </w:rPr>
      </w:pPr>
    </w:p>
    <w:p w14:paraId="36A77FE5" w14:textId="77777777" w:rsidR="00755B88" w:rsidRDefault="00755B88" w:rsidP="00E542D1">
      <w:pPr>
        <w:tabs>
          <w:tab w:val="left" w:pos="180"/>
        </w:tabs>
        <w:jc w:val="right"/>
        <w:rPr>
          <w:rStyle w:val="tpa1"/>
          <w:rFonts w:ascii="Arial" w:eastAsiaTheme="majorEastAsia" w:hAnsi="Arial" w:cs="Arial"/>
          <w:i/>
          <w:color w:val="002060"/>
          <w:sz w:val="18"/>
          <w:szCs w:val="24"/>
        </w:rPr>
      </w:pPr>
    </w:p>
    <w:p w14:paraId="3E8EFE7B" w14:textId="3A324C57" w:rsidR="001601C5" w:rsidRPr="00004EFB" w:rsidRDefault="001601C5" w:rsidP="00755B88">
      <w:pPr>
        <w:tabs>
          <w:tab w:val="left" w:pos="180"/>
        </w:tabs>
        <w:rPr>
          <w:rStyle w:val="tpa1"/>
          <w:rFonts w:ascii="Arial" w:eastAsiaTheme="majorEastAsia" w:hAnsi="Arial" w:cs="Arial"/>
          <w:i/>
          <w:color w:val="002060"/>
          <w:sz w:val="18"/>
          <w:szCs w:val="24"/>
        </w:rPr>
      </w:pPr>
      <w:r w:rsidRPr="00004EFB">
        <w:rPr>
          <w:rStyle w:val="tpa1"/>
          <w:rFonts w:ascii="Arial" w:eastAsiaTheme="majorEastAsia" w:hAnsi="Arial" w:cs="Arial"/>
          <w:i/>
          <w:color w:val="002060"/>
          <w:sz w:val="18"/>
          <w:szCs w:val="24"/>
        </w:rPr>
        <w:t xml:space="preserve">Notă! Se completează toate rubricile din model, prin tehnoredactare. </w:t>
      </w:r>
    </w:p>
    <w:p w14:paraId="0EC582C3" w14:textId="17AEA05A" w:rsidR="001601C5" w:rsidRPr="00004EFB" w:rsidRDefault="001601C5" w:rsidP="00755B88">
      <w:pPr>
        <w:tabs>
          <w:tab w:val="left" w:pos="180"/>
        </w:tabs>
        <w:rPr>
          <w:rFonts w:ascii="Arial" w:hAnsi="Arial" w:cs="Arial"/>
          <w:b/>
          <w:color w:val="002060"/>
          <w:sz w:val="18"/>
          <w:szCs w:val="24"/>
        </w:rPr>
      </w:pPr>
      <w:r w:rsidRPr="00004EFB">
        <w:rPr>
          <w:rStyle w:val="tpa1"/>
          <w:rFonts w:ascii="Arial" w:eastAsiaTheme="majorEastAsia" w:hAnsi="Arial" w:cs="Arial"/>
          <w:i/>
          <w:color w:val="002060"/>
          <w:sz w:val="18"/>
          <w:szCs w:val="24"/>
        </w:rPr>
        <w:t>Recomandările scrise cu font italics între „&lt;...&gt;”nu vor fi preluate de către solicitant la completarea Planului de afaceri)</w:t>
      </w:r>
    </w:p>
    <w:p w14:paraId="1BF57141" w14:textId="77777777" w:rsidR="001601C5" w:rsidRPr="00004EFB" w:rsidRDefault="001601C5" w:rsidP="00E542D1">
      <w:pPr>
        <w:tabs>
          <w:tab w:val="left" w:pos="180"/>
        </w:tabs>
        <w:rPr>
          <w:rFonts w:ascii="Arial" w:hAnsi="Arial" w:cs="Arial"/>
          <w:b/>
          <w:i/>
          <w:color w:val="002060"/>
          <w:szCs w:val="24"/>
        </w:rPr>
      </w:pPr>
      <w:r w:rsidRPr="00004EFB">
        <w:rPr>
          <w:rFonts w:ascii="Arial" w:hAnsi="Arial" w:cs="Arial"/>
          <w:b/>
          <w:i/>
          <w:color w:val="002060"/>
          <w:szCs w:val="24"/>
        </w:rPr>
        <w:t>ATENȚIE!</w:t>
      </w:r>
    </w:p>
    <w:p w14:paraId="3F117F2A" w14:textId="5975E934" w:rsidR="001601C5" w:rsidRPr="00004EFB" w:rsidRDefault="001601C5" w:rsidP="002C43A3">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iCs/>
          <w:color w:val="002060"/>
          <w:sz w:val="20"/>
          <w:szCs w:val="24"/>
        </w:rPr>
      </w:pPr>
      <w:r w:rsidRPr="00004EFB">
        <w:rPr>
          <w:rFonts w:ascii="Arial" w:hAnsi="Arial" w:cs="Arial"/>
          <w:i/>
          <w:color w:val="002060"/>
          <w:sz w:val="20"/>
          <w:szCs w:val="24"/>
        </w:rPr>
        <w:t xml:space="preserve">Planul de Afaceri (PA) trebuie să respecte prevederile menționate în Schema de ajutor de minimis </w:t>
      </w:r>
      <w:r w:rsidR="00DF7662" w:rsidRPr="00004EFB">
        <w:rPr>
          <w:rFonts w:ascii="Arial" w:hAnsi="Arial" w:cs="Arial"/>
          <w:i/>
          <w:color w:val="002060"/>
          <w:sz w:val="20"/>
          <w:szCs w:val="24"/>
        </w:rPr>
        <w:t>„</w:t>
      </w:r>
      <w:r w:rsidR="00E652A8" w:rsidRPr="00004EFB">
        <w:rPr>
          <w:rFonts w:ascii="Arial" w:hAnsi="Arial" w:cs="Arial"/>
          <w:i/>
          <w:color w:val="002060"/>
          <w:sz w:val="20"/>
          <w:szCs w:val="24"/>
          <w:lang w:val="pt-PT"/>
        </w:rPr>
        <w:t>Sprijin pentru înfiinţarea de întreprinderi sociale în mediul rural</w:t>
      </w:r>
      <w:r w:rsidR="00DF7662" w:rsidRPr="00004EFB">
        <w:rPr>
          <w:rFonts w:ascii="Arial" w:hAnsi="Arial" w:cs="Arial"/>
          <w:i/>
          <w:color w:val="002060"/>
          <w:sz w:val="20"/>
          <w:szCs w:val="24"/>
        </w:rPr>
        <w:t>”,</w:t>
      </w:r>
      <w:r w:rsidRPr="00004EFB">
        <w:rPr>
          <w:rFonts w:ascii="Arial" w:hAnsi="Arial" w:cs="Arial"/>
          <w:i/>
          <w:color w:val="002060"/>
          <w:sz w:val="20"/>
          <w:szCs w:val="24"/>
        </w:rPr>
        <w:t xml:space="preserve"> </w:t>
      </w:r>
      <w:r w:rsidR="00DF7662" w:rsidRPr="00004EFB">
        <w:rPr>
          <w:rFonts w:ascii="Arial" w:hAnsi="Arial" w:cs="Arial"/>
          <w:i/>
          <w:color w:val="002060"/>
          <w:sz w:val="20"/>
          <w:szCs w:val="24"/>
        </w:rPr>
        <w:t xml:space="preserve">aferenta </w:t>
      </w:r>
      <w:r w:rsidR="00E652A8" w:rsidRPr="00004EFB">
        <w:rPr>
          <w:rFonts w:ascii="Arial" w:hAnsi="Arial" w:cs="Arial"/>
          <w:i/>
          <w:color w:val="002060"/>
          <w:sz w:val="20"/>
          <w:szCs w:val="24"/>
          <w:lang w:val="pt-PT"/>
        </w:rPr>
        <w:t>Programului Incluziune şi demnitate socială, prioritate: P03. Protejarea dreptului la demnitate socială, obiectiv specific: ESO4.1. Îmbunătăţirea accesului la piaţa muncii şi măsuri de activare pentru toate persoanele aflate în căutarea unui loc de muncă, în special pentru tineri, îndeosebi prin implementarea Garanţiei pentru tineret, pentru şomerii de lungă durată şi grupurile defavorizate de pe piaţa muncii şi pentru persoanele inactive, precum şi prin promovarea desfăşurării de activităţi independente şi a economiei sociale (FSE+), acţiunea 3.2</w:t>
      </w:r>
      <w:r w:rsidRPr="00004EFB">
        <w:rPr>
          <w:rFonts w:ascii="Arial" w:hAnsi="Arial" w:cs="Arial"/>
          <w:i/>
          <w:color w:val="002060"/>
          <w:sz w:val="20"/>
          <w:szCs w:val="24"/>
        </w:rPr>
        <w:t>;</w:t>
      </w:r>
    </w:p>
    <w:p w14:paraId="1D4846C0" w14:textId="60B007DE" w:rsidR="001601C5" w:rsidRPr="00004EFB"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iCs/>
          <w:color w:val="002060"/>
          <w:sz w:val="20"/>
          <w:szCs w:val="24"/>
        </w:rPr>
      </w:pPr>
      <w:r w:rsidRPr="00004EFB">
        <w:rPr>
          <w:rFonts w:ascii="Arial" w:hAnsi="Arial" w:cs="Arial"/>
          <w:bCs/>
          <w:i/>
          <w:color w:val="002060"/>
          <w:sz w:val="20"/>
          <w:szCs w:val="24"/>
        </w:rPr>
        <w:t xml:space="preserve">Valoarea maximă a subvenției acordate fiecărei întrepinderi nou-înființate </w:t>
      </w:r>
      <w:r w:rsidRPr="00004EFB">
        <w:rPr>
          <w:rFonts w:ascii="Arial" w:hAnsi="Arial" w:cs="Arial"/>
          <w:i/>
          <w:color w:val="002060"/>
          <w:sz w:val="20"/>
          <w:szCs w:val="24"/>
        </w:rPr>
        <w:t xml:space="preserve">în baza planului de afaceri aprobat este de </w:t>
      </w:r>
      <w:r w:rsidR="00E652A8" w:rsidRPr="00004EFB">
        <w:rPr>
          <w:rFonts w:ascii="Arial" w:hAnsi="Arial" w:cs="Arial"/>
          <w:bCs/>
          <w:i/>
          <w:color w:val="002060"/>
          <w:sz w:val="20"/>
          <w:szCs w:val="24"/>
        </w:rPr>
        <w:t>496.380</w:t>
      </w:r>
      <w:r w:rsidR="00DF7662" w:rsidRPr="00004EFB">
        <w:rPr>
          <w:rFonts w:ascii="Arial" w:hAnsi="Arial" w:cs="Arial"/>
          <w:bCs/>
          <w:i/>
          <w:color w:val="002060"/>
          <w:sz w:val="20"/>
          <w:szCs w:val="24"/>
        </w:rPr>
        <w:t xml:space="preserve"> RON</w:t>
      </w:r>
      <w:r w:rsidRPr="00004EFB">
        <w:rPr>
          <w:rFonts w:ascii="Arial" w:hAnsi="Arial" w:cs="Arial"/>
          <w:i/>
          <w:color w:val="002060"/>
          <w:sz w:val="20"/>
          <w:szCs w:val="24"/>
        </w:rPr>
        <w:t xml:space="preserve">, </w:t>
      </w:r>
      <w:r w:rsidR="00536F35" w:rsidRPr="00004EFB">
        <w:rPr>
          <w:rFonts w:ascii="Arial" w:hAnsi="Arial" w:cs="Arial"/>
          <w:i/>
          <w:color w:val="002060"/>
          <w:sz w:val="20"/>
          <w:szCs w:val="24"/>
        </w:rPr>
        <w:t xml:space="preserve">la care se adauga o contributie proprie, </w:t>
      </w:r>
      <w:r w:rsidR="00755B88">
        <w:rPr>
          <w:rFonts w:ascii="Arial" w:hAnsi="Arial" w:cs="Arial"/>
          <w:i/>
          <w:color w:val="002060"/>
          <w:sz w:val="20"/>
          <w:szCs w:val="24"/>
        </w:rPr>
        <w:t>calculata din</w:t>
      </w:r>
      <w:r w:rsidR="00536F35" w:rsidRPr="00004EFB">
        <w:rPr>
          <w:rFonts w:ascii="Arial" w:hAnsi="Arial" w:cs="Arial"/>
          <w:i/>
          <w:color w:val="002060"/>
          <w:sz w:val="20"/>
          <w:szCs w:val="24"/>
        </w:rPr>
        <w:t xml:space="preserve"> valoarea nerambursabila, de minim 10%</w:t>
      </w:r>
      <w:r w:rsidRPr="00004EFB">
        <w:rPr>
          <w:rFonts w:ascii="Arial" w:hAnsi="Arial" w:cs="Arial"/>
          <w:bCs/>
          <w:i/>
          <w:color w:val="002060"/>
          <w:sz w:val="20"/>
          <w:szCs w:val="24"/>
        </w:rPr>
        <w:t>;</w:t>
      </w:r>
    </w:p>
    <w:p w14:paraId="2A6663DA" w14:textId="6D8475E3" w:rsidR="00E652A8" w:rsidRPr="00004EFB" w:rsidRDefault="008C0C4B"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iCs/>
          <w:color w:val="002060"/>
          <w:sz w:val="20"/>
          <w:szCs w:val="24"/>
        </w:rPr>
      </w:pPr>
      <w:r w:rsidRPr="00004EFB">
        <w:rPr>
          <w:rFonts w:ascii="Arial" w:hAnsi="Arial" w:cs="Arial"/>
          <w:i/>
          <w:iCs/>
          <w:color w:val="002060"/>
          <w:sz w:val="20"/>
          <w:szCs w:val="24"/>
        </w:rPr>
        <w:t>Contributia proprie a beneficiarului de minimis este de minim 10% din asistenta financiar nerambursabila</w:t>
      </w:r>
    </w:p>
    <w:p w14:paraId="78CEFB14" w14:textId="77777777" w:rsidR="001601C5" w:rsidRPr="00004EFB"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i/>
          <w:color w:val="002060"/>
          <w:sz w:val="20"/>
          <w:szCs w:val="24"/>
        </w:rPr>
        <w:t>Ajutorul de minimis se va transfera catre beneficiarul de ajutorul de minimis în două tranșe, după cum urmează:</w:t>
      </w:r>
    </w:p>
    <w:p w14:paraId="37832B79" w14:textId="48A808B9" w:rsidR="001601C5" w:rsidRPr="00004EFB"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bCs/>
          <w:color w:val="002060"/>
          <w:sz w:val="20"/>
          <w:szCs w:val="24"/>
        </w:rPr>
        <w:t xml:space="preserve">       </w:t>
      </w:r>
      <w:r w:rsidR="00E652A8" w:rsidRPr="00004EFB">
        <w:rPr>
          <w:rFonts w:ascii="Arial" w:hAnsi="Arial" w:cs="Arial"/>
          <w:bCs/>
          <w:i/>
          <w:color w:val="002060"/>
          <w:sz w:val="20"/>
          <w:szCs w:val="24"/>
        </w:rPr>
        <w:t>O tranșă inițială de maximum 80% din valoarea ajutorului de minimis, așa cum a fost acesta aprobat în cadrul planului de afaceri și contractului de subvenție încheiat</w:t>
      </w:r>
      <w:r w:rsidRPr="00004EFB">
        <w:rPr>
          <w:rFonts w:ascii="Arial" w:hAnsi="Arial" w:cs="Arial"/>
          <w:i/>
          <w:color w:val="002060"/>
          <w:sz w:val="20"/>
          <w:szCs w:val="24"/>
        </w:rPr>
        <w:t>;</w:t>
      </w:r>
    </w:p>
    <w:p w14:paraId="3E278884" w14:textId="33E817C2" w:rsidR="001601C5" w:rsidRPr="00004EFB" w:rsidRDefault="001601C5" w:rsidP="008D74CA">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bCs/>
          <w:i/>
          <w:color w:val="002060"/>
          <w:sz w:val="20"/>
          <w:szCs w:val="24"/>
        </w:rPr>
        <w:t xml:space="preserve">       </w:t>
      </w:r>
      <w:r w:rsidR="00755B88" w:rsidRPr="00755B88">
        <w:rPr>
          <w:rFonts w:ascii="Arial" w:hAnsi="Arial" w:cs="Arial"/>
          <w:bCs/>
          <w:i/>
          <w:color w:val="002060"/>
          <w:sz w:val="20"/>
          <w:szCs w:val="24"/>
        </w:rPr>
        <w:t>O tranșă finală reprezentând diferența până la valoarea totală a ajutorului de minimis, după ce beneficiarul indeplineste conditiile din cadrul Contractului de subventie Art 5.5 respectiv, asigurarea unei contributii minime de 10% din valoarea totala a ajutorului de minimis si face dovada că a cheltuit 5% din transa initiala. În cazul în care acest termen nu este respectat, tranșa finală nu se mai acordă</w:t>
      </w:r>
      <w:r w:rsidR="00E652A8" w:rsidRPr="00004EFB">
        <w:rPr>
          <w:rFonts w:ascii="Arial" w:hAnsi="Arial" w:cs="Arial"/>
          <w:bCs/>
          <w:i/>
          <w:color w:val="002060"/>
          <w:sz w:val="20"/>
          <w:szCs w:val="24"/>
        </w:rPr>
        <w:t xml:space="preserve">.; </w:t>
      </w:r>
      <w:r w:rsidR="00E652A8" w:rsidRPr="00004EFB">
        <w:rPr>
          <w:rFonts w:ascii="Arial" w:hAnsi="Arial" w:cs="Arial"/>
          <w:b/>
          <w:bCs/>
          <w:i/>
          <w:color w:val="002060"/>
          <w:sz w:val="20"/>
          <w:szCs w:val="24"/>
          <w:u w:val="single"/>
        </w:rPr>
        <w:t>Ultima transa nu poate fi mai mica decat valoarea contributiei proprii</w:t>
      </w:r>
      <w:r w:rsidRPr="00004EFB">
        <w:rPr>
          <w:rFonts w:ascii="Arial" w:hAnsi="Arial" w:cs="Arial"/>
          <w:i/>
          <w:color w:val="002060"/>
          <w:sz w:val="20"/>
          <w:szCs w:val="24"/>
        </w:rPr>
        <w:t>;</w:t>
      </w:r>
    </w:p>
    <w:p w14:paraId="0DACF557" w14:textId="77777777" w:rsidR="001601C5" w:rsidRPr="00004EFB" w:rsidRDefault="001601C5"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bCs/>
          <w:i/>
          <w:color w:val="002060"/>
          <w:sz w:val="20"/>
          <w:szCs w:val="24"/>
        </w:rPr>
        <w:t xml:space="preserve">Activitățile eligibile </w:t>
      </w:r>
      <w:r w:rsidRPr="00004EFB">
        <w:rPr>
          <w:rFonts w:ascii="Arial" w:hAnsi="Arial" w:cs="Arial"/>
          <w:i/>
          <w:color w:val="002060"/>
          <w:sz w:val="20"/>
          <w:szCs w:val="24"/>
        </w:rPr>
        <w:t xml:space="preserve">ce fac obiectul prezentei scheme de ajutor de minimis </w:t>
      </w:r>
      <w:r w:rsidRPr="00004EFB">
        <w:rPr>
          <w:rFonts w:ascii="Arial" w:hAnsi="Arial" w:cs="Arial"/>
          <w:bCs/>
          <w:i/>
          <w:color w:val="002060"/>
          <w:sz w:val="20"/>
          <w:szCs w:val="24"/>
        </w:rPr>
        <w:t>vor fi finanțate numai dacă au fost inițiate după semnarea contractului de subvenție;</w:t>
      </w:r>
    </w:p>
    <w:p w14:paraId="5941C1D4" w14:textId="1920F163" w:rsidR="00DF7662" w:rsidRPr="00004EFB"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eastAsia="MS Mincho" w:hAnsi="Arial" w:cs="Arial"/>
          <w:i/>
          <w:color w:val="002060"/>
          <w:sz w:val="20"/>
          <w:szCs w:val="24"/>
          <w:lang w:val="pt-PT"/>
        </w:rPr>
        <w:t xml:space="preserve">Fiecare beneficiar al ajutorului de minimis va trebui să angajeze, cel târziu la </w:t>
      </w:r>
      <w:r w:rsidR="003C3A3E" w:rsidRPr="00004EFB">
        <w:rPr>
          <w:rFonts w:ascii="Arial" w:eastAsia="MS Mincho" w:hAnsi="Arial" w:cs="Arial"/>
          <w:i/>
          <w:color w:val="002060"/>
          <w:sz w:val="20"/>
          <w:szCs w:val="24"/>
          <w:lang w:val="pt-PT"/>
        </w:rPr>
        <w:t>4</w:t>
      </w:r>
      <w:r w:rsidRPr="00004EFB">
        <w:rPr>
          <w:rFonts w:ascii="Arial" w:eastAsia="MS Mincho" w:hAnsi="Arial" w:cs="Arial"/>
          <w:i/>
          <w:color w:val="002060"/>
          <w:sz w:val="20"/>
          <w:szCs w:val="24"/>
          <w:lang w:val="pt-PT"/>
        </w:rPr>
        <w:t xml:space="preserve"> luni de la </w:t>
      </w:r>
      <w:r w:rsidR="003C3A3E" w:rsidRPr="00004EFB">
        <w:rPr>
          <w:rFonts w:ascii="Arial" w:eastAsia="MS Mincho" w:hAnsi="Arial" w:cs="Arial"/>
          <w:i/>
          <w:color w:val="002060"/>
          <w:sz w:val="20"/>
          <w:szCs w:val="24"/>
          <w:lang w:val="pt-PT"/>
        </w:rPr>
        <w:t>finalizarea Etapei I (termen de finalizare al etapei I : 31.07.2025)</w:t>
      </w:r>
      <w:r w:rsidRPr="00004EFB">
        <w:rPr>
          <w:rFonts w:ascii="Arial" w:eastAsia="MS Mincho" w:hAnsi="Arial" w:cs="Arial"/>
          <w:i/>
          <w:color w:val="002060"/>
          <w:sz w:val="20"/>
          <w:szCs w:val="24"/>
          <w:lang w:val="pt-PT"/>
        </w:rPr>
        <w:t xml:space="preserve">, cel puțin </w:t>
      </w:r>
      <w:r w:rsidR="003C3A3E" w:rsidRPr="00004EFB">
        <w:rPr>
          <w:rFonts w:ascii="Arial" w:eastAsia="MS Mincho" w:hAnsi="Arial" w:cs="Arial"/>
          <w:i/>
          <w:color w:val="002060"/>
          <w:sz w:val="20"/>
          <w:szCs w:val="24"/>
          <w:lang w:val="pt-PT"/>
        </w:rPr>
        <w:t>4</w:t>
      </w:r>
      <w:r w:rsidRPr="00004EFB">
        <w:rPr>
          <w:rFonts w:ascii="Arial" w:eastAsia="MS Mincho" w:hAnsi="Arial" w:cs="Arial"/>
          <w:i/>
          <w:color w:val="002060"/>
          <w:sz w:val="20"/>
          <w:szCs w:val="24"/>
          <w:lang w:val="pt-PT"/>
        </w:rPr>
        <w:t xml:space="preserve"> persoane,</w:t>
      </w:r>
      <w:r w:rsidR="003C3A3E" w:rsidRPr="00004EFB">
        <w:rPr>
          <w:rFonts w:ascii="Arial" w:eastAsia="MS Mincho" w:hAnsi="Arial" w:cs="Arial"/>
          <w:i/>
          <w:color w:val="002060"/>
          <w:sz w:val="20"/>
          <w:szCs w:val="24"/>
          <w:lang w:val="pt-PT"/>
        </w:rPr>
        <w:t xml:space="preserve"> din care minim 2 persoane vulnerabile (conform Legii nr. 292/2011 si 219/2015),</w:t>
      </w:r>
      <w:r w:rsidRPr="00004EFB">
        <w:rPr>
          <w:rFonts w:ascii="Arial" w:eastAsia="MS Mincho" w:hAnsi="Arial" w:cs="Arial"/>
          <w:i/>
          <w:color w:val="002060"/>
          <w:sz w:val="20"/>
          <w:szCs w:val="24"/>
          <w:lang w:val="pt-PT"/>
        </w:rPr>
        <w:t xml:space="preserve"> corespunzător cunatumului ajutorului de minimis primit </w:t>
      </w:r>
    </w:p>
    <w:p w14:paraId="7F4A301B" w14:textId="68231412" w:rsidR="001601C5" w:rsidRPr="00004EFB"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eastAsia="MS Mincho" w:hAnsi="Arial" w:cs="Arial"/>
          <w:i/>
          <w:color w:val="002060"/>
          <w:sz w:val="20"/>
          <w:szCs w:val="24"/>
        </w:rPr>
        <w:t>Persoanele angajate în cadrul întreprinderilor nou înființate vor avea, în mod obligatoriu, domiciliul sau reședința în regiunea/regiunile de dezvoltare în care se implementează proiectul, în mediul rural</w:t>
      </w:r>
      <w:r w:rsidR="001601C5" w:rsidRPr="00004EFB">
        <w:rPr>
          <w:rFonts w:ascii="Arial" w:eastAsia="Calibri" w:hAnsi="Arial" w:cs="Arial"/>
          <w:i/>
          <w:color w:val="002060"/>
          <w:sz w:val="20"/>
          <w:szCs w:val="24"/>
        </w:rPr>
        <w:t>;</w:t>
      </w:r>
    </w:p>
    <w:p w14:paraId="68FAFDB3" w14:textId="05E2ED5B" w:rsidR="00DF7662" w:rsidRPr="00004EFB"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i/>
          <w:color w:val="002060"/>
          <w:sz w:val="20"/>
          <w:szCs w:val="24"/>
          <w:lang w:val="pt-PT"/>
        </w:rPr>
        <w:t xml:space="preserve">Întreprinderile de economie socială înființate vor deveni operaționale (vor obține atestatul de întreprindere socială) în termen de maximum 4 luni </w:t>
      </w:r>
      <w:r w:rsidR="003C3A3E" w:rsidRPr="00004EFB">
        <w:rPr>
          <w:rFonts w:ascii="Arial" w:hAnsi="Arial" w:cs="Arial"/>
          <w:i/>
          <w:color w:val="002060"/>
          <w:sz w:val="20"/>
          <w:szCs w:val="24"/>
          <w:lang w:val="pt-PT"/>
        </w:rPr>
        <w:t xml:space="preserve">de la </w:t>
      </w:r>
      <w:r w:rsidR="003C3A3E" w:rsidRPr="00004EFB">
        <w:rPr>
          <w:rFonts w:ascii="Arial" w:eastAsia="MS Mincho" w:hAnsi="Arial" w:cs="Arial"/>
          <w:i/>
          <w:color w:val="002060"/>
          <w:sz w:val="20"/>
          <w:szCs w:val="24"/>
          <w:lang w:val="pt-PT"/>
        </w:rPr>
        <w:t>finalizarea Etapei I (termen de finalizare al etapei I : 31.07.2025)</w:t>
      </w:r>
    </w:p>
    <w:p w14:paraId="7FE39E7B" w14:textId="5F311321" w:rsidR="00DF7662" w:rsidRPr="00004EFB" w:rsidRDefault="003C3A3E"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i/>
          <w:color w:val="002060"/>
          <w:sz w:val="20"/>
          <w:szCs w:val="24"/>
        </w:rPr>
        <w:t xml:space="preserve">După înființare, întreprinderile nou create trebuie să-și continue activitatea, pe durata implementării proiectului, pentru o perioadă de </w:t>
      </w:r>
      <w:r w:rsidRPr="00004EFB">
        <w:rPr>
          <w:rFonts w:ascii="Arial" w:hAnsi="Arial" w:cs="Arial"/>
          <w:b/>
          <w:i/>
          <w:color w:val="002060"/>
          <w:sz w:val="20"/>
          <w:szCs w:val="24"/>
        </w:rPr>
        <w:t xml:space="preserve">minimum 14 luni si maxim 18 luni </w:t>
      </w:r>
      <w:r w:rsidRPr="00004EFB">
        <w:rPr>
          <w:rFonts w:ascii="Arial" w:hAnsi="Arial" w:cs="Arial"/>
          <w:i/>
          <w:color w:val="002060"/>
          <w:sz w:val="20"/>
          <w:szCs w:val="24"/>
        </w:rPr>
        <w:t xml:space="preserve">de la data obținerii atestatului de întreprindere socială (finalizarea Etapei I), la care se adaugă o </w:t>
      </w:r>
      <w:r w:rsidRPr="00004EFB">
        <w:rPr>
          <w:rFonts w:ascii="Arial" w:hAnsi="Arial" w:cs="Arial"/>
          <w:b/>
          <w:i/>
          <w:color w:val="002060"/>
          <w:sz w:val="20"/>
          <w:szCs w:val="24"/>
        </w:rPr>
        <w:t xml:space="preserve">perioada minimă obligatorie de 12 luni </w:t>
      </w:r>
      <w:r w:rsidRPr="00004EFB">
        <w:rPr>
          <w:rFonts w:ascii="Arial" w:hAnsi="Arial" w:cs="Arial"/>
          <w:i/>
          <w:color w:val="002060"/>
          <w:sz w:val="20"/>
          <w:szCs w:val="24"/>
        </w:rPr>
        <w:t>de sustenabilitate ulterior finalizării implementării proiectului</w:t>
      </w:r>
      <w:r w:rsidR="00DF7662" w:rsidRPr="00004EFB">
        <w:rPr>
          <w:rFonts w:ascii="Arial" w:hAnsi="Arial" w:cs="Arial"/>
          <w:i/>
          <w:color w:val="002060"/>
          <w:sz w:val="20"/>
          <w:szCs w:val="24"/>
          <w:lang w:val="pt-PT"/>
        </w:rPr>
        <w:t>.</w:t>
      </w:r>
    </w:p>
    <w:p w14:paraId="37977E2A" w14:textId="77777777" w:rsidR="00DF7662" w:rsidRPr="00004EFB"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i/>
          <w:color w:val="002060"/>
          <w:sz w:val="20"/>
          <w:szCs w:val="24"/>
        </w:rPr>
        <w:t xml:space="preserve">Toate plățile aferente înființării și funcționării întreprinderilor nou create trebuie efectuate în cadrul celor 18 luni de funcționare obligatorie pe durata implementării proiectului. </w:t>
      </w:r>
    </w:p>
    <w:p w14:paraId="5A43C872" w14:textId="46C33C62" w:rsidR="00DF7662" w:rsidRPr="00004EFB" w:rsidRDefault="00DF7662" w:rsidP="0033541B">
      <w:pPr>
        <w:numPr>
          <w:ilvl w:val="0"/>
          <w:numId w:val="15"/>
        </w:numPr>
        <w:pBdr>
          <w:top w:val="single" w:sz="4" w:space="1" w:color="auto"/>
          <w:left w:val="single" w:sz="4" w:space="4" w:color="auto"/>
          <w:bottom w:val="single" w:sz="4" w:space="1" w:color="auto"/>
          <w:right w:val="single" w:sz="4" w:space="3" w:color="auto"/>
        </w:pBdr>
        <w:tabs>
          <w:tab w:val="left" w:pos="180"/>
        </w:tabs>
        <w:spacing w:after="120"/>
        <w:ind w:left="0" w:firstLine="0"/>
        <w:jc w:val="both"/>
        <w:rPr>
          <w:rFonts w:ascii="Arial" w:hAnsi="Arial" w:cs="Arial"/>
          <w:i/>
          <w:color w:val="002060"/>
          <w:sz w:val="20"/>
          <w:szCs w:val="24"/>
        </w:rPr>
      </w:pPr>
      <w:r w:rsidRPr="00004EFB">
        <w:rPr>
          <w:rFonts w:ascii="Arial" w:hAnsi="Arial" w:cs="Arial"/>
          <w:i/>
          <w:color w:val="002060"/>
          <w:sz w:val="20"/>
          <w:szCs w:val="24"/>
          <w:lang w:val="pt-PT"/>
        </w:rPr>
        <w:t xml:space="preserve">În perioada ulterioară celor 18 luni de funcționare obligatorie pe durata implementării proiectului, respectiv pe durata celor </w:t>
      </w:r>
      <w:r w:rsidR="003C3A3E" w:rsidRPr="00004EFB">
        <w:rPr>
          <w:rFonts w:ascii="Arial" w:hAnsi="Arial" w:cs="Arial"/>
          <w:i/>
          <w:color w:val="002060"/>
          <w:sz w:val="20"/>
          <w:szCs w:val="24"/>
          <w:lang w:val="pt-PT"/>
        </w:rPr>
        <w:t>12</w:t>
      </w:r>
      <w:r w:rsidRPr="00004EFB">
        <w:rPr>
          <w:rFonts w:ascii="Arial" w:hAnsi="Arial" w:cs="Arial"/>
          <w:i/>
          <w:color w:val="002060"/>
          <w:sz w:val="20"/>
          <w:szCs w:val="24"/>
          <w:lang w:val="pt-PT"/>
        </w:rPr>
        <w:t xml:space="preserve"> luni de sustenabilitate obligatorie după finalizarea implementării proiectului, beneficiarul ajutorului de minimis va asigura continuarea funcționării întreprinderii și va menține ocuparea locurilor de muncă create.</w:t>
      </w:r>
    </w:p>
    <w:p w14:paraId="50AE4E9A" w14:textId="67EB3FAB" w:rsidR="00085B57" w:rsidRPr="00004EFB" w:rsidRDefault="00BB3A89" w:rsidP="00DE525A">
      <w:pPr>
        <w:pStyle w:val="Listparagraf"/>
        <w:numPr>
          <w:ilvl w:val="0"/>
          <w:numId w:val="3"/>
        </w:numPr>
        <w:pBdr>
          <w:bottom w:val="single" w:sz="4" w:space="1" w:color="auto"/>
        </w:pBdr>
        <w:ind w:left="0" w:firstLine="0"/>
        <w:jc w:val="both"/>
        <w:outlineLvl w:val="0"/>
        <w:rPr>
          <w:rFonts w:ascii="Arial" w:hAnsi="Arial" w:cs="Arial"/>
          <w:b/>
          <w:bCs/>
          <w:color w:val="000000" w:themeColor="text1"/>
          <w:sz w:val="28"/>
          <w:szCs w:val="28"/>
        </w:rPr>
      </w:pPr>
      <w:bookmarkStart w:id="4" w:name="_Toc48148112"/>
      <w:bookmarkStart w:id="5" w:name="_Toc529204115"/>
      <w:r w:rsidRPr="00004EFB">
        <w:rPr>
          <w:rFonts w:ascii="Arial" w:hAnsi="Arial" w:cs="Arial"/>
          <w:b/>
          <w:bCs/>
          <w:color w:val="000000" w:themeColor="text1"/>
          <w:sz w:val="28"/>
          <w:szCs w:val="28"/>
        </w:rPr>
        <w:lastRenderedPageBreak/>
        <w:t>DESCRIEREA AFACERII</w:t>
      </w:r>
      <w:bookmarkEnd w:id="4"/>
      <w:r w:rsidRPr="00004EFB">
        <w:rPr>
          <w:rFonts w:ascii="Arial" w:hAnsi="Arial" w:cs="Arial"/>
          <w:b/>
          <w:bCs/>
          <w:color w:val="000000" w:themeColor="text1"/>
          <w:sz w:val="28"/>
          <w:szCs w:val="28"/>
        </w:rPr>
        <w:t xml:space="preserve"> </w:t>
      </w:r>
      <w:bookmarkEnd w:id="5"/>
    </w:p>
    <w:p w14:paraId="3249A1E2" w14:textId="77777777" w:rsidR="00BB3A89" w:rsidRPr="00004EFB" w:rsidRDefault="00BB3A89" w:rsidP="00E542D1">
      <w:pPr>
        <w:jc w:val="both"/>
        <w:rPr>
          <w:rFonts w:ascii="Arial" w:hAnsi="Arial" w:cs="Arial"/>
          <w:b/>
          <w:bCs/>
          <w:color w:val="000000" w:themeColor="text1"/>
          <w:sz w:val="24"/>
          <w:szCs w:val="24"/>
        </w:rPr>
      </w:pPr>
    </w:p>
    <w:p w14:paraId="1DA174C0" w14:textId="3F71E952" w:rsidR="00294A79" w:rsidRPr="00004EFB" w:rsidRDefault="00294A79" w:rsidP="00DE525A">
      <w:pPr>
        <w:pStyle w:val="Listparagraf"/>
        <w:numPr>
          <w:ilvl w:val="1"/>
          <w:numId w:val="3"/>
        </w:numPr>
        <w:ind w:left="0" w:firstLine="0"/>
        <w:jc w:val="both"/>
        <w:outlineLvl w:val="1"/>
        <w:rPr>
          <w:rFonts w:ascii="Arial" w:hAnsi="Arial" w:cs="Arial"/>
          <w:b/>
          <w:bCs/>
          <w:color w:val="000000" w:themeColor="text1"/>
          <w:sz w:val="24"/>
          <w:szCs w:val="24"/>
        </w:rPr>
      </w:pPr>
      <w:bookmarkStart w:id="6" w:name="_Toc48148113"/>
      <w:r w:rsidRPr="00004EFB">
        <w:rPr>
          <w:rFonts w:ascii="Arial" w:hAnsi="Arial" w:cs="Arial"/>
          <w:b/>
          <w:bCs/>
          <w:color w:val="000000" w:themeColor="text1"/>
          <w:sz w:val="24"/>
          <w:szCs w:val="24"/>
        </w:rPr>
        <w:t>Componenta membrilor care formeaza en</w:t>
      </w:r>
      <w:r w:rsidR="00935D88" w:rsidRPr="00004EFB">
        <w:rPr>
          <w:rFonts w:ascii="Arial" w:hAnsi="Arial" w:cs="Arial"/>
          <w:b/>
          <w:bCs/>
          <w:color w:val="000000" w:themeColor="text1"/>
          <w:sz w:val="24"/>
          <w:szCs w:val="24"/>
        </w:rPr>
        <w:t>t</w:t>
      </w:r>
      <w:r w:rsidRPr="00004EFB">
        <w:rPr>
          <w:rFonts w:ascii="Arial" w:hAnsi="Arial" w:cs="Arial"/>
          <w:b/>
          <w:bCs/>
          <w:color w:val="000000" w:themeColor="text1"/>
          <w:sz w:val="24"/>
          <w:szCs w:val="24"/>
        </w:rPr>
        <w:t>itatea juridica</w:t>
      </w:r>
      <w:bookmarkEnd w:id="6"/>
    </w:p>
    <w:p w14:paraId="5ABBBEB2" w14:textId="77D29AF4" w:rsidR="00986320" w:rsidRPr="00004EFB" w:rsidRDefault="00986320" w:rsidP="00E542D1">
      <w:pPr>
        <w:jc w:val="both"/>
        <w:outlineLvl w:val="1"/>
        <w:rPr>
          <w:rFonts w:ascii="Arial" w:hAnsi="Arial" w:cs="Arial"/>
          <w:b/>
          <w:bCs/>
          <w:color w:val="000000" w:themeColor="text1"/>
          <w:sz w:val="24"/>
          <w:szCs w:val="24"/>
        </w:rPr>
      </w:pPr>
      <w:bookmarkStart w:id="7" w:name="_Toc48148114"/>
      <w:r w:rsidRPr="00004EFB">
        <w:rPr>
          <w:rFonts w:ascii="Arial" w:hAnsi="Arial" w:cs="Arial"/>
          <w:i/>
          <w:iCs/>
          <w:color w:val="2F5496" w:themeColor="accent1" w:themeShade="BF"/>
          <w:sz w:val="20"/>
        </w:rPr>
        <w:t>&lt;C</w:t>
      </w:r>
      <w:r w:rsidRPr="00004EFB">
        <w:rPr>
          <w:rFonts w:ascii="Arial" w:eastAsiaTheme="minorHAnsi" w:hAnsi="Arial" w:cs="Arial"/>
          <w:i/>
          <w:iCs/>
          <w:color w:val="2F5496" w:themeColor="accent1" w:themeShade="BF"/>
          <w:sz w:val="20"/>
        </w:rPr>
        <w:t>ompletați tabelul de mai jos.&gt;</w:t>
      </w:r>
      <w:bookmarkEnd w:id="7"/>
    </w:p>
    <w:tbl>
      <w:tblPr>
        <w:tblStyle w:val="Tabelgril"/>
        <w:tblW w:w="0" w:type="auto"/>
        <w:jc w:val="center"/>
        <w:tblLook w:val="04A0" w:firstRow="1" w:lastRow="0" w:firstColumn="1" w:lastColumn="0" w:noHBand="0" w:noVBand="1"/>
      </w:tblPr>
      <w:tblGrid>
        <w:gridCol w:w="1052"/>
        <w:gridCol w:w="3385"/>
        <w:gridCol w:w="4198"/>
      </w:tblGrid>
      <w:tr w:rsidR="00FB0388" w:rsidRPr="00004EFB" w14:paraId="2AE4ED71" w14:textId="77777777" w:rsidTr="004F76D9">
        <w:trPr>
          <w:trHeight w:val="654"/>
          <w:jc w:val="center"/>
        </w:trPr>
        <w:tc>
          <w:tcPr>
            <w:tcW w:w="1052" w:type="dxa"/>
            <w:shd w:val="clear" w:color="auto" w:fill="E2EFD9" w:themeFill="accent6" w:themeFillTint="33"/>
            <w:vAlign w:val="center"/>
          </w:tcPr>
          <w:p w14:paraId="113A8EFD" w14:textId="70D5199A" w:rsidR="00294A79" w:rsidRPr="00004EFB" w:rsidRDefault="00294A79" w:rsidP="004F76D9">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Nr. crt.</w:t>
            </w:r>
          </w:p>
        </w:tc>
        <w:tc>
          <w:tcPr>
            <w:tcW w:w="3385" w:type="dxa"/>
            <w:shd w:val="clear" w:color="auto" w:fill="E2EFD9" w:themeFill="accent6" w:themeFillTint="33"/>
            <w:vAlign w:val="center"/>
          </w:tcPr>
          <w:p w14:paraId="0E8C3F27" w14:textId="2E9B78EB" w:rsidR="00294A79" w:rsidRPr="00004EFB" w:rsidRDefault="00294A79" w:rsidP="004F76D9">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Nume si Prenume</w:t>
            </w:r>
          </w:p>
        </w:tc>
        <w:tc>
          <w:tcPr>
            <w:tcW w:w="4198" w:type="dxa"/>
            <w:shd w:val="clear" w:color="auto" w:fill="E2EFD9" w:themeFill="accent6" w:themeFillTint="33"/>
            <w:vAlign w:val="center"/>
          </w:tcPr>
          <w:p w14:paraId="46F67A08" w14:textId="7C260427" w:rsidR="00C00139" w:rsidRPr="00004EFB" w:rsidRDefault="00294A79" w:rsidP="004F76D9">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Pondere in Capital social %</w:t>
            </w:r>
          </w:p>
          <w:p w14:paraId="355F7A55" w14:textId="009413A3" w:rsidR="00294A79" w:rsidRPr="00004EFB" w:rsidRDefault="00294A79" w:rsidP="004F76D9">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(doar pentru SRL</w:t>
            </w:r>
            <w:r w:rsidR="00E542D1" w:rsidRPr="00004EFB">
              <w:rPr>
                <w:rFonts w:ascii="Arial" w:hAnsi="Arial" w:cs="Arial"/>
                <w:b/>
                <w:bCs/>
                <w:color w:val="000000" w:themeColor="text1"/>
                <w:sz w:val="20"/>
                <w:szCs w:val="24"/>
              </w:rPr>
              <w:t xml:space="preserve"> sau SA</w:t>
            </w:r>
            <w:r w:rsidRPr="00004EFB">
              <w:rPr>
                <w:rFonts w:ascii="Arial" w:hAnsi="Arial" w:cs="Arial"/>
                <w:b/>
                <w:bCs/>
                <w:color w:val="000000" w:themeColor="text1"/>
                <w:sz w:val="20"/>
                <w:szCs w:val="24"/>
              </w:rPr>
              <w:t>)</w:t>
            </w:r>
          </w:p>
        </w:tc>
      </w:tr>
      <w:tr w:rsidR="00FB0388" w:rsidRPr="00004EFB" w14:paraId="136D552B" w14:textId="77777777" w:rsidTr="00556D9D">
        <w:trPr>
          <w:trHeight w:val="438"/>
          <w:jc w:val="center"/>
        </w:trPr>
        <w:tc>
          <w:tcPr>
            <w:tcW w:w="1052" w:type="dxa"/>
          </w:tcPr>
          <w:p w14:paraId="2B75C45F" w14:textId="77777777" w:rsidR="00294A79" w:rsidRPr="00004EFB" w:rsidRDefault="00294A79" w:rsidP="00E542D1">
            <w:pPr>
              <w:jc w:val="both"/>
              <w:rPr>
                <w:rFonts w:ascii="Arial" w:hAnsi="Arial" w:cs="Arial"/>
                <w:color w:val="000000" w:themeColor="text1"/>
                <w:sz w:val="20"/>
                <w:szCs w:val="24"/>
              </w:rPr>
            </w:pPr>
          </w:p>
        </w:tc>
        <w:tc>
          <w:tcPr>
            <w:tcW w:w="3385" w:type="dxa"/>
          </w:tcPr>
          <w:p w14:paraId="5FFB2C74" w14:textId="77777777" w:rsidR="00294A79" w:rsidRPr="00004EFB" w:rsidRDefault="00294A79" w:rsidP="00E542D1">
            <w:pPr>
              <w:jc w:val="both"/>
              <w:rPr>
                <w:rFonts w:ascii="Arial" w:hAnsi="Arial" w:cs="Arial"/>
                <w:color w:val="000000" w:themeColor="text1"/>
                <w:sz w:val="20"/>
                <w:szCs w:val="24"/>
              </w:rPr>
            </w:pPr>
          </w:p>
        </w:tc>
        <w:tc>
          <w:tcPr>
            <w:tcW w:w="4198" w:type="dxa"/>
          </w:tcPr>
          <w:p w14:paraId="41E543F8" w14:textId="77777777" w:rsidR="00294A79" w:rsidRPr="00004EFB" w:rsidRDefault="00294A79" w:rsidP="00E542D1">
            <w:pPr>
              <w:jc w:val="both"/>
              <w:rPr>
                <w:rFonts w:ascii="Arial" w:hAnsi="Arial" w:cs="Arial"/>
                <w:color w:val="000000" w:themeColor="text1"/>
                <w:sz w:val="20"/>
                <w:szCs w:val="24"/>
              </w:rPr>
            </w:pPr>
          </w:p>
        </w:tc>
      </w:tr>
      <w:tr w:rsidR="00FB0388" w:rsidRPr="00004EFB" w14:paraId="3B30ED68" w14:textId="77777777" w:rsidTr="00556D9D">
        <w:trPr>
          <w:trHeight w:val="438"/>
          <w:jc w:val="center"/>
        </w:trPr>
        <w:tc>
          <w:tcPr>
            <w:tcW w:w="1052" w:type="dxa"/>
          </w:tcPr>
          <w:p w14:paraId="6468FE74" w14:textId="77777777" w:rsidR="00294A79" w:rsidRPr="00004EFB" w:rsidRDefault="00294A79" w:rsidP="00E542D1">
            <w:pPr>
              <w:jc w:val="both"/>
              <w:rPr>
                <w:rFonts w:ascii="Arial" w:hAnsi="Arial" w:cs="Arial"/>
                <w:color w:val="000000" w:themeColor="text1"/>
                <w:sz w:val="20"/>
                <w:szCs w:val="24"/>
              </w:rPr>
            </w:pPr>
          </w:p>
        </w:tc>
        <w:tc>
          <w:tcPr>
            <w:tcW w:w="3385" w:type="dxa"/>
          </w:tcPr>
          <w:p w14:paraId="2AF68BF2" w14:textId="77777777" w:rsidR="00294A79" w:rsidRPr="00004EFB" w:rsidRDefault="00294A79" w:rsidP="00E542D1">
            <w:pPr>
              <w:jc w:val="both"/>
              <w:rPr>
                <w:rFonts w:ascii="Arial" w:hAnsi="Arial" w:cs="Arial"/>
                <w:color w:val="000000" w:themeColor="text1"/>
                <w:sz w:val="20"/>
                <w:szCs w:val="24"/>
              </w:rPr>
            </w:pPr>
          </w:p>
        </w:tc>
        <w:tc>
          <w:tcPr>
            <w:tcW w:w="4198" w:type="dxa"/>
          </w:tcPr>
          <w:p w14:paraId="4F639AA8" w14:textId="77777777" w:rsidR="00294A79" w:rsidRPr="00004EFB" w:rsidRDefault="00294A79" w:rsidP="00E542D1">
            <w:pPr>
              <w:jc w:val="both"/>
              <w:rPr>
                <w:rFonts w:ascii="Arial" w:hAnsi="Arial" w:cs="Arial"/>
                <w:color w:val="000000" w:themeColor="text1"/>
                <w:sz w:val="20"/>
                <w:szCs w:val="24"/>
              </w:rPr>
            </w:pPr>
          </w:p>
        </w:tc>
      </w:tr>
    </w:tbl>
    <w:p w14:paraId="162AA0D1" w14:textId="77777777" w:rsidR="008D44B5" w:rsidRPr="00004EFB" w:rsidRDefault="008D44B5" w:rsidP="00E542D1">
      <w:pPr>
        <w:pStyle w:val="Listparagraf"/>
        <w:ind w:left="0"/>
        <w:jc w:val="both"/>
        <w:rPr>
          <w:rFonts w:ascii="Arial" w:hAnsi="Arial" w:cs="Arial"/>
          <w:color w:val="000000" w:themeColor="text1"/>
          <w:sz w:val="24"/>
          <w:szCs w:val="24"/>
        </w:rPr>
      </w:pPr>
      <w:bookmarkStart w:id="8" w:name="_Toc529204123"/>
    </w:p>
    <w:p w14:paraId="642FB03A" w14:textId="77777777" w:rsidR="00A608CB" w:rsidRPr="00004EFB" w:rsidRDefault="00A608CB" w:rsidP="00E542D1">
      <w:pPr>
        <w:pStyle w:val="Listparagraf"/>
        <w:ind w:left="0"/>
        <w:jc w:val="both"/>
        <w:rPr>
          <w:rFonts w:ascii="Arial" w:hAnsi="Arial" w:cs="Arial"/>
          <w:color w:val="000000" w:themeColor="text1"/>
          <w:sz w:val="24"/>
          <w:szCs w:val="24"/>
        </w:rPr>
      </w:pPr>
    </w:p>
    <w:p w14:paraId="4A710EE6" w14:textId="35349ACD" w:rsidR="0085777A" w:rsidRPr="00004EFB" w:rsidRDefault="0085777A" w:rsidP="00DE525A">
      <w:pPr>
        <w:pStyle w:val="Listparagraf"/>
        <w:numPr>
          <w:ilvl w:val="1"/>
          <w:numId w:val="3"/>
        </w:numPr>
        <w:ind w:left="0" w:firstLine="0"/>
        <w:jc w:val="both"/>
        <w:outlineLvl w:val="1"/>
        <w:rPr>
          <w:rFonts w:ascii="Arial" w:hAnsi="Arial" w:cs="Arial"/>
          <w:b/>
          <w:bCs/>
          <w:color w:val="000000" w:themeColor="text1"/>
          <w:sz w:val="24"/>
          <w:szCs w:val="24"/>
        </w:rPr>
      </w:pPr>
      <w:bookmarkStart w:id="9" w:name="_Toc48148115"/>
      <w:r w:rsidRPr="00004EFB">
        <w:rPr>
          <w:rFonts w:ascii="Arial" w:hAnsi="Arial" w:cs="Arial"/>
          <w:b/>
          <w:bCs/>
          <w:color w:val="000000" w:themeColor="text1"/>
          <w:sz w:val="24"/>
          <w:szCs w:val="24"/>
        </w:rPr>
        <w:t>Obiectivul general și obiectivele specifice afacerii</w:t>
      </w:r>
      <w:bookmarkEnd w:id="8"/>
      <w:bookmarkEnd w:id="9"/>
    </w:p>
    <w:p w14:paraId="68E92761" w14:textId="172D2A61" w:rsidR="00C112C2" w:rsidRPr="00004EFB" w:rsidRDefault="0085777A" w:rsidP="00E542D1">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&lt;Precizați obiectivul general al intreprinderii sociale, precum si minim un obiectiv specific</w:t>
      </w:r>
      <w:r w:rsidR="00FD6B46" w:rsidRPr="00004EFB">
        <w:rPr>
          <w:rFonts w:ascii="Arial" w:hAnsi="Arial" w:cs="Arial"/>
          <w:i/>
          <w:color w:val="2F5496" w:themeColor="accent1" w:themeShade="BF"/>
          <w:sz w:val="20"/>
          <w:szCs w:val="24"/>
        </w:rPr>
        <w:t>.</w:t>
      </w:r>
      <w:r w:rsidRPr="00004EFB">
        <w:rPr>
          <w:rFonts w:ascii="Arial" w:hAnsi="Arial" w:cs="Arial"/>
          <w:i/>
          <w:color w:val="2F5496" w:themeColor="accent1" w:themeShade="BF"/>
          <w:sz w:val="20"/>
          <w:szCs w:val="24"/>
        </w:rPr>
        <w:t xml:space="preserve"> Acestea trebuie să fie </w:t>
      </w:r>
      <w:r w:rsidR="00FC31E7" w:rsidRPr="00004EFB">
        <w:rPr>
          <w:rFonts w:ascii="Arial" w:hAnsi="Arial" w:cs="Arial"/>
          <w:i/>
          <w:color w:val="2F5496" w:themeColor="accent1" w:themeShade="BF"/>
          <w:sz w:val="20"/>
          <w:szCs w:val="24"/>
        </w:rPr>
        <w:t xml:space="preserve">clar definite si trebuie sa fie </w:t>
      </w:r>
      <w:r w:rsidRPr="00004EFB">
        <w:rPr>
          <w:rFonts w:ascii="Arial" w:hAnsi="Arial" w:cs="Arial"/>
          <w:i/>
          <w:color w:val="2F5496" w:themeColor="accent1" w:themeShade="BF"/>
          <w:sz w:val="20"/>
          <w:szCs w:val="24"/>
        </w:rPr>
        <w:t>SMART (specifice, cuantificabile, realizabile, relevante, încadrate în timp)&gt;</w:t>
      </w:r>
    </w:p>
    <w:p w14:paraId="562EAA1E" w14:textId="77777777" w:rsidR="00241DD1" w:rsidRPr="00004EFB" w:rsidRDefault="00241DD1" w:rsidP="00E542D1">
      <w:pPr>
        <w:jc w:val="both"/>
        <w:rPr>
          <w:rFonts w:ascii="Arial" w:hAnsi="Arial" w:cs="Arial"/>
          <w:color w:val="000000" w:themeColor="text1"/>
          <w:sz w:val="24"/>
          <w:szCs w:val="24"/>
        </w:rPr>
      </w:pPr>
    </w:p>
    <w:p w14:paraId="57412F7E" w14:textId="7C8431D5" w:rsidR="00241DD1" w:rsidRPr="00004EFB" w:rsidRDefault="00241DD1" w:rsidP="00DE525A">
      <w:pPr>
        <w:pStyle w:val="Listparagraf"/>
        <w:numPr>
          <w:ilvl w:val="1"/>
          <w:numId w:val="3"/>
        </w:numPr>
        <w:spacing w:after="240"/>
        <w:ind w:left="0" w:firstLine="0"/>
        <w:jc w:val="both"/>
        <w:outlineLvl w:val="1"/>
        <w:rPr>
          <w:rFonts w:ascii="Arial" w:hAnsi="Arial" w:cs="Arial"/>
          <w:b/>
          <w:bCs/>
          <w:iCs/>
          <w:color w:val="000000" w:themeColor="text1"/>
          <w:sz w:val="24"/>
          <w:szCs w:val="24"/>
        </w:rPr>
      </w:pPr>
      <w:bookmarkStart w:id="10" w:name="_Toc48148116"/>
      <w:r w:rsidRPr="00004EFB">
        <w:rPr>
          <w:rFonts w:ascii="Arial" w:hAnsi="Arial" w:cs="Arial"/>
          <w:b/>
          <w:bCs/>
          <w:iCs/>
          <w:color w:val="000000" w:themeColor="text1"/>
          <w:sz w:val="24"/>
          <w:szCs w:val="24"/>
        </w:rPr>
        <w:t xml:space="preserve">Calendarul activitatilor de implementare a </w:t>
      </w:r>
      <w:r w:rsidR="002A4AF8" w:rsidRPr="00004EFB">
        <w:rPr>
          <w:rFonts w:ascii="Arial" w:hAnsi="Arial" w:cs="Arial"/>
          <w:b/>
          <w:bCs/>
          <w:iCs/>
          <w:color w:val="000000" w:themeColor="text1"/>
          <w:sz w:val="24"/>
          <w:szCs w:val="24"/>
        </w:rPr>
        <w:t>afacerii</w:t>
      </w:r>
      <w:bookmarkEnd w:id="10"/>
    </w:p>
    <w:p w14:paraId="5EE3A7FB" w14:textId="1D237F23" w:rsidR="00241DD1" w:rsidRPr="00004EFB" w:rsidRDefault="00241DD1" w:rsidP="00E542D1">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&lt;Se va completa modelul graficului Gantt de mai jos</w:t>
      </w:r>
      <w:r w:rsidR="00103339" w:rsidRPr="00004EFB">
        <w:rPr>
          <w:rFonts w:ascii="Arial" w:hAnsi="Arial" w:cs="Arial"/>
          <w:i/>
          <w:color w:val="2F5496" w:themeColor="accent1" w:themeShade="BF"/>
          <w:sz w:val="20"/>
          <w:szCs w:val="24"/>
        </w:rPr>
        <w:t xml:space="preserve"> pentru activitatile si subactivitatile previzionate</w:t>
      </w:r>
      <w:r w:rsidRPr="00004EFB">
        <w:rPr>
          <w:rFonts w:ascii="Arial" w:hAnsi="Arial" w:cs="Arial"/>
          <w:i/>
          <w:color w:val="2F5496" w:themeColor="accent1" w:themeShade="BF"/>
          <w:sz w:val="20"/>
          <w:szCs w:val="24"/>
        </w:rPr>
        <w:t>.</w:t>
      </w:r>
    </w:p>
    <w:p w14:paraId="5C24EBC9" w14:textId="0F7674EF" w:rsidR="00FC31E7" w:rsidRPr="00004EFB" w:rsidRDefault="00FC31E7" w:rsidP="00E542D1">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Se vor descrie concret si detaliat activitatile / subactivitatile previzionate.</w:t>
      </w:r>
    </w:p>
    <w:p w14:paraId="4C9A8EA6" w14:textId="6016C8A2" w:rsidR="00AD3FFE" w:rsidRPr="00004EFB" w:rsidRDefault="00241DD1" w:rsidP="00E542D1">
      <w:pPr>
        <w:autoSpaceDE w:val="0"/>
        <w:autoSpaceDN w:val="0"/>
        <w:adjustRightInd w:val="0"/>
        <w:spacing w:after="120" w:line="360" w:lineRule="auto"/>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rPr>
        <w:t xml:space="preserve">Atentie! </w:t>
      </w:r>
      <w:r w:rsidR="00103339" w:rsidRPr="00004EFB">
        <w:rPr>
          <w:rFonts w:ascii="Arial" w:hAnsi="Arial" w:cs="Arial"/>
          <w:i/>
          <w:color w:val="002060"/>
          <w:sz w:val="20"/>
        </w:rPr>
        <w:t xml:space="preserve">Durata de implementare a proiectului: </w:t>
      </w:r>
      <w:r w:rsidR="0068523E" w:rsidRPr="00004EFB">
        <w:rPr>
          <w:rFonts w:ascii="Arial" w:hAnsi="Arial" w:cs="Arial"/>
          <w:i/>
          <w:color w:val="002060"/>
          <w:sz w:val="20"/>
        </w:rPr>
        <w:t xml:space="preserve">maxim </w:t>
      </w:r>
      <w:r w:rsidR="00103339" w:rsidRPr="00004EFB">
        <w:rPr>
          <w:rFonts w:ascii="Arial" w:hAnsi="Arial" w:cs="Arial"/>
          <w:i/>
          <w:color w:val="002060"/>
          <w:sz w:val="20"/>
        </w:rPr>
        <w:t>18 luni</w:t>
      </w:r>
      <w:r w:rsidR="00AD3FFE" w:rsidRPr="00004EFB">
        <w:rPr>
          <w:rFonts w:ascii="Arial" w:hAnsi="Arial" w:cs="Arial"/>
          <w:i/>
          <w:color w:val="2F5496" w:themeColor="accent1" w:themeShade="BF"/>
          <w:sz w:val="20"/>
          <w:szCs w:val="24"/>
          <w:lang w:val="pt-PT"/>
        </w:rPr>
        <w:t xml:space="preserve">. </w:t>
      </w:r>
    </w:p>
    <w:p w14:paraId="69B28102" w14:textId="3B79CEFA" w:rsidR="0038782F" w:rsidRPr="00004EFB" w:rsidRDefault="00AD3FFE" w:rsidP="00A90A52">
      <w:pPr>
        <w:autoSpaceDE w:val="0"/>
        <w:autoSpaceDN w:val="0"/>
        <w:adjustRightInd w:val="0"/>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 xml:space="preserve">Atentie! </w:t>
      </w:r>
      <w:r w:rsidRPr="00004EFB">
        <w:rPr>
          <w:rFonts w:ascii="Arial" w:hAnsi="Arial" w:cs="Arial"/>
          <w:i/>
          <w:color w:val="2F5496" w:themeColor="accent1" w:themeShade="BF"/>
          <w:sz w:val="20"/>
          <w:szCs w:val="24"/>
          <w:lang w:val="pt-PT"/>
        </w:rPr>
        <w:t xml:space="preserve">Întreprinderile de economie socială înființate vor deveni operaționale (vor obține atestatul de întreprindere socială) în termen de maximum 4 luni </w:t>
      </w:r>
      <w:r w:rsidR="0068523E" w:rsidRPr="00004EFB">
        <w:rPr>
          <w:rFonts w:ascii="Arial" w:hAnsi="Arial" w:cs="Arial"/>
          <w:i/>
          <w:color w:val="002060"/>
          <w:sz w:val="20"/>
          <w:szCs w:val="24"/>
          <w:lang w:val="pt-PT"/>
        </w:rPr>
        <w:t xml:space="preserve">de la </w:t>
      </w:r>
      <w:r w:rsidR="0068523E" w:rsidRPr="00004EFB">
        <w:rPr>
          <w:rFonts w:ascii="Arial" w:eastAsia="MS Mincho" w:hAnsi="Arial" w:cs="Arial"/>
          <w:i/>
          <w:color w:val="002060"/>
          <w:sz w:val="20"/>
          <w:szCs w:val="24"/>
          <w:lang w:val="pt-PT"/>
        </w:rPr>
        <w:t>finalizarea Etapei I (termen de finalizare al etapei I : 31.07.2025)</w:t>
      </w:r>
      <w:r w:rsidRPr="00004EFB">
        <w:rPr>
          <w:rFonts w:ascii="Arial" w:hAnsi="Arial" w:cs="Arial"/>
          <w:i/>
          <w:color w:val="2F5496" w:themeColor="accent1" w:themeShade="BF"/>
          <w:sz w:val="20"/>
          <w:szCs w:val="24"/>
          <w:lang w:val="pt-PT"/>
        </w:rPr>
        <w:t xml:space="preserve">. </w:t>
      </w:r>
      <w:r w:rsidR="0068523E" w:rsidRPr="00004EFB">
        <w:rPr>
          <w:rFonts w:ascii="Arial" w:hAnsi="Arial" w:cs="Arial"/>
          <w:i/>
          <w:color w:val="2F5496" w:themeColor="accent1" w:themeShade="BF"/>
          <w:sz w:val="20"/>
          <w:szCs w:val="24"/>
          <w:lang w:val="pt-PT"/>
        </w:rPr>
        <w:t>După înființare, întreprinderile nou create trebuie să-și continue activitatea, pe durata implementării proiectului, pentru o perioadă de minimum 14 luni si maxim 18 luni de la data obținerii atestatului de întreprindere socială (finalizarea Etapei I), la care se adaugă o perioada minimă obligatorie de 12 luni de sustenabilitate ulterior finalizării implementării proiectului.</w:t>
      </w:r>
      <w:r w:rsidR="00712341" w:rsidRPr="00004EFB">
        <w:rPr>
          <w:rFonts w:ascii="Arial" w:hAnsi="Arial" w:cs="Arial"/>
          <w:i/>
          <w:color w:val="2F5496" w:themeColor="accent1" w:themeShade="BF"/>
          <w:sz w:val="20"/>
          <w:szCs w:val="24"/>
          <w:lang w:val="pt-PT"/>
        </w:rPr>
        <w:t xml:space="preserve"> </w:t>
      </w:r>
      <w:r w:rsidR="00103339" w:rsidRPr="00004EFB">
        <w:rPr>
          <w:rFonts w:ascii="Arial" w:hAnsi="Arial" w:cs="Arial"/>
          <w:i/>
          <w:color w:val="2F5496" w:themeColor="accent1" w:themeShade="BF"/>
          <w:sz w:val="20"/>
          <w:szCs w:val="24"/>
        </w:rPr>
        <w:t xml:space="preserve">De la data semnării contractului de subvenție, prin planul de afacere, beneficiarul subvenției se angajează să respecte condițiile prevăzute în METODOLOGIA DE EVALUARE, SELECȚIE ȘI APROBARE A PLANURILOR DE AFACERI - modul de organizare și desfășurare a concursului de planuri de afaceri – elaborata in cadrul proiectului </w:t>
      </w:r>
      <w:r w:rsidR="00712341" w:rsidRPr="00004EFB">
        <w:rPr>
          <w:rFonts w:ascii="Arial" w:hAnsi="Arial" w:cs="Arial"/>
          <w:b/>
          <w:i/>
          <w:color w:val="2F5496" w:themeColor="accent1" w:themeShade="BF"/>
          <w:sz w:val="20"/>
          <w:szCs w:val="24"/>
          <w:lang w:val="pt-PT"/>
        </w:rPr>
        <w:t>PIDS/104/PIDS_P3/OP4/ESO4.1/PIDS_A12/301598</w:t>
      </w:r>
      <w:r w:rsidR="00CD1555" w:rsidRPr="00004EFB">
        <w:rPr>
          <w:rFonts w:ascii="Arial" w:hAnsi="Arial" w:cs="Arial"/>
          <w:i/>
          <w:color w:val="2F5496" w:themeColor="accent1" w:themeShade="BF"/>
          <w:sz w:val="20"/>
          <w:szCs w:val="24"/>
        </w:rPr>
        <w:t>.</w:t>
      </w:r>
    </w:p>
    <w:p w14:paraId="68BDBA2A" w14:textId="77777777" w:rsidR="0038782F" w:rsidRPr="00004EFB" w:rsidRDefault="0038782F" w:rsidP="00A90A52">
      <w:pPr>
        <w:autoSpaceDE w:val="0"/>
        <w:autoSpaceDN w:val="0"/>
        <w:adjustRightInd w:val="0"/>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Ex:</w:t>
      </w:r>
    </w:p>
    <w:p w14:paraId="519BC4F6" w14:textId="77777777" w:rsidR="0038782F" w:rsidRPr="00004EFB" w:rsidRDefault="0038782F" w:rsidP="00A90A52">
      <w:pPr>
        <w:numPr>
          <w:ilvl w:val="0"/>
          <w:numId w:val="17"/>
        </w:numPr>
        <w:autoSpaceDE w:val="0"/>
        <w:autoSpaceDN w:val="0"/>
        <w:adjustRightInd w:val="0"/>
        <w:spacing w:after="0" w:line="240" w:lineRule="auto"/>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Asigurarea spațiului productiv/comercial prin închiriere, elaborare proiecte tehnice necesare;</w:t>
      </w:r>
    </w:p>
    <w:p w14:paraId="5FDFE177" w14:textId="77777777" w:rsidR="0038782F" w:rsidRPr="00004EFB" w:rsidRDefault="0038782F" w:rsidP="00A90A52">
      <w:pPr>
        <w:numPr>
          <w:ilvl w:val="0"/>
          <w:numId w:val="17"/>
        </w:numPr>
        <w:autoSpaceDE w:val="0"/>
        <w:autoSpaceDN w:val="0"/>
        <w:adjustRightInd w:val="0"/>
        <w:spacing w:after="0" w:line="240" w:lineRule="auto"/>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Amenajarea spațiului; achiziționarea de utilaje, echipament, mobilier; obținere avize, acorduri, autorizații necesare implementării proiectului;</w:t>
      </w:r>
    </w:p>
    <w:p w14:paraId="2AD972BD" w14:textId="77777777" w:rsidR="0038782F" w:rsidRPr="00004EFB" w:rsidRDefault="0038782F" w:rsidP="00A90A52">
      <w:pPr>
        <w:numPr>
          <w:ilvl w:val="0"/>
          <w:numId w:val="17"/>
        </w:numPr>
        <w:autoSpaceDE w:val="0"/>
        <w:autoSpaceDN w:val="0"/>
        <w:adjustRightInd w:val="0"/>
        <w:spacing w:after="0" w:line="240" w:lineRule="auto"/>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Recrutare/selecție/angajare personal suplimentar necesar; instruire personal;</w:t>
      </w:r>
    </w:p>
    <w:p w14:paraId="731394B3" w14:textId="77777777" w:rsidR="0038782F" w:rsidRPr="00004EFB" w:rsidRDefault="0038782F" w:rsidP="00A90A52">
      <w:pPr>
        <w:numPr>
          <w:ilvl w:val="0"/>
          <w:numId w:val="17"/>
        </w:numPr>
        <w:autoSpaceDE w:val="0"/>
        <w:autoSpaceDN w:val="0"/>
        <w:adjustRightInd w:val="0"/>
        <w:spacing w:after="0" w:line="240" w:lineRule="auto"/>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Acțiuni de promovare a produselor/serviciilor;</w:t>
      </w:r>
    </w:p>
    <w:p w14:paraId="5EB0319B" w14:textId="0FEAF0F8" w:rsidR="00241DD1" w:rsidRPr="00004EFB" w:rsidRDefault="0038782F" w:rsidP="00A90A52">
      <w:pPr>
        <w:numPr>
          <w:ilvl w:val="0"/>
          <w:numId w:val="17"/>
        </w:numPr>
        <w:autoSpaceDE w:val="0"/>
        <w:autoSpaceDN w:val="0"/>
        <w:adjustRightInd w:val="0"/>
        <w:spacing w:after="0" w:line="240" w:lineRule="auto"/>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Aprovizionare cu materii prime, materiale, produse finite, mărfuri, asigurarea condițiilor tehnico-economice, sanitare, etc.</w:t>
      </w:r>
      <w:r w:rsidR="00241DD1" w:rsidRPr="00004EFB">
        <w:rPr>
          <w:rFonts w:ascii="Arial" w:hAnsi="Arial" w:cs="Arial"/>
          <w:i/>
          <w:color w:val="2F5496" w:themeColor="accent1" w:themeShade="BF"/>
          <w:sz w:val="20"/>
          <w:szCs w:val="24"/>
        </w:rPr>
        <w:t>&gt;</w:t>
      </w:r>
    </w:p>
    <w:p w14:paraId="520F15A7" w14:textId="77777777" w:rsidR="00AD3FFE" w:rsidRPr="00004EFB" w:rsidRDefault="00AD3FFE" w:rsidP="00A90A52">
      <w:pPr>
        <w:autoSpaceDE w:val="0"/>
        <w:autoSpaceDN w:val="0"/>
        <w:adjustRightInd w:val="0"/>
        <w:spacing w:after="0" w:line="240" w:lineRule="auto"/>
        <w:jc w:val="both"/>
        <w:rPr>
          <w:rFonts w:ascii="Arial" w:hAnsi="Arial" w:cs="Arial"/>
          <w:i/>
          <w:color w:val="2F5496" w:themeColor="accent1" w:themeShade="BF"/>
          <w:sz w:val="24"/>
          <w:szCs w:val="24"/>
        </w:rPr>
      </w:pPr>
    </w:p>
    <w:p w14:paraId="5D05F5B3" w14:textId="77777777" w:rsidR="00AD3FFE" w:rsidRPr="00004EFB" w:rsidRDefault="00AD3FFE" w:rsidP="00E542D1">
      <w:pPr>
        <w:autoSpaceDE w:val="0"/>
        <w:autoSpaceDN w:val="0"/>
        <w:adjustRightInd w:val="0"/>
        <w:spacing w:after="120" w:line="360" w:lineRule="auto"/>
        <w:jc w:val="both"/>
        <w:rPr>
          <w:rFonts w:ascii="Arial" w:hAnsi="Arial" w:cs="Arial"/>
          <w:i/>
          <w:color w:val="2F5496" w:themeColor="accent1" w:themeShade="BF"/>
          <w:sz w:val="24"/>
          <w:szCs w:val="24"/>
          <w:lang w:val="pt-PT"/>
        </w:rPr>
        <w:sectPr w:rsidR="00AD3FFE" w:rsidRPr="00004EFB" w:rsidSect="001F324D">
          <w:headerReference w:type="default" r:id="rId8"/>
          <w:footerReference w:type="default" r:id="rId9"/>
          <w:headerReference w:type="first" r:id="rId10"/>
          <w:footerReference w:type="first" r:id="rId11"/>
          <w:pgSz w:w="11906" w:h="16838"/>
          <w:pgMar w:top="1985" w:right="707" w:bottom="1702" w:left="851" w:header="340" w:footer="850" w:gutter="0"/>
          <w:pgNumType w:start="0"/>
          <w:cols w:space="708"/>
          <w:titlePg/>
          <w:docGrid w:linePitch="360"/>
        </w:sectPr>
      </w:pPr>
    </w:p>
    <w:p w14:paraId="27BE87E1" w14:textId="17240CA6" w:rsidR="00AD3FFE" w:rsidRPr="00004EFB" w:rsidRDefault="00AD3FFE" w:rsidP="00E542D1">
      <w:pPr>
        <w:autoSpaceDE w:val="0"/>
        <w:autoSpaceDN w:val="0"/>
        <w:adjustRightInd w:val="0"/>
        <w:spacing w:after="120" w:line="360" w:lineRule="auto"/>
        <w:jc w:val="both"/>
        <w:rPr>
          <w:rFonts w:ascii="Arial" w:hAnsi="Arial" w:cs="Arial"/>
          <w:i/>
          <w:color w:val="2F5496" w:themeColor="accent1" w:themeShade="BF"/>
          <w:sz w:val="24"/>
          <w:szCs w:val="24"/>
          <w:lang w:val="pt-PT"/>
        </w:rPr>
      </w:pPr>
    </w:p>
    <w:p w14:paraId="609544F4" w14:textId="77777777" w:rsidR="004145FE" w:rsidRPr="00004EFB" w:rsidRDefault="004145FE" w:rsidP="00E542D1">
      <w:pPr>
        <w:autoSpaceDE w:val="0"/>
        <w:autoSpaceDN w:val="0"/>
        <w:adjustRightInd w:val="0"/>
        <w:spacing w:after="120" w:line="360" w:lineRule="auto"/>
        <w:jc w:val="both"/>
        <w:rPr>
          <w:rFonts w:ascii="Arial" w:hAnsi="Arial" w:cs="Arial"/>
          <w:i/>
          <w:color w:val="2F5496" w:themeColor="accent1" w:themeShade="BF"/>
          <w:sz w:val="24"/>
          <w:szCs w:val="24"/>
          <w:lang w:val="pt-PT"/>
        </w:rPr>
      </w:pPr>
    </w:p>
    <w:p w14:paraId="044E80BC" w14:textId="77777777" w:rsidR="004145FE" w:rsidRPr="00004EFB" w:rsidRDefault="004145FE" w:rsidP="00E542D1">
      <w:pPr>
        <w:autoSpaceDE w:val="0"/>
        <w:autoSpaceDN w:val="0"/>
        <w:adjustRightInd w:val="0"/>
        <w:spacing w:after="120" w:line="360" w:lineRule="auto"/>
        <w:jc w:val="both"/>
        <w:rPr>
          <w:rFonts w:ascii="Arial" w:hAnsi="Arial" w:cs="Arial"/>
          <w:i/>
          <w:color w:val="2F5496" w:themeColor="accent1" w:themeShade="BF"/>
          <w:sz w:val="24"/>
          <w:szCs w:val="24"/>
          <w:lang w:val="pt-PT"/>
        </w:rPr>
      </w:pPr>
    </w:p>
    <w:p w14:paraId="725A631D" w14:textId="77777777" w:rsidR="00CD1555" w:rsidRPr="00004EFB" w:rsidRDefault="00CD1555" w:rsidP="00E542D1">
      <w:pPr>
        <w:autoSpaceDE w:val="0"/>
        <w:autoSpaceDN w:val="0"/>
        <w:adjustRightInd w:val="0"/>
        <w:spacing w:after="120" w:line="360" w:lineRule="auto"/>
        <w:jc w:val="both"/>
        <w:rPr>
          <w:rFonts w:ascii="Arial" w:hAnsi="Arial" w:cs="Arial"/>
          <w:i/>
          <w:color w:val="2F5496" w:themeColor="accent1" w:themeShade="BF"/>
          <w:sz w:val="24"/>
          <w:szCs w:val="24"/>
          <w:lang w:val="pt-PT"/>
        </w:rPr>
      </w:pPr>
    </w:p>
    <w:tbl>
      <w:tblPr>
        <w:tblStyle w:val="Tabelgril"/>
        <w:tblW w:w="5000" w:type="pct"/>
        <w:tblLook w:val="04A0" w:firstRow="1" w:lastRow="0" w:firstColumn="1" w:lastColumn="0" w:noHBand="0" w:noVBand="1"/>
      </w:tblPr>
      <w:tblGrid>
        <w:gridCol w:w="2341"/>
        <w:gridCol w:w="738"/>
        <w:gridCol w:w="738"/>
        <w:gridCol w:w="738"/>
        <w:gridCol w:w="738"/>
        <w:gridCol w:w="718"/>
        <w:gridCol w:w="742"/>
        <w:gridCol w:w="709"/>
        <w:gridCol w:w="709"/>
        <w:gridCol w:w="709"/>
        <w:gridCol w:w="709"/>
        <w:gridCol w:w="709"/>
        <w:gridCol w:w="709"/>
        <w:gridCol w:w="709"/>
        <w:gridCol w:w="709"/>
        <w:gridCol w:w="709"/>
        <w:gridCol w:w="709"/>
        <w:gridCol w:w="709"/>
        <w:gridCol w:w="718"/>
      </w:tblGrid>
      <w:tr w:rsidR="004145FE" w:rsidRPr="00004EFB" w14:paraId="4B25BFE4" w14:textId="0AA7A324" w:rsidTr="004F76D9">
        <w:trPr>
          <w:trHeight w:val="260"/>
        </w:trPr>
        <w:tc>
          <w:tcPr>
            <w:tcW w:w="767" w:type="pct"/>
            <w:vMerge w:val="restart"/>
            <w:shd w:val="clear" w:color="auto" w:fill="E2EFD9" w:themeFill="accent6" w:themeFillTint="33"/>
            <w:vAlign w:val="center"/>
          </w:tcPr>
          <w:p w14:paraId="286BF6F4" w14:textId="7777777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Activitati</w:t>
            </w:r>
          </w:p>
        </w:tc>
        <w:tc>
          <w:tcPr>
            <w:tcW w:w="4233" w:type="pct"/>
            <w:gridSpan w:val="18"/>
            <w:shd w:val="clear" w:color="auto" w:fill="E2EFD9" w:themeFill="accent6" w:themeFillTint="33"/>
            <w:vAlign w:val="center"/>
          </w:tcPr>
          <w:p w14:paraId="1F5D036A" w14:textId="65A103B3" w:rsidR="004145FE" w:rsidRPr="00004EFB" w:rsidRDefault="00E542D1" w:rsidP="00E542D1">
            <w:pPr>
              <w:jc w:val="center"/>
              <w:rPr>
                <w:rFonts w:ascii="Arial" w:hAnsi="Arial" w:cs="Arial"/>
                <w:b/>
                <w:bCs/>
                <w:i/>
                <w:iCs/>
                <w:sz w:val="20"/>
                <w:szCs w:val="20"/>
              </w:rPr>
            </w:pPr>
            <w:r w:rsidRPr="00004EFB">
              <w:rPr>
                <w:rFonts w:ascii="Arial" w:hAnsi="Arial" w:cs="Arial"/>
                <w:bCs/>
                <w:i/>
                <w:iCs/>
                <w:sz w:val="24"/>
                <w:szCs w:val="20"/>
              </w:rPr>
              <w:t>Anul 0</w:t>
            </w:r>
          </w:p>
        </w:tc>
      </w:tr>
      <w:tr w:rsidR="004F76D9" w:rsidRPr="00004EFB" w14:paraId="23FFC275" w14:textId="5C57E1FC" w:rsidTr="004F76D9">
        <w:tc>
          <w:tcPr>
            <w:tcW w:w="767" w:type="pct"/>
            <w:vMerge/>
            <w:shd w:val="clear" w:color="auto" w:fill="E2EFD9" w:themeFill="accent6" w:themeFillTint="33"/>
          </w:tcPr>
          <w:p w14:paraId="023F7C5A" w14:textId="77777777" w:rsidR="004145FE" w:rsidRPr="00004EFB" w:rsidRDefault="004145FE" w:rsidP="00E542D1">
            <w:pPr>
              <w:jc w:val="both"/>
              <w:rPr>
                <w:rFonts w:ascii="Arial" w:hAnsi="Arial" w:cs="Arial"/>
                <w:b/>
                <w:bCs/>
                <w:i/>
                <w:iCs/>
                <w:sz w:val="20"/>
                <w:szCs w:val="20"/>
              </w:rPr>
            </w:pPr>
          </w:p>
        </w:tc>
        <w:tc>
          <w:tcPr>
            <w:tcW w:w="242" w:type="pct"/>
            <w:shd w:val="clear" w:color="auto" w:fill="auto"/>
            <w:vAlign w:val="center"/>
          </w:tcPr>
          <w:p w14:paraId="58923919" w14:textId="7777777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1</w:t>
            </w:r>
          </w:p>
        </w:tc>
        <w:tc>
          <w:tcPr>
            <w:tcW w:w="242" w:type="pct"/>
            <w:shd w:val="clear" w:color="auto" w:fill="auto"/>
            <w:vAlign w:val="center"/>
          </w:tcPr>
          <w:p w14:paraId="7CA55AF5" w14:textId="7777777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2</w:t>
            </w:r>
          </w:p>
        </w:tc>
        <w:tc>
          <w:tcPr>
            <w:tcW w:w="242" w:type="pct"/>
            <w:shd w:val="clear" w:color="auto" w:fill="auto"/>
            <w:vAlign w:val="center"/>
          </w:tcPr>
          <w:p w14:paraId="6E9F68E7" w14:textId="7777777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3</w:t>
            </w:r>
          </w:p>
        </w:tc>
        <w:tc>
          <w:tcPr>
            <w:tcW w:w="242" w:type="pct"/>
            <w:shd w:val="clear" w:color="auto" w:fill="auto"/>
            <w:vAlign w:val="center"/>
          </w:tcPr>
          <w:p w14:paraId="74886884" w14:textId="7777777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4</w:t>
            </w:r>
          </w:p>
        </w:tc>
        <w:tc>
          <w:tcPr>
            <w:tcW w:w="235" w:type="pct"/>
            <w:shd w:val="clear" w:color="auto" w:fill="auto"/>
            <w:vAlign w:val="center"/>
          </w:tcPr>
          <w:p w14:paraId="301E80DF" w14:textId="77777777" w:rsidR="004145FE" w:rsidRPr="00004EFB" w:rsidRDefault="004145FE" w:rsidP="00E542D1">
            <w:pPr>
              <w:jc w:val="both"/>
              <w:rPr>
                <w:rFonts w:ascii="Arial" w:hAnsi="Arial" w:cs="Arial"/>
                <w:bCs/>
                <w:i/>
                <w:iCs/>
                <w:sz w:val="20"/>
                <w:szCs w:val="20"/>
              </w:rPr>
            </w:pPr>
            <w:r w:rsidRPr="00004EFB">
              <w:rPr>
                <w:rFonts w:ascii="Arial" w:hAnsi="Arial" w:cs="Arial"/>
                <w:bCs/>
                <w:i/>
                <w:iCs/>
                <w:sz w:val="20"/>
                <w:szCs w:val="20"/>
              </w:rPr>
              <w:t>Luna 5</w:t>
            </w:r>
          </w:p>
        </w:tc>
        <w:tc>
          <w:tcPr>
            <w:tcW w:w="243" w:type="pct"/>
            <w:shd w:val="clear" w:color="auto" w:fill="auto"/>
            <w:vAlign w:val="center"/>
          </w:tcPr>
          <w:p w14:paraId="1D42BAAA" w14:textId="1B34CBE1"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6</w:t>
            </w:r>
          </w:p>
        </w:tc>
        <w:tc>
          <w:tcPr>
            <w:tcW w:w="232" w:type="pct"/>
            <w:shd w:val="clear" w:color="auto" w:fill="auto"/>
            <w:vAlign w:val="center"/>
          </w:tcPr>
          <w:p w14:paraId="7A52F1A5" w14:textId="2D95EA14"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7</w:t>
            </w:r>
          </w:p>
        </w:tc>
        <w:tc>
          <w:tcPr>
            <w:tcW w:w="232" w:type="pct"/>
            <w:shd w:val="clear" w:color="auto" w:fill="auto"/>
            <w:vAlign w:val="center"/>
          </w:tcPr>
          <w:p w14:paraId="43FA29B0" w14:textId="592BE4B8"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8</w:t>
            </w:r>
          </w:p>
        </w:tc>
        <w:tc>
          <w:tcPr>
            <w:tcW w:w="232" w:type="pct"/>
            <w:shd w:val="clear" w:color="auto" w:fill="auto"/>
            <w:vAlign w:val="center"/>
          </w:tcPr>
          <w:p w14:paraId="51D0460E" w14:textId="02CD270A"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9</w:t>
            </w:r>
          </w:p>
        </w:tc>
        <w:tc>
          <w:tcPr>
            <w:tcW w:w="232" w:type="pct"/>
            <w:shd w:val="clear" w:color="auto" w:fill="auto"/>
            <w:vAlign w:val="center"/>
          </w:tcPr>
          <w:p w14:paraId="706888A5" w14:textId="135F5AAA"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10</w:t>
            </w:r>
          </w:p>
        </w:tc>
        <w:tc>
          <w:tcPr>
            <w:tcW w:w="232" w:type="pct"/>
            <w:shd w:val="clear" w:color="auto" w:fill="auto"/>
            <w:vAlign w:val="center"/>
          </w:tcPr>
          <w:p w14:paraId="69F46503" w14:textId="4C25EFCB"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11</w:t>
            </w:r>
          </w:p>
        </w:tc>
        <w:tc>
          <w:tcPr>
            <w:tcW w:w="232" w:type="pct"/>
            <w:shd w:val="clear" w:color="auto" w:fill="auto"/>
            <w:vAlign w:val="center"/>
          </w:tcPr>
          <w:p w14:paraId="48AEF1F9" w14:textId="666D2CE3"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12</w:t>
            </w:r>
          </w:p>
        </w:tc>
        <w:tc>
          <w:tcPr>
            <w:tcW w:w="232" w:type="pct"/>
            <w:shd w:val="clear" w:color="auto" w:fill="auto"/>
            <w:vAlign w:val="center"/>
          </w:tcPr>
          <w:p w14:paraId="08317EEF" w14:textId="0560011F" w:rsidR="004145FE" w:rsidRPr="00004EFB" w:rsidRDefault="004145FE" w:rsidP="00E542D1">
            <w:pPr>
              <w:jc w:val="both"/>
              <w:rPr>
                <w:rFonts w:ascii="Arial" w:hAnsi="Arial" w:cs="Arial"/>
                <w:bCs/>
                <w:i/>
                <w:iCs/>
                <w:sz w:val="20"/>
                <w:szCs w:val="20"/>
              </w:rPr>
            </w:pPr>
            <w:r w:rsidRPr="00004EFB">
              <w:rPr>
                <w:rFonts w:ascii="Arial" w:hAnsi="Arial" w:cs="Arial"/>
                <w:b/>
                <w:bCs/>
                <w:i/>
                <w:iCs/>
                <w:sz w:val="20"/>
                <w:szCs w:val="20"/>
              </w:rPr>
              <w:t>Luna 13</w:t>
            </w:r>
          </w:p>
        </w:tc>
        <w:tc>
          <w:tcPr>
            <w:tcW w:w="232" w:type="pct"/>
            <w:shd w:val="clear" w:color="auto" w:fill="auto"/>
            <w:vAlign w:val="center"/>
          </w:tcPr>
          <w:p w14:paraId="7473A4FB" w14:textId="4F17B104"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14</w:t>
            </w:r>
          </w:p>
        </w:tc>
        <w:tc>
          <w:tcPr>
            <w:tcW w:w="232" w:type="pct"/>
            <w:shd w:val="clear" w:color="auto" w:fill="auto"/>
            <w:vAlign w:val="center"/>
          </w:tcPr>
          <w:p w14:paraId="56F33C9D" w14:textId="5AEECD7A"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15</w:t>
            </w:r>
          </w:p>
        </w:tc>
        <w:tc>
          <w:tcPr>
            <w:tcW w:w="232" w:type="pct"/>
            <w:shd w:val="clear" w:color="auto" w:fill="auto"/>
            <w:vAlign w:val="center"/>
          </w:tcPr>
          <w:p w14:paraId="1547E2CB" w14:textId="49EA8245"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16</w:t>
            </w:r>
          </w:p>
        </w:tc>
        <w:tc>
          <w:tcPr>
            <w:tcW w:w="232" w:type="pct"/>
            <w:shd w:val="clear" w:color="auto" w:fill="auto"/>
            <w:vAlign w:val="center"/>
          </w:tcPr>
          <w:p w14:paraId="626A51C0" w14:textId="0B970650"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17</w:t>
            </w:r>
          </w:p>
        </w:tc>
        <w:tc>
          <w:tcPr>
            <w:tcW w:w="232" w:type="pct"/>
            <w:shd w:val="clear" w:color="auto" w:fill="auto"/>
            <w:vAlign w:val="center"/>
          </w:tcPr>
          <w:p w14:paraId="3E88E7D6" w14:textId="2FB9CBA0"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Luna 18</w:t>
            </w:r>
          </w:p>
        </w:tc>
      </w:tr>
      <w:tr w:rsidR="004145FE" w:rsidRPr="00004EFB" w14:paraId="32B34277" w14:textId="411D174F" w:rsidTr="004F76D9">
        <w:tc>
          <w:tcPr>
            <w:tcW w:w="767" w:type="pct"/>
            <w:shd w:val="clear" w:color="auto" w:fill="E2EFD9" w:themeFill="accent6" w:themeFillTint="33"/>
          </w:tcPr>
          <w:p w14:paraId="25D3CCE9" w14:textId="6A437EF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Activitatea 1 ......</w:t>
            </w:r>
          </w:p>
        </w:tc>
        <w:tc>
          <w:tcPr>
            <w:tcW w:w="242" w:type="pct"/>
          </w:tcPr>
          <w:p w14:paraId="4968C848" w14:textId="77777777" w:rsidR="004145FE" w:rsidRPr="00004EFB" w:rsidRDefault="004145FE" w:rsidP="00E542D1">
            <w:pPr>
              <w:jc w:val="both"/>
              <w:rPr>
                <w:rFonts w:ascii="Arial" w:hAnsi="Arial" w:cs="Arial"/>
                <w:sz w:val="20"/>
                <w:szCs w:val="20"/>
              </w:rPr>
            </w:pPr>
          </w:p>
        </w:tc>
        <w:tc>
          <w:tcPr>
            <w:tcW w:w="242" w:type="pct"/>
          </w:tcPr>
          <w:p w14:paraId="53D8507D" w14:textId="77777777" w:rsidR="004145FE" w:rsidRPr="00004EFB" w:rsidRDefault="004145FE" w:rsidP="00E542D1">
            <w:pPr>
              <w:jc w:val="both"/>
              <w:rPr>
                <w:rFonts w:ascii="Arial" w:hAnsi="Arial" w:cs="Arial"/>
                <w:sz w:val="20"/>
                <w:szCs w:val="20"/>
              </w:rPr>
            </w:pPr>
          </w:p>
        </w:tc>
        <w:tc>
          <w:tcPr>
            <w:tcW w:w="242" w:type="pct"/>
          </w:tcPr>
          <w:p w14:paraId="2C94BF8D" w14:textId="77777777" w:rsidR="004145FE" w:rsidRPr="00004EFB" w:rsidRDefault="004145FE" w:rsidP="00E542D1">
            <w:pPr>
              <w:jc w:val="both"/>
              <w:rPr>
                <w:rFonts w:ascii="Arial" w:hAnsi="Arial" w:cs="Arial"/>
                <w:sz w:val="20"/>
                <w:szCs w:val="20"/>
              </w:rPr>
            </w:pPr>
          </w:p>
        </w:tc>
        <w:tc>
          <w:tcPr>
            <w:tcW w:w="242" w:type="pct"/>
          </w:tcPr>
          <w:p w14:paraId="61854C87" w14:textId="77777777" w:rsidR="004145FE" w:rsidRPr="00004EFB" w:rsidRDefault="004145FE" w:rsidP="00E542D1">
            <w:pPr>
              <w:jc w:val="both"/>
              <w:rPr>
                <w:rFonts w:ascii="Arial" w:hAnsi="Arial" w:cs="Arial"/>
                <w:sz w:val="20"/>
                <w:szCs w:val="20"/>
              </w:rPr>
            </w:pPr>
          </w:p>
        </w:tc>
        <w:tc>
          <w:tcPr>
            <w:tcW w:w="235" w:type="pct"/>
          </w:tcPr>
          <w:p w14:paraId="51D5BBBF" w14:textId="77777777" w:rsidR="004145FE" w:rsidRPr="00004EFB" w:rsidRDefault="004145FE" w:rsidP="00E542D1">
            <w:pPr>
              <w:jc w:val="both"/>
              <w:rPr>
                <w:rFonts w:ascii="Arial" w:hAnsi="Arial" w:cs="Arial"/>
                <w:sz w:val="20"/>
                <w:szCs w:val="20"/>
              </w:rPr>
            </w:pPr>
          </w:p>
        </w:tc>
        <w:tc>
          <w:tcPr>
            <w:tcW w:w="243" w:type="pct"/>
          </w:tcPr>
          <w:p w14:paraId="0F906D06" w14:textId="77777777" w:rsidR="004145FE" w:rsidRPr="00004EFB" w:rsidRDefault="004145FE" w:rsidP="00E542D1">
            <w:pPr>
              <w:jc w:val="both"/>
              <w:rPr>
                <w:rFonts w:ascii="Arial" w:hAnsi="Arial" w:cs="Arial"/>
                <w:sz w:val="20"/>
                <w:szCs w:val="20"/>
              </w:rPr>
            </w:pPr>
          </w:p>
        </w:tc>
        <w:tc>
          <w:tcPr>
            <w:tcW w:w="232" w:type="pct"/>
          </w:tcPr>
          <w:p w14:paraId="2707ACD9" w14:textId="77777777" w:rsidR="004145FE" w:rsidRPr="00004EFB" w:rsidRDefault="004145FE" w:rsidP="00E542D1">
            <w:pPr>
              <w:jc w:val="both"/>
              <w:rPr>
                <w:rFonts w:ascii="Arial" w:hAnsi="Arial" w:cs="Arial"/>
                <w:sz w:val="20"/>
                <w:szCs w:val="20"/>
              </w:rPr>
            </w:pPr>
          </w:p>
        </w:tc>
        <w:tc>
          <w:tcPr>
            <w:tcW w:w="232" w:type="pct"/>
          </w:tcPr>
          <w:p w14:paraId="7375541B" w14:textId="77777777" w:rsidR="004145FE" w:rsidRPr="00004EFB" w:rsidRDefault="004145FE" w:rsidP="00E542D1">
            <w:pPr>
              <w:jc w:val="both"/>
              <w:rPr>
                <w:rFonts w:ascii="Arial" w:hAnsi="Arial" w:cs="Arial"/>
                <w:sz w:val="20"/>
                <w:szCs w:val="20"/>
              </w:rPr>
            </w:pPr>
          </w:p>
        </w:tc>
        <w:tc>
          <w:tcPr>
            <w:tcW w:w="232" w:type="pct"/>
          </w:tcPr>
          <w:p w14:paraId="60E79F78" w14:textId="77777777" w:rsidR="004145FE" w:rsidRPr="00004EFB" w:rsidRDefault="004145FE" w:rsidP="00E542D1">
            <w:pPr>
              <w:jc w:val="both"/>
              <w:rPr>
                <w:rFonts w:ascii="Arial" w:hAnsi="Arial" w:cs="Arial"/>
                <w:sz w:val="20"/>
                <w:szCs w:val="20"/>
              </w:rPr>
            </w:pPr>
          </w:p>
        </w:tc>
        <w:tc>
          <w:tcPr>
            <w:tcW w:w="232" w:type="pct"/>
          </w:tcPr>
          <w:p w14:paraId="77289F42" w14:textId="77777777" w:rsidR="004145FE" w:rsidRPr="00004EFB" w:rsidRDefault="004145FE" w:rsidP="00E542D1">
            <w:pPr>
              <w:jc w:val="both"/>
              <w:rPr>
                <w:rFonts w:ascii="Arial" w:hAnsi="Arial" w:cs="Arial"/>
                <w:sz w:val="20"/>
                <w:szCs w:val="20"/>
              </w:rPr>
            </w:pPr>
          </w:p>
        </w:tc>
        <w:tc>
          <w:tcPr>
            <w:tcW w:w="232" w:type="pct"/>
          </w:tcPr>
          <w:p w14:paraId="64AFCEE3" w14:textId="754F1D6C" w:rsidR="004145FE" w:rsidRPr="00004EFB" w:rsidRDefault="004145FE" w:rsidP="00E542D1">
            <w:pPr>
              <w:jc w:val="both"/>
              <w:rPr>
                <w:rFonts w:ascii="Arial" w:hAnsi="Arial" w:cs="Arial"/>
                <w:sz w:val="20"/>
                <w:szCs w:val="20"/>
              </w:rPr>
            </w:pPr>
          </w:p>
        </w:tc>
        <w:tc>
          <w:tcPr>
            <w:tcW w:w="232" w:type="pct"/>
          </w:tcPr>
          <w:p w14:paraId="77542A96" w14:textId="77777777" w:rsidR="004145FE" w:rsidRPr="00004EFB" w:rsidRDefault="004145FE" w:rsidP="00E542D1">
            <w:pPr>
              <w:jc w:val="both"/>
              <w:rPr>
                <w:rFonts w:ascii="Arial" w:hAnsi="Arial" w:cs="Arial"/>
                <w:sz w:val="20"/>
                <w:szCs w:val="20"/>
              </w:rPr>
            </w:pPr>
          </w:p>
        </w:tc>
        <w:tc>
          <w:tcPr>
            <w:tcW w:w="232" w:type="pct"/>
          </w:tcPr>
          <w:p w14:paraId="2C9C41D7" w14:textId="7A85BA97" w:rsidR="004145FE" w:rsidRPr="00004EFB" w:rsidRDefault="004145FE" w:rsidP="00E542D1">
            <w:pPr>
              <w:jc w:val="both"/>
              <w:rPr>
                <w:rFonts w:ascii="Arial" w:hAnsi="Arial" w:cs="Arial"/>
                <w:sz w:val="20"/>
                <w:szCs w:val="20"/>
              </w:rPr>
            </w:pPr>
          </w:p>
        </w:tc>
        <w:tc>
          <w:tcPr>
            <w:tcW w:w="232" w:type="pct"/>
          </w:tcPr>
          <w:p w14:paraId="277C1971" w14:textId="6DDF5A68" w:rsidR="004145FE" w:rsidRPr="00004EFB" w:rsidRDefault="004145FE" w:rsidP="00E542D1">
            <w:pPr>
              <w:jc w:val="both"/>
              <w:rPr>
                <w:rFonts w:ascii="Arial" w:hAnsi="Arial" w:cs="Arial"/>
                <w:sz w:val="20"/>
                <w:szCs w:val="20"/>
              </w:rPr>
            </w:pPr>
          </w:p>
        </w:tc>
        <w:tc>
          <w:tcPr>
            <w:tcW w:w="232" w:type="pct"/>
          </w:tcPr>
          <w:p w14:paraId="7B80ACCF" w14:textId="138D1C1C" w:rsidR="004145FE" w:rsidRPr="00004EFB" w:rsidRDefault="004145FE" w:rsidP="00E542D1">
            <w:pPr>
              <w:jc w:val="both"/>
              <w:rPr>
                <w:rFonts w:ascii="Arial" w:hAnsi="Arial" w:cs="Arial"/>
                <w:sz w:val="20"/>
                <w:szCs w:val="20"/>
              </w:rPr>
            </w:pPr>
          </w:p>
        </w:tc>
        <w:tc>
          <w:tcPr>
            <w:tcW w:w="232" w:type="pct"/>
          </w:tcPr>
          <w:p w14:paraId="456A93F7" w14:textId="77777777" w:rsidR="004145FE" w:rsidRPr="00004EFB" w:rsidRDefault="004145FE" w:rsidP="00E542D1">
            <w:pPr>
              <w:jc w:val="both"/>
              <w:rPr>
                <w:rFonts w:ascii="Arial" w:hAnsi="Arial" w:cs="Arial"/>
                <w:sz w:val="20"/>
                <w:szCs w:val="20"/>
              </w:rPr>
            </w:pPr>
          </w:p>
        </w:tc>
        <w:tc>
          <w:tcPr>
            <w:tcW w:w="232" w:type="pct"/>
          </w:tcPr>
          <w:p w14:paraId="58EC30FC" w14:textId="01D437BA" w:rsidR="004145FE" w:rsidRPr="00004EFB" w:rsidRDefault="004145FE" w:rsidP="00E542D1">
            <w:pPr>
              <w:jc w:val="both"/>
              <w:rPr>
                <w:rFonts w:ascii="Arial" w:hAnsi="Arial" w:cs="Arial"/>
                <w:sz w:val="20"/>
                <w:szCs w:val="20"/>
              </w:rPr>
            </w:pPr>
          </w:p>
        </w:tc>
        <w:tc>
          <w:tcPr>
            <w:tcW w:w="232" w:type="pct"/>
          </w:tcPr>
          <w:p w14:paraId="2825BD69" w14:textId="77777777" w:rsidR="004145FE" w:rsidRPr="00004EFB" w:rsidRDefault="004145FE" w:rsidP="00E542D1">
            <w:pPr>
              <w:jc w:val="both"/>
              <w:rPr>
                <w:rFonts w:ascii="Arial" w:hAnsi="Arial" w:cs="Arial"/>
                <w:sz w:val="20"/>
                <w:szCs w:val="20"/>
              </w:rPr>
            </w:pPr>
          </w:p>
        </w:tc>
      </w:tr>
      <w:tr w:rsidR="004145FE" w:rsidRPr="00004EFB" w14:paraId="0E7FD99F" w14:textId="605BFB2F" w:rsidTr="004F76D9">
        <w:tc>
          <w:tcPr>
            <w:tcW w:w="767" w:type="pct"/>
            <w:shd w:val="clear" w:color="auto" w:fill="E2EFD9" w:themeFill="accent6" w:themeFillTint="33"/>
          </w:tcPr>
          <w:p w14:paraId="018CA095" w14:textId="08F61395"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Subactvitatea 1.1 ...</w:t>
            </w:r>
          </w:p>
        </w:tc>
        <w:tc>
          <w:tcPr>
            <w:tcW w:w="242" w:type="pct"/>
          </w:tcPr>
          <w:p w14:paraId="0AF91D7E" w14:textId="77777777" w:rsidR="004145FE" w:rsidRPr="00004EFB" w:rsidRDefault="004145FE" w:rsidP="00E542D1">
            <w:pPr>
              <w:jc w:val="both"/>
              <w:rPr>
                <w:rFonts w:ascii="Arial" w:hAnsi="Arial" w:cs="Arial"/>
                <w:sz w:val="20"/>
                <w:szCs w:val="20"/>
              </w:rPr>
            </w:pPr>
          </w:p>
        </w:tc>
        <w:tc>
          <w:tcPr>
            <w:tcW w:w="242" w:type="pct"/>
          </w:tcPr>
          <w:p w14:paraId="11ED2872" w14:textId="77777777" w:rsidR="004145FE" w:rsidRPr="00004EFB" w:rsidRDefault="004145FE" w:rsidP="00E542D1">
            <w:pPr>
              <w:jc w:val="both"/>
              <w:rPr>
                <w:rFonts w:ascii="Arial" w:hAnsi="Arial" w:cs="Arial"/>
                <w:sz w:val="20"/>
                <w:szCs w:val="20"/>
              </w:rPr>
            </w:pPr>
          </w:p>
        </w:tc>
        <w:tc>
          <w:tcPr>
            <w:tcW w:w="242" w:type="pct"/>
          </w:tcPr>
          <w:p w14:paraId="523548D6" w14:textId="77777777" w:rsidR="004145FE" w:rsidRPr="00004EFB" w:rsidRDefault="004145FE" w:rsidP="00E542D1">
            <w:pPr>
              <w:jc w:val="both"/>
              <w:rPr>
                <w:rFonts w:ascii="Arial" w:hAnsi="Arial" w:cs="Arial"/>
                <w:sz w:val="20"/>
                <w:szCs w:val="20"/>
              </w:rPr>
            </w:pPr>
          </w:p>
        </w:tc>
        <w:tc>
          <w:tcPr>
            <w:tcW w:w="242" w:type="pct"/>
          </w:tcPr>
          <w:p w14:paraId="61380A67" w14:textId="77777777" w:rsidR="004145FE" w:rsidRPr="00004EFB" w:rsidRDefault="004145FE" w:rsidP="00E542D1">
            <w:pPr>
              <w:jc w:val="both"/>
              <w:rPr>
                <w:rFonts w:ascii="Arial" w:hAnsi="Arial" w:cs="Arial"/>
                <w:sz w:val="20"/>
                <w:szCs w:val="20"/>
              </w:rPr>
            </w:pPr>
          </w:p>
        </w:tc>
        <w:tc>
          <w:tcPr>
            <w:tcW w:w="235" w:type="pct"/>
          </w:tcPr>
          <w:p w14:paraId="3DF3ECAE" w14:textId="77777777" w:rsidR="004145FE" w:rsidRPr="00004EFB" w:rsidRDefault="004145FE" w:rsidP="00E542D1">
            <w:pPr>
              <w:jc w:val="both"/>
              <w:rPr>
                <w:rFonts w:ascii="Arial" w:hAnsi="Arial" w:cs="Arial"/>
                <w:sz w:val="20"/>
                <w:szCs w:val="20"/>
              </w:rPr>
            </w:pPr>
          </w:p>
        </w:tc>
        <w:tc>
          <w:tcPr>
            <w:tcW w:w="243" w:type="pct"/>
          </w:tcPr>
          <w:p w14:paraId="51CBB231" w14:textId="77777777" w:rsidR="004145FE" w:rsidRPr="00004EFB" w:rsidRDefault="004145FE" w:rsidP="00E542D1">
            <w:pPr>
              <w:jc w:val="both"/>
              <w:rPr>
                <w:rFonts w:ascii="Arial" w:hAnsi="Arial" w:cs="Arial"/>
                <w:sz w:val="20"/>
                <w:szCs w:val="20"/>
              </w:rPr>
            </w:pPr>
          </w:p>
        </w:tc>
        <w:tc>
          <w:tcPr>
            <w:tcW w:w="232" w:type="pct"/>
          </w:tcPr>
          <w:p w14:paraId="540EA9EA" w14:textId="77777777" w:rsidR="004145FE" w:rsidRPr="00004EFB" w:rsidRDefault="004145FE" w:rsidP="00E542D1">
            <w:pPr>
              <w:jc w:val="both"/>
              <w:rPr>
                <w:rFonts w:ascii="Arial" w:hAnsi="Arial" w:cs="Arial"/>
                <w:sz w:val="20"/>
                <w:szCs w:val="20"/>
              </w:rPr>
            </w:pPr>
          </w:p>
        </w:tc>
        <w:tc>
          <w:tcPr>
            <w:tcW w:w="232" w:type="pct"/>
          </w:tcPr>
          <w:p w14:paraId="69381FB3" w14:textId="77777777" w:rsidR="004145FE" w:rsidRPr="00004EFB" w:rsidRDefault="004145FE" w:rsidP="00E542D1">
            <w:pPr>
              <w:jc w:val="both"/>
              <w:rPr>
                <w:rFonts w:ascii="Arial" w:hAnsi="Arial" w:cs="Arial"/>
                <w:sz w:val="20"/>
                <w:szCs w:val="20"/>
              </w:rPr>
            </w:pPr>
          </w:p>
        </w:tc>
        <w:tc>
          <w:tcPr>
            <w:tcW w:w="232" w:type="pct"/>
          </w:tcPr>
          <w:p w14:paraId="406FC906" w14:textId="77777777" w:rsidR="004145FE" w:rsidRPr="00004EFB" w:rsidRDefault="004145FE" w:rsidP="00E542D1">
            <w:pPr>
              <w:jc w:val="both"/>
              <w:rPr>
                <w:rFonts w:ascii="Arial" w:hAnsi="Arial" w:cs="Arial"/>
                <w:sz w:val="20"/>
                <w:szCs w:val="20"/>
              </w:rPr>
            </w:pPr>
          </w:p>
        </w:tc>
        <w:tc>
          <w:tcPr>
            <w:tcW w:w="232" w:type="pct"/>
          </w:tcPr>
          <w:p w14:paraId="041FF180" w14:textId="77777777" w:rsidR="004145FE" w:rsidRPr="00004EFB" w:rsidRDefault="004145FE" w:rsidP="00E542D1">
            <w:pPr>
              <w:jc w:val="both"/>
              <w:rPr>
                <w:rFonts w:ascii="Arial" w:hAnsi="Arial" w:cs="Arial"/>
                <w:sz w:val="20"/>
                <w:szCs w:val="20"/>
              </w:rPr>
            </w:pPr>
          </w:p>
        </w:tc>
        <w:tc>
          <w:tcPr>
            <w:tcW w:w="232" w:type="pct"/>
          </w:tcPr>
          <w:p w14:paraId="7E23041F" w14:textId="6C729DE3" w:rsidR="004145FE" w:rsidRPr="00004EFB" w:rsidRDefault="004145FE" w:rsidP="00E542D1">
            <w:pPr>
              <w:jc w:val="both"/>
              <w:rPr>
                <w:rFonts w:ascii="Arial" w:hAnsi="Arial" w:cs="Arial"/>
                <w:sz w:val="20"/>
                <w:szCs w:val="20"/>
              </w:rPr>
            </w:pPr>
          </w:p>
        </w:tc>
        <w:tc>
          <w:tcPr>
            <w:tcW w:w="232" w:type="pct"/>
          </w:tcPr>
          <w:p w14:paraId="66C4B8D2" w14:textId="77777777" w:rsidR="004145FE" w:rsidRPr="00004EFB" w:rsidRDefault="004145FE" w:rsidP="00E542D1">
            <w:pPr>
              <w:jc w:val="both"/>
              <w:rPr>
                <w:rFonts w:ascii="Arial" w:hAnsi="Arial" w:cs="Arial"/>
                <w:sz w:val="20"/>
                <w:szCs w:val="20"/>
              </w:rPr>
            </w:pPr>
          </w:p>
        </w:tc>
        <w:tc>
          <w:tcPr>
            <w:tcW w:w="232" w:type="pct"/>
          </w:tcPr>
          <w:p w14:paraId="0C271293" w14:textId="72F2C6E2" w:rsidR="004145FE" w:rsidRPr="00004EFB" w:rsidRDefault="004145FE" w:rsidP="00E542D1">
            <w:pPr>
              <w:jc w:val="both"/>
              <w:rPr>
                <w:rFonts w:ascii="Arial" w:hAnsi="Arial" w:cs="Arial"/>
                <w:sz w:val="20"/>
                <w:szCs w:val="20"/>
              </w:rPr>
            </w:pPr>
          </w:p>
        </w:tc>
        <w:tc>
          <w:tcPr>
            <w:tcW w:w="232" w:type="pct"/>
          </w:tcPr>
          <w:p w14:paraId="24BAFAD7" w14:textId="0196AAE7" w:rsidR="004145FE" w:rsidRPr="00004EFB" w:rsidRDefault="004145FE" w:rsidP="00E542D1">
            <w:pPr>
              <w:jc w:val="both"/>
              <w:rPr>
                <w:rFonts w:ascii="Arial" w:hAnsi="Arial" w:cs="Arial"/>
                <w:sz w:val="20"/>
                <w:szCs w:val="20"/>
              </w:rPr>
            </w:pPr>
          </w:p>
        </w:tc>
        <w:tc>
          <w:tcPr>
            <w:tcW w:w="232" w:type="pct"/>
          </w:tcPr>
          <w:p w14:paraId="4CF248B7" w14:textId="5EE8D186" w:rsidR="004145FE" w:rsidRPr="00004EFB" w:rsidRDefault="004145FE" w:rsidP="00E542D1">
            <w:pPr>
              <w:jc w:val="both"/>
              <w:rPr>
                <w:rFonts w:ascii="Arial" w:hAnsi="Arial" w:cs="Arial"/>
                <w:sz w:val="20"/>
                <w:szCs w:val="20"/>
              </w:rPr>
            </w:pPr>
          </w:p>
        </w:tc>
        <w:tc>
          <w:tcPr>
            <w:tcW w:w="232" w:type="pct"/>
          </w:tcPr>
          <w:p w14:paraId="400BB4A9" w14:textId="77777777" w:rsidR="004145FE" w:rsidRPr="00004EFB" w:rsidRDefault="004145FE" w:rsidP="00E542D1">
            <w:pPr>
              <w:jc w:val="both"/>
              <w:rPr>
                <w:rFonts w:ascii="Arial" w:hAnsi="Arial" w:cs="Arial"/>
                <w:sz w:val="20"/>
                <w:szCs w:val="20"/>
              </w:rPr>
            </w:pPr>
          </w:p>
        </w:tc>
        <w:tc>
          <w:tcPr>
            <w:tcW w:w="232" w:type="pct"/>
          </w:tcPr>
          <w:p w14:paraId="00D97EB3" w14:textId="24BB49D2" w:rsidR="004145FE" w:rsidRPr="00004EFB" w:rsidRDefault="004145FE" w:rsidP="00E542D1">
            <w:pPr>
              <w:jc w:val="both"/>
              <w:rPr>
                <w:rFonts w:ascii="Arial" w:hAnsi="Arial" w:cs="Arial"/>
                <w:sz w:val="20"/>
                <w:szCs w:val="20"/>
              </w:rPr>
            </w:pPr>
          </w:p>
        </w:tc>
        <w:tc>
          <w:tcPr>
            <w:tcW w:w="232" w:type="pct"/>
          </w:tcPr>
          <w:p w14:paraId="1398CC5E" w14:textId="77777777" w:rsidR="004145FE" w:rsidRPr="00004EFB" w:rsidRDefault="004145FE" w:rsidP="00E542D1">
            <w:pPr>
              <w:jc w:val="both"/>
              <w:rPr>
                <w:rFonts w:ascii="Arial" w:hAnsi="Arial" w:cs="Arial"/>
                <w:sz w:val="20"/>
                <w:szCs w:val="20"/>
              </w:rPr>
            </w:pPr>
          </w:p>
        </w:tc>
      </w:tr>
      <w:tr w:rsidR="004145FE" w:rsidRPr="00004EFB" w14:paraId="7ABB314F" w14:textId="3AAC0AF9" w:rsidTr="004F76D9">
        <w:tc>
          <w:tcPr>
            <w:tcW w:w="767" w:type="pct"/>
            <w:shd w:val="clear" w:color="auto" w:fill="E2EFD9" w:themeFill="accent6" w:themeFillTint="33"/>
          </w:tcPr>
          <w:p w14:paraId="2209AD6B" w14:textId="3A6AB4A7"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Activitatea 2 ......</w:t>
            </w:r>
          </w:p>
        </w:tc>
        <w:tc>
          <w:tcPr>
            <w:tcW w:w="242" w:type="pct"/>
          </w:tcPr>
          <w:p w14:paraId="684EA1B5" w14:textId="77777777" w:rsidR="004145FE" w:rsidRPr="00004EFB" w:rsidRDefault="004145FE" w:rsidP="00E542D1">
            <w:pPr>
              <w:jc w:val="both"/>
              <w:rPr>
                <w:rFonts w:ascii="Arial" w:hAnsi="Arial" w:cs="Arial"/>
                <w:sz w:val="20"/>
                <w:szCs w:val="20"/>
              </w:rPr>
            </w:pPr>
          </w:p>
        </w:tc>
        <w:tc>
          <w:tcPr>
            <w:tcW w:w="242" w:type="pct"/>
          </w:tcPr>
          <w:p w14:paraId="2B9E93AB" w14:textId="77777777" w:rsidR="004145FE" w:rsidRPr="00004EFB" w:rsidRDefault="004145FE" w:rsidP="00E542D1">
            <w:pPr>
              <w:jc w:val="both"/>
              <w:rPr>
                <w:rFonts w:ascii="Arial" w:hAnsi="Arial" w:cs="Arial"/>
                <w:sz w:val="20"/>
                <w:szCs w:val="20"/>
              </w:rPr>
            </w:pPr>
          </w:p>
        </w:tc>
        <w:tc>
          <w:tcPr>
            <w:tcW w:w="242" w:type="pct"/>
          </w:tcPr>
          <w:p w14:paraId="7D93C4B5" w14:textId="77777777" w:rsidR="004145FE" w:rsidRPr="00004EFB" w:rsidRDefault="004145FE" w:rsidP="00E542D1">
            <w:pPr>
              <w:jc w:val="both"/>
              <w:rPr>
                <w:rFonts w:ascii="Arial" w:hAnsi="Arial" w:cs="Arial"/>
                <w:sz w:val="20"/>
                <w:szCs w:val="20"/>
              </w:rPr>
            </w:pPr>
          </w:p>
        </w:tc>
        <w:tc>
          <w:tcPr>
            <w:tcW w:w="242" w:type="pct"/>
          </w:tcPr>
          <w:p w14:paraId="28EE5FCC" w14:textId="77777777" w:rsidR="004145FE" w:rsidRPr="00004EFB" w:rsidRDefault="004145FE" w:rsidP="00E542D1">
            <w:pPr>
              <w:jc w:val="both"/>
              <w:rPr>
                <w:rFonts w:ascii="Arial" w:hAnsi="Arial" w:cs="Arial"/>
                <w:sz w:val="20"/>
                <w:szCs w:val="20"/>
              </w:rPr>
            </w:pPr>
          </w:p>
        </w:tc>
        <w:tc>
          <w:tcPr>
            <w:tcW w:w="235" w:type="pct"/>
          </w:tcPr>
          <w:p w14:paraId="5BDDDB51" w14:textId="77777777" w:rsidR="004145FE" w:rsidRPr="00004EFB" w:rsidRDefault="004145FE" w:rsidP="00E542D1">
            <w:pPr>
              <w:jc w:val="both"/>
              <w:rPr>
                <w:rFonts w:ascii="Arial" w:hAnsi="Arial" w:cs="Arial"/>
                <w:sz w:val="20"/>
                <w:szCs w:val="20"/>
              </w:rPr>
            </w:pPr>
          </w:p>
        </w:tc>
        <w:tc>
          <w:tcPr>
            <w:tcW w:w="243" w:type="pct"/>
          </w:tcPr>
          <w:p w14:paraId="693393D5" w14:textId="77777777" w:rsidR="004145FE" w:rsidRPr="00004EFB" w:rsidRDefault="004145FE" w:rsidP="00E542D1">
            <w:pPr>
              <w:jc w:val="both"/>
              <w:rPr>
                <w:rFonts w:ascii="Arial" w:hAnsi="Arial" w:cs="Arial"/>
                <w:sz w:val="20"/>
                <w:szCs w:val="20"/>
              </w:rPr>
            </w:pPr>
          </w:p>
        </w:tc>
        <w:tc>
          <w:tcPr>
            <w:tcW w:w="232" w:type="pct"/>
          </w:tcPr>
          <w:p w14:paraId="014E4CDF" w14:textId="77777777" w:rsidR="004145FE" w:rsidRPr="00004EFB" w:rsidRDefault="004145FE" w:rsidP="00E542D1">
            <w:pPr>
              <w:jc w:val="both"/>
              <w:rPr>
                <w:rFonts w:ascii="Arial" w:hAnsi="Arial" w:cs="Arial"/>
                <w:sz w:val="20"/>
                <w:szCs w:val="20"/>
              </w:rPr>
            </w:pPr>
          </w:p>
        </w:tc>
        <w:tc>
          <w:tcPr>
            <w:tcW w:w="232" w:type="pct"/>
          </w:tcPr>
          <w:p w14:paraId="0A325C64" w14:textId="77777777" w:rsidR="004145FE" w:rsidRPr="00004EFB" w:rsidRDefault="004145FE" w:rsidP="00E542D1">
            <w:pPr>
              <w:jc w:val="both"/>
              <w:rPr>
                <w:rFonts w:ascii="Arial" w:hAnsi="Arial" w:cs="Arial"/>
                <w:sz w:val="20"/>
                <w:szCs w:val="20"/>
              </w:rPr>
            </w:pPr>
          </w:p>
        </w:tc>
        <w:tc>
          <w:tcPr>
            <w:tcW w:w="232" w:type="pct"/>
          </w:tcPr>
          <w:p w14:paraId="0CF0226F" w14:textId="77777777" w:rsidR="004145FE" w:rsidRPr="00004EFB" w:rsidRDefault="004145FE" w:rsidP="00E542D1">
            <w:pPr>
              <w:jc w:val="both"/>
              <w:rPr>
                <w:rFonts w:ascii="Arial" w:hAnsi="Arial" w:cs="Arial"/>
                <w:sz w:val="20"/>
                <w:szCs w:val="20"/>
              </w:rPr>
            </w:pPr>
          </w:p>
        </w:tc>
        <w:tc>
          <w:tcPr>
            <w:tcW w:w="232" w:type="pct"/>
          </w:tcPr>
          <w:p w14:paraId="4F42E01E" w14:textId="77777777" w:rsidR="004145FE" w:rsidRPr="00004EFB" w:rsidRDefault="004145FE" w:rsidP="00E542D1">
            <w:pPr>
              <w:jc w:val="both"/>
              <w:rPr>
                <w:rFonts w:ascii="Arial" w:hAnsi="Arial" w:cs="Arial"/>
                <w:sz w:val="20"/>
                <w:szCs w:val="20"/>
              </w:rPr>
            </w:pPr>
          </w:p>
        </w:tc>
        <w:tc>
          <w:tcPr>
            <w:tcW w:w="232" w:type="pct"/>
          </w:tcPr>
          <w:p w14:paraId="6D91C652" w14:textId="58805B7E" w:rsidR="004145FE" w:rsidRPr="00004EFB" w:rsidRDefault="004145FE" w:rsidP="00E542D1">
            <w:pPr>
              <w:jc w:val="both"/>
              <w:rPr>
                <w:rFonts w:ascii="Arial" w:hAnsi="Arial" w:cs="Arial"/>
                <w:sz w:val="20"/>
                <w:szCs w:val="20"/>
              </w:rPr>
            </w:pPr>
          </w:p>
        </w:tc>
        <w:tc>
          <w:tcPr>
            <w:tcW w:w="232" w:type="pct"/>
          </w:tcPr>
          <w:p w14:paraId="45DFE06A" w14:textId="77777777" w:rsidR="004145FE" w:rsidRPr="00004EFB" w:rsidRDefault="004145FE" w:rsidP="00E542D1">
            <w:pPr>
              <w:jc w:val="both"/>
              <w:rPr>
                <w:rFonts w:ascii="Arial" w:hAnsi="Arial" w:cs="Arial"/>
                <w:sz w:val="20"/>
                <w:szCs w:val="20"/>
              </w:rPr>
            </w:pPr>
          </w:p>
        </w:tc>
        <w:tc>
          <w:tcPr>
            <w:tcW w:w="232" w:type="pct"/>
          </w:tcPr>
          <w:p w14:paraId="6E28D6E0" w14:textId="23F33FB6" w:rsidR="004145FE" w:rsidRPr="00004EFB" w:rsidRDefault="004145FE" w:rsidP="00E542D1">
            <w:pPr>
              <w:jc w:val="both"/>
              <w:rPr>
                <w:rFonts w:ascii="Arial" w:hAnsi="Arial" w:cs="Arial"/>
                <w:sz w:val="20"/>
                <w:szCs w:val="20"/>
              </w:rPr>
            </w:pPr>
          </w:p>
        </w:tc>
        <w:tc>
          <w:tcPr>
            <w:tcW w:w="232" w:type="pct"/>
          </w:tcPr>
          <w:p w14:paraId="10CFFF9A" w14:textId="52003CC9" w:rsidR="004145FE" w:rsidRPr="00004EFB" w:rsidRDefault="004145FE" w:rsidP="00E542D1">
            <w:pPr>
              <w:jc w:val="both"/>
              <w:rPr>
                <w:rFonts w:ascii="Arial" w:hAnsi="Arial" w:cs="Arial"/>
                <w:sz w:val="20"/>
                <w:szCs w:val="20"/>
              </w:rPr>
            </w:pPr>
          </w:p>
        </w:tc>
        <w:tc>
          <w:tcPr>
            <w:tcW w:w="232" w:type="pct"/>
          </w:tcPr>
          <w:p w14:paraId="74CEADF7" w14:textId="3435D8EE" w:rsidR="004145FE" w:rsidRPr="00004EFB" w:rsidRDefault="004145FE" w:rsidP="00E542D1">
            <w:pPr>
              <w:jc w:val="both"/>
              <w:rPr>
                <w:rFonts w:ascii="Arial" w:hAnsi="Arial" w:cs="Arial"/>
                <w:sz w:val="20"/>
                <w:szCs w:val="20"/>
              </w:rPr>
            </w:pPr>
          </w:p>
        </w:tc>
        <w:tc>
          <w:tcPr>
            <w:tcW w:w="232" w:type="pct"/>
          </w:tcPr>
          <w:p w14:paraId="5D0C8D14" w14:textId="77777777" w:rsidR="004145FE" w:rsidRPr="00004EFB" w:rsidRDefault="004145FE" w:rsidP="00E542D1">
            <w:pPr>
              <w:jc w:val="both"/>
              <w:rPr>
                <w:rFonts w:ascii="Arial" w:hAnsi="Arial" w:cs="Arial"/>
                <w:sz w:val="20"/>
                <w:szCs w:val="20"/>
              </w:rPr>
            </w:pPr>
          </w:p>
        </w:tc>
        <w:tc>
          <w:tcPr>
            <w:tcW w:w="232" w:type="pct"/>
          </w:tcPr>
          <w:p w14:paraId="17576973" w14:textId="1C1E9A27" w:rsidR="004145FE" w:rsidRPr="00004EFB" w:rsidRDefault="004145FE" w:rsidP="00E542D1">
            <w:pPr>
              <w:jc w:val="both"/>
              <w:rPr>
                <w:rFonts w:ascii="Arial" w:hAnsi="Arial" w:cs="Arial"/>
                <w:sz w:val="20"/>
                <w:szCs w:val="20"/>
              </w:rPr>
            </w:pPr>
          </w:p>
        </w:tc>
        <w:tc>
          <w:tcPr>
            <w:tcW w:w="232" w:type="pct"/>
          </w:tcPr>
          <w:p w14:paraId="52304978" w14:textId="77777777" w:rsidR="004145FE" w:rsidRPr="00004EFB" w:rsidRDefault="004145FE" w:rsidP="00E542D1">
            <w:pPr>
              <w:jc w:val="both"/>
              <w:rPr>
                <w:rFonts w:ascii="Arial" w:hAnsi="Arial" w:cs="Arial"/>
                <w:sz w:val="20"/>
                <w:szCs w:val="20"/>
              </w:rPr>
            </w:pPr>
          </w:p>
        </w:tc>
      </w:tr>
      <w:tr w:rsidR="004145FE" w:rsidRPr="00004EFB" w14:paraId="69C5A11C" w14:textId="795F4D24" w:rsidTr="004F76D9">
        <w:tc>
          <w:tcPr>
            <w:tcW w:w="767" w:type="pct"/>
            <w:shd w:val="clear" w:color="auto" w:fill="E2EFD9" w:themeFill="accent6" w:themeFillTint="33"/>
          </w:tcPr>
          <w:p w14:paraId="7A5FA938" w14:textId="2AA14C3A" w:rsidR="004145FE" w:rsidRPr="00004EFB" w:rsidRDefault="004145FE" w:rsidP="00E542D1">
            <w:pPr>
              <w:jc w:val="both"/>
              <w:rPr>
                <w:rFonts w:ascii="Arial" w:hAnsi="Arial" w:cs="Arial"/>
                <w:b/>
                <w:bCs/>
                <w:i/>
                <w:iCs/>
                <w:sz w:val="20"/>
                <w:szCs w:val="20"/>
              </w:rPr>
            </w:pPr>
            <w:r w:rsidRPr="00004EFB">
              <w:rPr>
                <w:rFonts w:ascii="Arial" w:hAnsi="Arial" w:cs="Arial"/>
                <w:b/>
                <w:bCs/>
                <w:i/>
                <w:iCs/>
                <w:sz w:val="20"/>
                <w:szCs w:val="20"/>
              </w:rPr>
              <w:t>Subactvitatea 2.1 ...</w:t>
            </w:r>
          </w:p>
        </w:tc>
        <w:tc>
          <w:tcPr>
            <w:tcW w:w="242" w:type="pct"/>
          </w:tcPr>
          <w:p w14:paraId="42EBBD8F" w14:textId="77777777" w:rsidR="004145FE" w:rsidRPr="00004EFB" w:rsidRDefault="004145FE" w:rsidP="00E542D1">
            <w:pPr>
              <w:jc w:val="both"/>
              <w:rPr>
                <w:rFonts w:ascii="Arial" w:hAnsi="Arial" w:cs="Arial"/>
                <w:sz w:val="20"/>
                <w:szCs w:val="20"/>
              </w:rPr>
            </w:pPr>
          </w:p>
        </w:tc>
        <w:tc>
          <w:tcPr>
            <w:tcW w:w="242" w:type="pct"/>
          </w:tcPr>
          <w:p w14:paraId="68D3E64C" w14:textId="77777777" w:rsidR="004145FE" w:rsidRPr="00004EFB" w:rsidRDefault="004145FE" w:rsidP="00E542D1">
            <w:pPr>
              <w:jc w:val="both"/>
              <w:rPr>
                <w:rFonts w:ascii="Arial" w:hAnsi="Arial" w:cs="Arial"/>
                <w:sz w:val="20"/>
                <w:szCs w:val="20"/>
              </w:rPr>
            </w:pPr>
          </w:p>
        </w:tc>
        <w:tc>
          <w:tcPr>
            <w:tcW w:w="242" w:type="pct"/>
          </w:tcPr>
          <w:p w14:paraId="2436D92A" w14:textId="77777777" w:rsidR="004145FE" w:rsidRPr="00004EFB" w:rsidRDefault="004145FE" w:rsidP="00E542D1">
            <w:pPr>
              <w:jc w:val="both"/>
              <w:rPr>
                <w:rFonts w:ascii="Arial" w:hAnsi="Arial" w:cs="Arial"/>
                <w:sz w:val="20"/>
                <w:szCs w:val="20"/>
              </w:rPr>
            </w:pPr>
          </w:p>
        </w:tc>
        <w:tc>
          <w:tcPr>
            <w:tcW w:w="242" w:type="pct"/>
          </w:tcPr>
          <w:p w14:paraId="6735D4C8" w14:textId="77777777" w:rsidR="004145FE" w:rsidRPr="00004EFB" w:rsidRDefault="004145FE" w:rsidP="00E542D1">
            <w:pPr>
              <w:jc w:val="both"/>
              <w:rPr>
                <w:rFonts w:ascii="Arial" w:hAnsi="Arial" w:cs="Arial"/>
                <w:sz w:val="20"/>
                <w:szCs w:val="20"/>
              </w:rPr>
            </w:pPr>
          </w:p>
        </w:tc>
        <w:tc>
          <w:tcPr>
            <w:tcW w:w="235" w:type="pct"/>
          </w:tcPr>
          <w:p w14:paraId="1730E329" w14:textId="77777777" w:rsidR="004145FE" w:rsidRPr="00004EFB" w:rsidRDefault="004145FE" w:rsidP="00E542D1">
            <w:pPr>
              <w:jc w:val="both"/>
              <w:rPr>
                <w:rFonts w:ascii="Arial" w:hAnsi="Arial" w:cs="Arial"/>
                <w:sz w:val="20"/>
                <w:szCs w:val="20"/>
              </w:rPr>
            </w:pPr>
          </w:p>
        </w:tc>
        <w:tc>
          <w:tcPr>
            <w:tcW w:w="243" w:type="pct"/>
          </w:tcPr>
          <w:p w14:paraId="498761F4" w14:textId="77777777" w:rsidR="004145FE" w:rsidRPr="00004EFB" w:rsidRDefault="004145FE" w:rsidP="00E542D1">
            <w:pPr>
              <w:jc w:val="both"/>
              <w:rPr>
                <w:rFonts w:ascii="Arial" w:hAnsi="Arial" w:cs="Arial"/>
                <w:sz w:val="20"/>
                <w:szCs w:val="20"/>
              </w:rPr>
            </w:pPr>
          </w:p>
        </w:tc>
        <w:tc>
          <w:tcPr>
            <w:tcW w:w="232" w:type="pct"/>
          </w:tcPr>
          <w:p w14:paraId="5AA82D91" w14:textId="77777777" w:rsidR="004145FE" w:rsidRPr="00004EFB" w:rsidRDefault="004145FE" w:rsidP="00E542D1">
            <w:pPr>
              <w:jc w:val="both"/>
              <w:rPr>
                <w:rFonts w:ascii="Arial" w:hAnsi="Arial" w:cs="Arial"/>
                <w:sz w:val="20"/>
                <w:szCs w:val="20"/>
              </w:rPr>
            </w:pPr>
          </w:p>
        </w:tc>
        <w:tc>
          <w:tcPr>
            <w:tcW w:w="232" w:type="pct"/>
          </w:tcPr>
          <w:p w14:paraId="6514AF36" w14:textId="77777777" w:rsidR="004145FE" w:rsidRPr="00004EFB" w:rsidRDefault="004145FE" w:rsidP="00E542D1">
            <w:pPr>
              <w:jc w:val="both"/>
              <w:rPr>
                <w:rFonts w:ascii="Arial" w:hAnsi="Arial" w:cs="Arial"/>
                <w:sz w:val="20"/>
                <w:szCs w:val="20"/>
              </w:rPr>
            </w:pPr>
          </w:p>
        </w:tc>
        <w:tc>
          <w:tcPr>
            <w:tcW w:w="232" w:type="pct"/>
          </w:tcPr>
          <w:p w14:paraId="22159A9E" w14:textId="77777777" w:rsidR="004145FE" w:rsidRPr="00004EFB" w:rsidRDefault="004145FE" w:rsidP="00E542D1">
            <w:pPr>
              <w:jc w:val="both"/>
              <w:rPr>
                <w:rFonts w:ascii="Arial" w:hAnsi="Arial" w:cs="Arial"/>
                <w:sz w:val="20"/>
                <w:szCs w:val="20"/>
              </w:rPr>
            </w:pPr>
          </w:p>
        </w:tc>
        <w:tc>
          <w:tcPr>
            <w:tcW w:w="232" w:type="pct"/>
          </w:tcPr>
          <w:p w14:paraId="3DEF41C4" w14:textId="77777777" w:rsidR="004145FE" w:rsidRPr="00004EFB" w:rsidRDefault="004145FE" w:rsidP="00E542D1">
            <w:pPr>
              <w:jc w:val="both"/>
              <w:rPr>
                <w:rFonts w:ascii="Arial" w:hAnsi="Arial" w:cs="Arial"/>
                <w:sz w:val="20"/>
                <w:szCs w:val="20"/>
              </w:rPr>
            </w:pPr>
          </w:p>
        </w:tc>
        <w:tc>
          <w:tcPr>
            <w:tcW w:w="232" w:type="pct"/>
          </w:tcPr>
          <w:p w14:paraId="137F0CBF" w14:textId="539CB597" w:rsidR="004145FE" w:rsidRPr="00004EFB" w:rsidRDefault="004145FE" w:rsidP="00E542D1">
            <w:pPr>
              <w:jc w:val="both"/>
              <w:rPr>
                <w:rFonts w:ascii="Arial" w:hAnsi="Arial" w:cs="Arial"/>
                <w:sz w:val="20"/>
                <w:szCs w:val="20"/>
              </w:rPr>
            </w:pPr>
          </w:p>
        </w:tc>
        <w:tc>
          <w:tcPr>
            <w:tcW w:w="232" w:type="pct"/>
          </w:tcPr>
          <w:p w14:paraId="7DE410A3" w14:textId="77777777" w:rsidR="004145FE" w:rsidRPr="00004EFB" w:rsidRDefault="004145FE" w:rsidP="00E542D1">
            <w:pPr>
              <w:jc w:val="both"/>
              <w:rPr>
                <w:rFonts w:ascii="Arial" w:hAnsi="Arial" w:cs="Arial"/>
                <w:sz w:val="20"/>
                <w:szCs w:val="20"/>
              </w:rPr>
            </w:pPr>
          </w:p>
        </w:tc>
        <w:tc>
          <w:tcPr>
            <w:tcW w:w="232" w:type="pct"/>
          </w:tcPr>
          <w:p w14:paraId="32769461" w14:textId="38B11E4C" w:rsidR="004145FE" w:rsidRPr="00004EFB" w:rsidRDefault="004145FE" w:rsidP="00E542D1">
            <w:pPr>
              <w:jc w:val="both"/>
              <w:rPr>
                <w:rFonts w:ascii="Arial" w:hAnsi="Arial" w:cs="Arial"/>
                <w:sz w:val="20"/>
                <w:szCs w:val="20"/>
              </w:rPr>
            </w:pPr>
          </w:p>
        </w:tc>
        <w:tc>
          <w:tcPr>
            <w:tcW w:w="232" w:type="pct"/>
          </w:tcPr>
          <w:p w14:paraId="48F3B185" w14:textId="2FC84E74" w:rsidR="004145FE" w:rsidRPr="00004EFB" w:rsidRDefault="004145FE" w:rsidP="00E542D1">
            <w:pPr>
              <w:jc w:val="both"/>
              <w:rPr>
                <w:rFonts w:ascii="Arial" w:hAnsi="Arial" w:cs="Arial"/>
                <w:sz w:val="20"/>
                <w:szCs w:val="20"/>
              </w:rPr>
            </w:pPr>
          </w:p>
        </w:tc>
        <w:tc>
          <w:tcPr>
            <w:tcW w:w="232" w:type="pct"/>
          </w:tcPr>
          <w:p w14:paraId="484DE8AD" w14:textId="168D61F5" w:rsidR="004145FE" w:rsidRPr="00004EFB" w:rsidRDefault="004145FE" w:rsidP="00E542D1">
            <w:pPr>
              <w:jc w:val="both"/>
              <w:rPr>
                <w:rFonts w:ascii="Arial" w:hAnsi="Arial" w:cs="Arial"/>
                <w:sz w:val="20"/>
                <w:szCs w:val="20"/>
              </w:rPr>
            </w:pPr>
          </w:p>
        </w:tc>
        <w:tc>
          <w:tcPr>
            <w:tcW w:w="232" w:type="pct"/>
          </w:tcPr>
          <w:p w14:paraId="512A39E7" w14:textId="77777777" w:rsidR="004145FE" w:rsidRPr="00004EFB" w:rsidRDefault="004145FE" w:rsidP="00E542D1">
            <w:pPr>
              <w:jc w:val="both"/>
              <w:rPr>
                <w:rFonts w:ascii="Arial" w:hAnsi="Arial" w:cs="Arial"/>
                <w:sz w:val="20"/>
                <w:szCs w:val="20"/>
              </w:rPr>
            </w:pPr>
          </w:p>
        </w:tc>
        <w:tc>
          <w:tcPr>
            <w:tcW w:w="232" w:type="pct"/>
          </w:tcPr>
          <w:p w14:paraId="1C2A859B" w14:textId="458D19F9" w:rsidR="004145FE" w:rsidRPr="00004EFB" w:rsidRDefault="004145FE" w:rsidP="00E542D1">
            <w:pPr>
              <w:jc w:val="both"/>
              <w:rPr>
                <w:rFonts w:ascii="Arial" w:hAnsi="Arial" w:cs="Arial"/>
                <w:sz w:val="20"/>
                <w:szCs w:val="20"/>
              </w:rPr>
            </w:pPr>
          </w:p>
        </w:tc>
        <w:tc>
          <w:tcPr>
            <w:tcW w:w="232" w:type="pct"/>
          </w:tcPr>
          <w:p w14:paraId="30B403DB" w14:textId="77777777" w:rsidR="004145FE" w:rsidRPr="00004EFB" w:rsidRDefault="004145FE" w:rsidP="00E542D1">
            <w:pPr>
              <w:jc w:val="both"/>
              <w:rPr>
                <w:rFonts w:ascii="Arial" w:hAnsi="Arial" w:cs="Arial"/>
                <w:sz w:val="20"/>
                <w:szCs w:val="20"/>
              </w:rPr>
            </w:pPr>
          </w:p>
        </w:tc>
      </w:tr>
    </w:tbl>
    <w:p w14:paraId="2557A5A7" w14:textId="77777777" w:rsidR="00241DD1" w:rsidRPr="00004EFB" w:rsidRDefault="00241DD1" w:rsidP="00E542D1">
      <w:pPr>
        <w:spacing w:after="120"/>
        <w:jc w:val="both"/>
        <w:rPr>
          <w:rFonts w:ascii="Arial" w:hAnsi="Arial" w:cs="Arial"/>
          <w:i/>
          <w:color w:val="000000" w:themeColor="text1"/>
          <w:sz w:val="24"/>
          <w:szCs w:val="24"/>
        </w:rPr>
      </w:pPr>
    </w:p>
    <w:p w14:paraId="536F7EE8" w14:textId="77777777" w:rsidR="00AD3FFE" w:rsidRPr="00004EFB" w:rsidRDefault="00AD3FFE" w:rsidP="00E542D1">
      <w:pPr>
        <w:spacing w:after="120"/>
        <w:jc w:val="both"/>
        <w:rPr>
          <w:rFonts w:ascii="Arial" w:hAnsi="Arial" w:cs="Arial"/>
          <w:i/>
          <w:color w:val="000000" w:themeColor="text1"/>
          <w:sz w:val="24"/>
          <w:szCs w:val="24"/>
        </w:rPr>
      </w:pPr>
    </w:p>
    <w:p w14:paraId="77645EA6" w14:textId="77777777" w:rsidR="00AD3FFE" w:rsidRPr="00004EFB" w:rsidRDefault="00AD3FFE" w:rsidP="00E542D1">
      <w:pPr>
        <w:spacing w:after="120"/>
        <w:jc w:val="both"/>
        <w:rPr>
          <w:rFonts w:ascii="Arial" w:hAnsi="Arial" w:cs="Arial"/>
          <w:i/>
          <w:color w:val="000000" w:themeColor="text1"/>
          <w:sz w:val="24"/>
          <w:szCs w:val="24"/>
        </w:rPr>
      </w:pPr>
    </w:p>
    <w:p w14:paraId="76A7670D" w14:textId="77777777" w:rsidR="00AD3FFE" w:rsidRPr="00004EFB" w:rsidRDefault="00AD3FFE" w:rsidP="00E542D1">
      <w:pPr>
        <w:spacing w:after="120"/>
        <w:jc w:val="both"/>
        <w:rPr>
          <w:rFonts w:ascii="Arial" w:hAnsi="Arial" w:cs="Arial"/>
          <w:i/>
          <w:color w:val="000000" w:themeColor="text1"/>
          <w:sz w:val="24"/>
          <w:szCs w:val="24"/>
        </w:rPr>
      </w:pPr>
    </w:p>
    <w:p w14:paraId="49D2D819" w14:textId="77777777" w:rsidR="00AD3FFE" w:rsidRPr="00004EFB" w:rsidRDefault="00AD3FFE" w:rsidP="00E542D1">
      <w:pPr>
        <w:spacing w:after="120"/>
        <w:jc w:val="both"/>
        <w:rPr>
          <w:rFonts w:ascii="Arial" w:hAnsi="Arial" w:cs="Arial"/>
          <w:i/>
          <w:color w:val="000000" w:themeColor="text1"/>
          <w:sz w:val="24"/>
          <w:szCs w:val="24"/>
        </w:rPr>
      </w:pPr>
    </w:p>
    <w:p w14:paraId="38B90921" w14:textId="77777777" w:rsidR="00AD3FFE" w:rsidRPr="00004EFB" w:rsidRDefault="00AD3FFE" w:rsidP="00E542D1">
      <w:pPr>
        <w:spacing w:after="120"/>
        <w:jc w:val="both"/>
        <w:rPr>
          <w:rFonts w:ascii="Arial" w:hAnsi="Arial" w:cs="Arial"/>
          <w:i/>
          <w:color w:val="000000" w:themeColor="text1"/>
          <w:sz w:val="24"/>
          <w:szCs w:val="24"/>
        </w:rPr>
      </w:pPr>
    </w:p>
    <w:p w14:paraId="2DA00CDC" w14:textId="77777777" w:rsidR="00AD3FFE" w:rsidRPr="00004EFB" w:rsidRDefault="00AD3FFE" w:rsidP="00E542D1">
      <w:pPr>
        <w:spacing w:after="120"/>
        <w:jc w:val="both"/>
        <w:rPr>
          <w:rFonts w:ascii="Arial" w:hAnsi="Arial" w:cs="Arial"/>
          <w:i/>
          <w:color w:val="000000" w:themeColor="text1"/>
          <w:sz w:val="24"/>
          <w:szCs w:val="24"/>
        </w:rPr>
      </w:pPr>
    </w:p>
    <w:p w14:paraId="6641EDBC" w14:textId="77777777" w:rsidR="00AD3FFE" w:rsidRPr="00004EFB" w:rsidRDefault="00AD3FFE" w:rsidP="00E542D1">
      <w:pPr>
        <w:spacing w:after="120"/>
        <w:jc w:val="both"/>
        <w:rPr>
          <w:rFonts w:ascii="Arial" w:hAnsi="Arial" w:cs="Arial"/>
          <w:i/>
          <w:color w:val="000000" w:themeColor="text1"/>
          <w:sz w:val="24"/>
          <w:szCs w:val="24"/>
        </w:rPr>
        <w:sectPr w:rsidR="00AD3FFE" w:rsidRPr="00004EFB" w:rsidSect="0033541B">
          <w:pgSz w:w="16838" w:h="11906" w:orient="landscape"/>
          <w:pgMar w:top="1440" w:right="707" w:bottom="1106" w:left="851" w:header="708" w:footer="1365" w:gutter="0"/>
          <w:pgNumType w:start="10"/>
          <w:cols w:space="708"/>
          <w:titlePg/>
          <w:docGrid w:linePitch="360"/>
        </w:sectPr>
      </w:pPr>
    </w:p>
    <w:p w14:paraId="32865B1F" w14:textId="77777777" w:rsidR="00AD3FFE" w:rsidRPr="00004EFB" w:rsidRDefault="00AD3FFE" w:rsidP="00E542D1">
      <w:pPr>
        <w:spacing w:after="120"/>
        <w:jc w:val="both"/>
        <w:rPr>
          <w:rFonts w:ascii="Arial" w:hAnsi="Arial" w:cs="Arial"/>
          <w:i/>
          <w:color w:val="000000" w:themeColor="text1"/>
          <w:sz w:val="24"/>
          <w:szCs w:val="24"/>
        </w:rPr>
      </w:pPr>
    </w:p>
    <w:p w14:paraId="2E7AAE38" w14:textId="77777777" w:rsidR="00241DD1" w:rsidRPr="00004EFB" w:rsidRDefault="00241DD1" w:rsidP="00DE525A">
      <w:pPr>
        <w:pStyle w:val="Listparagraf"/>
        <w:widowControl w:val="0"/>
        <w:numPr>
          <w:ilvl w:val="1"/>
          <w:numId w:val="3"/>
        </w:numPr>
        <w:autoSpaceDE w:val="0"/>
        <w:autoSpaceDN w:val="0"/>
        <w:adjustRightInd w:val="0"/>
        <w:spacing w:after="240"/>
        <w:ind w:left="0" w:firstLine="0"/>
        <w:jc w:val="both"/>
        <w:outlineLvl w:val="1"/>
        <w:rPr>
          <w:rFonts w:ascii="Arial" w:hAnsi="Arial" w:cs="Arial"/>
          <w:b/>
          <w:color w:val="000000" w:themeColor="text1"/>
          <w:sz w:val="24"/>
          <w:szCs w:val="24"/>
          <w:lang w:val="af-ZA"/>
        </w:rPr>
      </w:pPr>
      <w:bookmarkStart w:id="11" w:name="_Toc48148117"/>
      <w:r w:rsidRPr="00004EFB">
        <w:rPr>
          <w:rFonts w:ascii="Arial" w:hAnsi="Arial" w:cs="Arial"/>
          <w:b/>
          <w:color w:val="000000" w:themeColor="text1"/>
          <w:sz w:val="24"/>
          <w:szCs w:val="24"/>
        </w:rPr>
        <w:t>Rezultate economice și sociale</w:t>
      </w:r>
      <w:bookmarkEnd w:id="11"/>
      <w:r w:rsidRPr="00004EFB">
        <w:rPr>
          <w:rFonts w:ascii="Arial" w:hAnsi="Arial" w:cs="Arial"/>
          <w:b/>
          <w:color w:val="000000" w:themeColor="text1"/>
          <w:sz w:val="24"/>
          <w:szCs w:val="24"/>
        </w:rPr>
        <w:t xml:space="preserve"> </w:t>
      </w:r>
    </w:p>
    <w:p w14:paraId="67A2E66A" w14:textId="77777777" w:rsidR="004145FE" w:rsidRPr="00004EFB" w:rsidRDefault="00241DD1" w:rsidP="00E542D1">
      <w:pPr>
        <w:widowControl w:val="0"/>
        <w:autoSpaceDE w:val="0"/>
        <w:autoSpaceDN w:val="0"/>
        <w:adjustRightInd w:val="0"/>
        <w:spacing w:after="240"/>
        <w:jc w:val="both"/>
        <w:rPr>
          <w:rFonts w:ascii="Arial" w:hAnsi="Arial" w:cs="Arial"/>
          <w:bCs/>
          <w:i/>
          <w:iCs/>
          <w:color w:val="2F5496" w:themeColor="accent1" w:themeShade="BF"/>
          <w:sz w:val="20"/>
          <w:szCs w:val="24"/>
        </w:rPr>
      </w:pPr>
      <w:r w:rsidRPr="00004EFB">
        <w:rPr>
          <w:rFonts w:ascii="Arial" w:hAnsi="Arial" w:cs="Arial"/>
          <w:bCs/>
          <w:i/>
          <w:iCs/>
          <w:color w:val="2F5496" w:themeColor="accent1" w:themeShade="BF"/>
          <w:sz w:val="20"/>
          <w:szCs w:val="24"/>
        </w:rPr>
        <w:t>&lt;Rezultate economice și sociale specific preconizate: se va defini un set de rezultate proprii corespunzătoare activităților planificate</w:t>
      </w:r>
      <w:r w:rsidR="004145FE" w:rsidRPr="00004EFB">
        <w:rPr>
          <w:rFonts w:ascii="Arial" w:hAnsi="Arial" w:cs="Arial"/>
          <w:bCs/>
          <w:i/>
          <w:iCs/>
          <w:color w:val="2F5496" w:themeColor="accent1" w:themeShade="BF"/>
          <w:sz w:val="20"/>
          <w:szCs w:val="24"/>
        </w:rPr>
        <w:t>.</w:t>
      </w:r>
    </w:p>
    <w:p w14:paraId="77613370" w14:textId="057FCEA7" w:rsidR="00241DD1" w:rsidRPr="00004EFB" w:rsidRDefault="004145FE" w:rsidP="00E542D1">
      <w:pPr>
        <w:widowControl w:val="0"/>
        <w:autoSpaceDE w:val="0"/>
        <w:autoSpaceDN w:val="0"/>
        <w:adjustRightInd w:val="0"/>
        <w:spacing w:after="0"/>
        <w:jc w:val="both"/>
        <w:rPr>
          <w:rFonts w:ascii="Arial" w:hAnsi="Arial" w:cs="Arial"/>
          <w:bCs/>
          <w:i/>
          <w:iCs/>
          <w:color w:val="2F5496" w:themeColor="accent1" w:themeShade="BF"/>
          <w:sz w:val="20"/>
          <w:szCs w:val="24"/>
        </w:rPr>
      </w:pPr>
      <w:r w:rsidRPr="00004EFB">
        <w:rPr>
          <w:rFonts w:ascii="Arial" w:hAnsi="Arial" w:cs="Arial"/>
          <w:i/>
          <w:color w:val="002060"/>
          <w:sz w:val="20"/>
        </w:rPr>
        <w:t>Pentru fiecare activitate menționată la pct. 2.3, completați principalele rezultatele ce urmează a fi obținute</w:t>
      </w:r>
      <w:r w:rsidR="00241DD1" w:rsidRPr="00004EFB">
        <w:rPr>
          <w:rFonts w:ascii="Arial" w:hAnsi="Arial" w:cs="Arial"/>
          <w:bCs/>
          <w:i/>
          <w:iCs/>
          <w:color w:val="2F5496" w:themeColor="accent1" w:themeShade="BF"/>
          <w:sz w:val="20"/>
          <w:szCs w:val="24"/>
        </w:rPr>
        <w:t>&gt;</w:t>
      </w:r>
    </w:p>
    <w:p w14:paraId="6AF35AE5" w14:textId="77777777" w:rsidR="00103339" w:rsidRPr="00004EFB" w:rsidRDefault="00103339" w:rsidP="00E542D1">
      <w:pPr>
        <w:widowControl w:val="0"/>
        <w:autoSpaceDE w:val="0"/>
        <w:autoSpaceDN w:val="0"/>
        <w:adjustRightInd w:val="0"/>
        <w:spacing w:after="0"/>
        <w:jc w:val="both"/>
        <w:rPr>
          <w:rFonts w:ascii="Arial" w:hAnsi="Arial" w:cs="Arial"/>
          <w:bCs/>
          <w:i/>
          <w:iCs/>
          <w:color w:val="2F5496" w:themeColor="accent1" w:themeShade="BF"/>
          <w:sz w:val="20"/>
          <w:szCs w:val="24"/>
        </w:rPr>
      </w:pPr>
    </w:p>
    <w:tbl>
      <w:tblPr>
        <w:tblStyle w:val="Tabelgril"/>
        <w:tblW w:w="0" w:type="auto"/>
        <w:tblLook w:val="04A0" w:firstRow="1" w:lastRow="0" w:firstColumn="1" w:lastColumn="0" w:noHBand="0" w:noVBand="1"/>
      </w:tblPr>
      <w:tblGrid>
        <w:gridCol w:w="4675"/>
        <w:gridCol w:w="4675"/>
      </w:tblGrid>
      <w:tr w:rsidR="00103339" w:rsidRPr="00004EFB" w14:paraId="10DF6505" w14:textId="77777777" w:rsidTr="004F76D9">
        <w:tc>
          <w:tcPr>
            <w:tcW w:w="4675" w:type="dxa"/>
            <w:shd w:val="clear" w:color="auto" w:fill="E2EFD9" w:themeFill="accent6" w:themeFillTint="33"/>
          </w:tcPr>
          <w:p w14:paraId="475DB36E" w14:textId="76CFACD3" w:rsidR="00103339" w:rsidRPr="00004EFB" w:rsidRDefault="00103339" w:rsidP="003C15C1">
            <w:pPr>
              <w:spacing w:after="120"/>
              <w:jc w:val="center"/>
              <w:rPr>
                <w:rFonts w:ascii="Arial" w:hAnsi="Arial" w:cs="Arial"/>
                <w:b/>
                <w:sz w:val="20"/>
                <w:szCs w:val="24"/>
              </w:rPr>
            </w:pPr>
            <w:r w:rsidRPr="00004EFB">
              <w:rPr>
                <w:rFonts w:ascii="Arial" w:hAnsi="Arial" w:cs="Arial"/>
                <w:b/>
                <w:sz w:val="20"/>
                <w:szCs w:val="24"/>
              </w:rPr>
              <w:t>Activitate/Subactivitate</w:t>
            </w:r>
          </w:p>
        </w:tc>
        <w:tc>
          <w:tcPr>
            <w:tcW w:w="4675" w:type="dxa"/>
            <w:shd w:val="clear" w:color="auto" w:fill="E2EFD9" w:themeFill="accent6" w:themeFillTint="33"/>
          </w:tcPr>
          <w:p w14:paraId="70B9542E" w14:textId="77777777" w:rsidR="00103339" w:rsidRPr="00004EFB" w:rsidRDefault="00103339" w:rsidP="003C15C1">
            <w:pPr>
              <w:spacing w:after="120"/>
              <w:jc w:val="center"/>
              <w:rPr>
                <w:rFonts w:ascii="Arial" w:hAnsi="Arial" w:cs="Arial"/>
                <w:b/>
                <w:sz w:val="20"/>
                <w:szCs w:val="24"/>
              </w:rPr>
            </w:pPr>
            <w:r w:rsidRPr="00004EFB">
              <w:rPr>
                <w:rFonts w:ascii="Arial" w:hAnsi="Arial" w:cs="Arial"/>
                <w:b/>
                <w:sz w:val="20"/>
                <w:szCs w:val="24"/>
              </w:rPr>
              <w:t>Rezultate</w:t>
            </w:r>
          </w:p>
        </w:tc>
      </w:tr>
      <w:tr w:rsidR="00103339" w:rsidRPr="00004EFB" w14:paraId="68253784" w14:textId="77777777" w:rsidTr="003C15C1">
        <w:trPr>
          <w:trHeight w:val="483"/>
        </w:trPr>
        <w:tc>
          <w:tcPr>
            <w:tcW w:w="4675" w:type="dxa"/>
          </w:tcPr>
          <w:p w14:paraId="6533317A" w14:textId="77777777" w:rsidR="00103339" w:rsidRPr="00004EFB" w:rsidRDefault="00103339" w:rsidP="003C15C1">
            <w:pPr>
              <w:spacing w:after="120"/>
              <w:rPr>
                <w:rFonts w:ascii="Arial" w:hAnsi="Arial" w:cs="Arial"/>
                <w:sz w:val="20"/>
                <w:szCs w:val="24"/>
              </w:rPr>
            </w:pPr>
          </w:p>
        </w:tc>
        <w:tc>
          <w:tcPr>
            <w:tcW w:w="4675" w:type="dxa"/>
          </w:tcPr>
          <w:p w14:paraId="77FE0C27" w14:textId="77777777" w:rsidR="00103339" w:rsidRPr="00004EFB" w:rsidRDefault="00103339" w:rsidP="003C15C1">
            <w:pPr>
              <w:spacing w:after="120"/>
              <w:rPr>
                <w:rFonts w:ascii="Arial" w:hAnsi="Arial" w:cs="Arial"/>
                <w:sz w:val="20"/>
                <w:szCs w:val="24"/>
              </w:rPr>
            </w:pPr>
          </w:p>
        </w:tc>
      </w:tr>
    </w:tbl>
    <w:p w14:paraId="14F2F2EA" w14:textId="77777777" w:rsidR="00103339" w:rsidRPr="00004EFB" w:rsidRDefault="00103339" w:rsidP="00E542D1">
      <w:pPr>
        <w:widowControl w:val="0"/>
        <w:autoSpaceDE w:val="0"/>
        <w:autoSpaceDN w:val="0"/>
        <w:adjustRightInd w:val="0"/>
        <w:spacing w:after="0"/>
        <w:jc w:val="both"/>
        <w:rPr>
          <w:rFonts w:ascii="Arial" w:hAnsi="Arial" w:cs="Arial"/>
          <w:bCs/>
          <w:i/>
          <w:iCs/>
          <w:color w:val="2F5496" w:themeColor="accent1" w:themeShade="BF"/>
          <w:sz w:val="20"/>
          <w:szCs w:val="24"/>
          <w:lang w:val="af-ZA"/>
        </w:rPr>
      </w:pPr>
    </w:p>
    <w:p w14:paraId="6C38691B" w14:textId="77777777" w:rsidR="00241DD1" w:rsidRPr="00004EFB" w:rsidRDefault="00241DD1" w:rsidP="00E542D1">
      <w:pPr>
        <w:pStyle w:val="Listparagraf"/>
        <w:widowControl w:val="0"/>
        <w:autoSpaceDE w:val="0"/>
        <w:autoSpaceDN w:val="0"/>
        <w:adjustRightInd w:val="0"/>
        <w:spacing w:after="0"/>
        <w:ind w:left="0"/>
        <w:jc w:val="both"/>
        <w:rPr>
          <w:rFonts w:ascii="Arial" w:hAnsi="Arial" w:cs="Arial"/>
          <w:b/>
          <w:color w:val="000000" w:themeColor="text1"/>
          <w:sz w:val="24"/>
          <w:szCs w:val="24"/>
          <w:lang w:val="af-ZA"/>
        </w:rPr>
      </w:pPr>
    </w:p>
    <w:p w14:paraId="4B25294B" w14:textId="1DCCAFEA" w:rsidR="00241DD1" w:rsidRPr="00004EFB" w:rsidRDefault="00712341" w:rsidP="00DE525A">
      <w:pPr>
        <w:pStyle w:val="Default"/>
        <w:numPr>
          <w:ilvl w:val="1"/>
          <w:numId w:val="3"/>
        </w:numPr>
        <w:spacing w:after="240" w:line="276" w:lineRule="auto"/>
        <w:ind w:left="0" w:firstLine="0"/>
        <w:jc w:val="both"/>
        <w:outlineLvl w:val="1"/>
        <w:rPr>
          <w:rFonts w:ascii="Arial" w:eastAsiaTheme="minorHAnsi" w:hAnsi="Arial" w:cs="Arial"/>
          <w:b/>
          <w:bCs/>
          <w:color w:val="000000" w:themeColor="text1"/>
          <w:lang w:val="pt-PT"/>
        </w:rPr>
      </w:pPr>
      <w:r w:rsidRPr="00004EFB">
        <w:rPr>
          <w:rFonts w:ascii="Arial" w:hAnsi="Arial" w:cs="Arial"/>
          <w:b/>
          <w:bCs/>
          <w:color w:val="000000" w:themeColor="text1"/>
          <w:lang w:val="ro-RO"/>
        </w:rPr>
        <w:t>Numărul de persoane angajate și indicatorii asumați</w:t>
      </w:r>
      <w:r w:rsidR="00241DD1" w:rsidRPr="00004EFB">
        <w:rPr>
          <w:rFonts w:ascii="Arial" w:hAnsi="Arial" w:cs="Arial"/>
          <w:b/>
          <w:bCs/>
          <w:color w:val="000000" w:themeColor="text1"/>
          <w:lang w:val="pt-PT"/>
        </w:rPr>
        <w:t xml:space="preserve"> </w:t>
      </w:r>
    </w:p>
    <w:p w14:paraId="6BADFF14" w14:textId="0A7C4926" w:rsidR="00241DD1" w:rsidRPr="00004EFB" w:rsidRDefault="00241DD1" w:rsidP="00E542D1">
      <w:pPr>
        <w:pStyle w:val="Default"/>
        <w:spacing w:line="276" w:lineRule="auto"/>
        <w:jc w:val="both"/>
        <w:rPr>
          <w:rFonts w:ascii="Arial" w:eastAsiaTheme="minorHAnsi" w:hAnsi="Arial" w:cs="Arial"/>
          <w:i/>
          <w:iCs/>
          <w:color w:val="2F5496" w:themeColor="accent1" w:themeShade="BF"/>
          <w:sz w:val="20"/>
          <w:lang w:val="pt-PT"/>
        </w:rPr>
      </w:pPr>
      <w:r w:rsidRPr="00004EFB">
        <w:rPr>
          <w:rFonts w:ascii="Arial" w:hAnsi="Arial" w:cs="Arial"/>
          <w:i/>
          <w:iCs/>
          <w:color w:val="2F5496" w:themeColor="accent1" w:themeShade="BF"/>
          <w:sz w:val="20"/>
          <w:lang w:val="pt-PT"/>
        </w:rPr>
        <w:t>&lt;C</w:t>
      </w:r>
      <w:r w:rsidRPr="00004EFB">
        <w:rPr>
          <w:rFonts w:ascii="Arial" w:eastAsiaTheme="minorHAnsi" w:hAnsi="Arial" w:cs="Arial"/>
          <w:i/>
          <w:iCs/>
          <w:color w:val="2F5496" w:themeColor="accent1" w:themeShade="BF"/>
          <w:sz w:val="20"/>
          <w:lang w:val="pt-PT"/>
        </w:rPr>
        <w:t xml:space="preserve">ompletați tabelul de mai jos. Acești indicatori vor fi monitorizați în etapa de implementare si </w:t>
      </w:r>
      <w:r w:rsidR="00986320" w:rsidRPr="00004EFB">
        <w:rPr>
          <w:rFonts w:ascii="Arial" w:eastAsiaTheme="minorHAnsi" w:hAnsi="Arial" w:cs="Arial"/>
          <w:i/>
          <w:iCs/>
          <w:color w:val="2F5496" w:themeColor="accent1" w:themeShade="BF"/>
          <w:sz w:val="20"/>
          <w:lang w:val="pt-PT"/>
        </w:rPr>
        <w:t xml:space="preserve">in etapa de </w:t>
      </w:r>
      <w:r w:rsidRPr="00004EFB">
        <w:rPr>
          <w:rFonts w:ascii="Arial" w:eastAsiaTheme="minorHAnsi" w:hAnsi="Arial" w:cs="Arial"/>
          <w:i/>
          <w:iCs/>
          <w:color w:val="2F5496" w:themeColor="accent1" w:themeShade="BF"/>
          <w:sz w:val="20"/>
          <w:lang w:val="pt-PT"/>
        </w:rPr>
        <w:t>sustenabilitate</w:t>
      </w:r>
      <w:r w:rsidR="004145FE" w:rsidRPr="00004EFB">
        <w:rPr>
          <w:rFonts w:ascii="Arial" w:eastAsiaTheme="minorHAnsi" w:hAnsi="Arial" w:cs="Arial"/>
          <w:i/>
          <w:iCs/>
          <w:color w:val="2F5496" w:themeColor="accent1" w:themeShade="BF"/>
          <w:sz w:val="20"/>
          <w:lang w:val="pt-PT"/>
        </w:rPr>
        <w:t xml:space="preserve"> </w:t>
      </w:r>
      <w:r w:rsidRPr="00004EFB">
        <w:rPr>
          <w:rFonts w:ascii="Arial" w:eastAsiaTheme="minorHAnsi" w:hAnsi="Arial" w:cs="Arial"/>
          <w:i/>
          <w:iCs/>
          <w:color w:val="2F5496" w:themeColor="accent1" w:themeShade="BF"/>
          <w:sz w:val="20"/>
          <w:lang w:val="pt-PT"/>
        </w:rPr>
        <w:t>a planului de afaceri&gt;</w:t>
      </w:r>
    </w:p>
    <w:p w14:paraId="0D1FA47F" w14:textId="77777777" w:rsidR="00241DD1" w:rsidRPr="00004EFB" w:rsidRDefault="00241DD1" w:rsidP="00E542D1">
      <w:pPr>
        <w:jc w:val="both"/>
        <w:rPr>
          <w:rFonts w:ascii="Arial" w:hAnsi="Arial" w:cs="Arial"/>
          <w:color w:val="000000" w:themeColor="text1"/>
          <w:sz w:val="24"/>
          <w:szCs w:val="24"/>
        </w:rPr>
      </w:pPr>
    </w:p>
    <w:tbl>
      <w:tblPr>
        <w:tblStyle w:val="Tabelgril"/>
        <w:tblW w:w="0" w:type="auto"/>
        <w:tblLook w:val="04A0" w:firstRow="1" w:lastRow="0" w:firstColumn="1" w:lastColumn="0" w:noHBand="0" w:noVBand="1"/>
      </w:tblPr>
      <w:tblGrid>
        <w:gridCol w:w="7915"/>
        <w:gridCol w:w="1435"/>
      </w:tblGrid>
      <w:tr w:rsidR="004145FE" w:rsidRPr="00004EFB" w14:paraId="0D56C3D1" w14:textId="77777777" w:rsidTr="004F76D9">
        <w:tc>
          <w:tcPr>
            <w:tcW w:w="7915" w:type="dxa"/>
            <w:shd w:val="clear" w:color="auto" w:fill="E2EFD9" w:themeFill="accent6" w:themeFillTint="33"/>
          </w:tcPr>
          <w:p w14:paraId="3CC95CE7" w14:textId="77777777" w:rsidR="004145FE" w:rsidRPr="00004EFB" w:rsidRDefault="004145FE" w:rsidP="00E542D1">
            <w:pPr>
              <w:spacing w:after="120"/>
              <w:jc w:val="center"/>
              <w:rPr>
                <w:rFonts w:ascii="Arial" w:hAnsi="Arial" w:cs="Arial"/>
                <w:b/>
                <w:sz w:val="20"/>
              </w:rPr>
            </w:pPr>
            <w:r w:rsidRPr="00004EFB">
              <w:rPr>
                <w:rFonts w:ascii="Arial" w:hAnsi="Arial" w:cs="Arial"/>
                <w:b/>
                <w:sz w:val="20"/>
              </w:rPr>
              <w:t>Nume indicator</w:t>
            </w:r>
          </w:p>
        </w:tc>
        <w:tc>
          <w:tcPr>
            <w:tcW w:w="1435" w:type="dxa"/>
            <w:shd w:val="clear" w:color="auto" w:fill="E2EFD9" w:themeFill="accent6" w:themeFillTint="33"/>
          </w:tcPr>
          <w:p w14:paraId="13FDDEBD" w14:textId="77777777" w:rsidR="004145FE" w:rsidRPr="00004EFB" w:rsidRDefault="004145FE" w:rsidP="00E542D1">
            <w:pPr>
              <w:spacing w:after="120"/>
              <w:jc w:val="center"/>
              <w:rPr>
                <w:rFonts w:ascii="Arial" w:hAnsi="Arial" w:cs="Arial"/>
                <w:b/>
                <w:sz w:val="20"/>
              </w:rPr>
            </w:pPr>
            <w:r w:rsidRPr="00004EFB">
              <w:rPr>
                <w:rFonts w:ascii="Arial" w:hAnsi="Arial" w:cs="Arial"/>
                <w:b/>
                <w:sz w:val="20"/>
              </w:rPr>
              <w:t>Număr</w:t>
            </w:r>
          </w:p>
        </w:tc>
      </w:tr>
      <w:tr w:rsidR="00712341" w:rsidRPr="00004EFB" w14:paraId="6665F05B" w14:textId="77777777" w:rsidTr="00712341">
        <w:trPr>
          <w:trHeight w:val="390"/>
        </w:trPr>
        <w:tc>
          <w:tcPr>
            <w:tcW w:w="7915" w:type="dxa"/>
            <w:vMerge w:val="restart"/>
          </w:tcPr>
          <w:p w14:paraId="2ACDADCB" w14:textId="77777777" w:rsidR="00712341" w:rsidRPr="00004EFB" w:rsidRDefault="00712341" w:rsidP="00E542D1">
            <w:pPr>
              <w:spacing w:after="120"/>
              <w:rPr>
                <w:rFonts w:ascii="Arial" w:hAnsi="Arial" w:cs="Arial"/>
                <w:sz w:val="20"/>
              </w:rPr>
            </w:pPr>
            <w:r w:rsidRPr="00004EFB">
              <w:rPr>
                <w:rFonts w:ascii="Arial" w:hAnsi="Arial" w:cs="Arial"/>
                <w:sz w:val="20"/>
              </w:rPr>
              <w:t>Număr locuri de muncă create în perioada de implementare a planului de afacere</w:t>
            </w:r>
          </w:p>
          <w:p w14:paraId="54A2E385" w14:textId="1B7B8E7C" w:rsidR="00712341" w:rsidRPr="00004EFB" w:rsidRDefault="00712341" w:rsidP="00E542D1">
            <w:pPr>
              <w:spacing w:after="120"/>
              <w:rPr>
                <w:rFonts w:ascii="Arial" w:hAnsi="Arial" w:cs="Arial"/>
                <w:sz w:val="20"/>
              </w:rPr>
            </w:pPr>
            <w:r w:rsidRPr="00004EFB">
              <w:rPr>
                <w:rFonts w:ascii="Arial" w:hAnsi="Arial" w:cs="Arial"/>
                <w:sz w:val="20"/>
              </w:rPr>
              <w:t>Din care persoane vulnerabile</w:t>
            </w:r>
          </w:p>
        </w:tc>
        <w:tc>
          <w:tcPr>
            <w:tcW w:w="1435" w:type="dxa"/>
          </w:tcPr>
          <w:p w14:paraId="07FF40CF" w14:textId="77777777" w:rsidR="00712341" w:rsidRPr="00004EFB" w:rsidRDefault="00712341" w:rsidP="00E542D1">
            <w:pPr>
              <w:spacing w:after="120"/>
              <w:rPr>
                <w:rFonts w:ascii="Arial" w:hAnsi="Arial" w:cs="Arial"/>
                <w:sz w:val="20"/>
              </w:rPr>
            </w:pPr>
          </w:p>
        </w:tc>
      </w:tr>
      <w:tr w:rsidR="00712341" w:rsidRPr="00004EFB" w14:paraId="14F0E742" w14:textId="77777777" w:rsidTr="00FC5092">
        <w:trPr>
          <w:trHeight w:val="390"/>
        </w:trPr>
        <w:tc>
          <w:tcPr>
            <w:tcW w:w="7915" w:type="dxa"/>
            <w:vMerge/>
          </w:tcPr>
          <w:p w14:paraId="3FD84F42" w14:textId="77777777" w:rsidR="00712341" w:rsidRPr="00004EFB" w:rsidRDefault="00712341" w:rsidP="00E542D1">
            <w:pPr>
              <w:spacing w:after="120"/>
              <w:rPr>
                <w:rFonts w:ascii="Arial" w:hAnsi="Arial" w:cs="Arial"/>
                <w:sz w:val="20"/>
              </w:rPr>
            </w:pPr>
          </w:p>
        </w:tc>
        <w:tc>
          <w:tcPr>
            <w:tcW w:w="1435" w:type="dxa"/>
          </w:tcPr>
          <w:p w14:paraId="6865656D" w14:textId="77777777" w:rsidR="00712341" w:rsidRPr="00004EFB" w:rsidRDefault="00712341" w:rsidP="00E542D1">
            <w:pPr>
              <w:spacing w:after="120"/>
              <w:rPr>
                <w:rFonts w:ascii="Arial" w:hAnsi="Arial" w:cs="Arial"/>
                <w:sz w:val="20"/>
              </w:rPr>
            </w:pPr>
          </w:p>
        </w:tc>
      </w:tr>
      <w:tr w:rsidR="00712341" w:rsidRPr="00004EFB" w14:paraId="24F278A0" w14:textId="77777777" w:rsidTr="00712341">
        <w:trPr>
          <w:trHeight w:val="420"/>
        </w:trPr>
        <w:tc>
          <w:tcPr>
            <w:tcW w:w="7915" w:type="dxa"/>
            <w:vMerge w:val="restart"/>
          </w:tcPr>
          <w:p w14:paraId="6BB97677" w14:textId="77777777" w:rsidR="00712341" w:rsidRPr="00004EFB" w:rsidRDefault="00712341" w:rsidP="00E542D1">
            <w:pPr>
              <w:spacing w:after="120"/>
              <w:rPr>
                <w:rFonts w:ascii="Arial" w:hAnsi="Arial" w:cs="Arial"/>
                <w:sz w:val="20"/>
              </w:rPr>
            </w:pPr>
            <w:r w:rsidRPr="00004EFB">
              <w:rPr>
                <w:rFonts w:ascii="Arial" w:hAnsi="Arial" w:cs="Arial"/>
                <w:sz w:val="20"/>
              </w:rPr>
              <w:t>Număr locuri de muncă la finalul implementării planului de afacere</w:t>
            </w:r>
          </w:p>
          <w:p w14:paraId="6FC2C4DF" w14:textId="45029B4E" w:rsidR="00712341" w:rsidRPr="00004EFB" w:rsidRDefault="00712341" w:rsidP="00E542D1">
            <w:pPr>
              <w:spacing w:after="120"/>
              <w:rPr>
                <w:rFonts w:ascii="Arial" w:hAnsi="Arial" w:cs="Arial"/>
                <w:sz w:val="20"/>
              </w:rPr>
            </w:pPr>
            <w:r w:rsidRPr="00004EFB">
              <w:rPr>
                <w:rFonts w:ascii="Arial" w:hAnsi="Arial" w:cs="Arial"/>
                <w:sz w:val="20"/>
              </w:rPr>
              <w:t>Din care persoane vulnerabile</w:t>
            </w:r>
          </w:p>
        </w:tc>
        <w:tc>
          <w:tcPr>
            <w:tcW w:w="1435" w:type="dxa"/>
          </w:tcPr>
          <w:p w14:paraId="1E079BD8" w14:textId="77777777" w:rsidR="00712341" w:rsidRPr="00004EFB" w:rsidRDefault="00712341" w:rsidP="00E542D1">
            <w:pPr>
              <w:spacing w:after="120"/>
              <w:rPr>
                <w:rFonts w:ascii="Arial" w:hAnsi="Arial" w:cs="Arial"/>
                <w:sz w:val="20"/>
              </w:rPr>
            </w:pPr>
          </w:p>
        </w:tc>
      </w:tr>
      <w:tr w:rsidR="00712341" w:rsidRPr="00004EFB" w14:paraId="6F43E54F" w14:textId="77777777" w:rsidTr="00FC5092">
        <w:trPr>
          <w:trHeight w:val="345"/>
        </w:trPr>
        <w:tc>
          <w:tcPr>
            <w:tcW w:w="7915" w:type="dxa"/>
            <w:vMerge/>
          </w:tcPr>
          <w:p w14:paraId="554F0C7D" w14:textId="77777777" w:rsidR="00712341" w:rsidRPr="00004EFB" w:rsidRDefault="00712341" w:rsidP="00E542D1">
            <w:pPr>
              <w:spacing w:after="120"/>
              <w:rPr>
                <w:rFonts w:ascii="Arial" w:hAnsi="Arial" w:cs="Arial"/>
                <w:sz w:val="20"/>
              </w:rPr>
            </w:pPr>
          </w:p>
        </w:tc>
        <w:tc>
          <w:tcPr>
            <w:tcW w:w="1435" w:type="dxa"/>
          </w:tcPr>
          <w:p w14:paraId="549EE855" w14:textId="77777777" w:rsidR="00712341" w:rsidRPr="00004EFB" w:rsidRDefault="00712341" w:rsidP="00E542D1">
            <w:pPr>
              <w:spacing w:after="120"/>
              <w:rPr>
                <w:rFonts w:ascii="Arial" w:hAnsi="Arial" w:cs="Arial"/>
                <w:sz w:val="20"/>
              </w:rPr>
            </w:pPr>
          </w:p>
        </w:tc>
      </w:tr>
      <w:tr w:rsidR="00712341" w:rsidRPr="00004EFB" w14:paraId="3C4F3067" w14:textId="77777777" w:rsidTr="00712341">
        <w:trPr>
          <w:trHeight w:val="375"/>
        </w:trPr>
        <w:tc>
          <w:tcPr>
            <w:tcW w:w="7915" w:type="dxa"/>
            <w:vMerge w:val="restart"/>
          </w:tcPr>
          <w:p w14:paraId="59AF111A" w14:textId="77777777" w:rsidR="00712341" w:rsidRPr="00004EFB" w:rsidRDefault="00712341" w:rsidP="00E542D1">
            <w:pPr>
              <w:spacing w:after="120"/>
              <w:rPr>
                <w:rFonts w:ascii="Arial" w:hAnsi="Arial" w:cs="Arial"/>
                <w:sz w:val="20"/>
              </w:rPr>
            </w:pPr>
            <w:r w:rsidRPr="00004EFB">
              <w:rPr>
                <w:rFonts w:ascii="Arial" w:hAnsi="Arial" w:cs="Arial"/>
                <w:sz w:val="20"/>
              </w:rPr>
              <w:t>Număr locuri de muncă la sfârșitul sustenabilitatii planului de afacere</w:t>
            </w:r>
          </w:p>
          <w:p w14:paraId="050A4CB9" w14:textId="2C2FFD5F" w:rsidR="00712341" w:rsidRPr="00004EFB" w:rsidRDefault="00712341" w:rsidP="00E542D1">
            <w:pPr>
              <w:spacing w:after="120"/>
              <w:rPr>
                <w:rFonts w:ascii="Arial" w:hAnsi="Arial" w:cs="Arial"/>
                <w:sz w:val="20"/>
              </w:rPr>
            </w:pPr>
            <w:r w:rsidRPr="00004EFB">
              <w:rPr>
                <w:rFonts w:ascii="Arial" w:hAnsi="Arial" w:cs="Arial"/>
                <w:sz w:val="20"/>
              </w:rPr>
              <w:t>Din care persoane vulnerabile</w:t>
            </w:r>
          </w:p>
        </w:tc>
        <w:tc>
          <w:tcPr>
            <w:tcW w:w="1435" w:type="dxa"/>
          </w:tcPr>
          <w:p w14:paraId="772E0A54" w14:textId="77777777" w:rsidR="00712341" w:rsidRPr="00004EFB" w:rsidRDefault="00712341" w:rsidP="00E542D1">
            <w:pPr>
              <w:spacing w:after="120"/>
              <w:rPr>
                <w:rFonts w:ascii="Arial" w:hAnsi="Arial" w:cs="Arial"/>
                <w:sz w:val="20"/>
              </w:rPr>
            </w:pPr>
          </w:p>
        </w:tc>
      </w:tr>
      <w:tr w:rsidR="00712341" w:rsidRPr="00004EFB" w14:paraId="55D712A9" w14:textId="77777777" w:rsidTr="00FC5092">
        <w:trPr>
          <w:trHeight w:val="390"/>
        </w:trPr>
        <w:tc>
          <w:tcPr>
            <w:tcW w:w="7915" w:type="dxa"/>
            <w:vMerge/>
          </w:tcPr>
          <w:p w14:paraId="5CE17E03" w14:textId="77777777" w:rsidR="00712341" w:rsidRPr="00004EFB" w:rsidRDefault="00712341" w:rsidP="00E542D1">
            <w:pPr>
              <w:spacing w:after="120"/>
              <w:rPr>
                <w:rFonts w:ascii="Arial" w:hAnsi="Arial" w:cs="Arial"/>
                <w:sz w:val="20"/>
              </w:rPr>
            </w:pPr>
          </w:p>
        </w:tc>
        <w:tc>
          <w:tcPr>
            <w:tcW w:w="1435" w:type="dxa"/>
          </w:tcPr>
          <w:p w14:paraId="51AC30C0" w14:textId="77777777" w:rsidR="00712341" w:rsidRPr="00004EFB" w:rsidRDefault="00712341" w:rsidP="00E542D1">
            <w:pPr>
              <w:spacing w:after="120"/>
              <w:rPr>
                <w:rFonts w:ascii="Arial" w:hAnsi="Arial" w:cs="Arial"/>
                <w:sz w:val="20"/>
              </w:rPr>
            </w:pPr>
          </w:p>
        </w:tc>
      </w:tr>
    </w:tbl>
    <w:p w14:paraId="1281F586" w14:textId="77777777" w:rsidR="007C30BD" w:rsidRPr="00004EFB" w:rsidRDefault="007C30BD" w:rsidP="00E542D1">
      <w:pPr>
        <w:pStyle w:val="Default"/>
        <w:spacing w:line="276" w:lineRule="auto"/>
        <w:jc w:val="both"/>
        <w:rPr>
          <w:rFonts w:ascii="Arial" w:hAnsi="Arial" w:cs="Arial"/>
          <w:color w:val="000000" w:themeColor="text1"/>
        </w:rPr>
      </w:pPr>
    </w:p>
    <w:p w14:paraId="37DA5C09" w14:textId="77777777" w:rsidR="006B42B5" w:rsidRPr="00004EFB" w:rsidRDefault="006B42B5" w:rsidP="006B42B5">
      <w:pPr>
        <w:pStyle w:val="Listparagraf"/>
        <w:widowControl w:val="0"/>
        <w:numPr>
          <w:ilvl w:val="1"/>
          <w:numId w:val="3"/>
        </w:numPr>
        <w:autoSpaceDE w:val="0"/>
        <w:autoSpaceDN w:val="0"/>
        <w:adjustRightInd w:val="0"/>
        <w:spacing w:after="240"/>
        <w:ind w:left="0" w:firstLine="0"/>
        <w:jc w:val="both"/>
        <w:outlineLvl w:val="1"/>
        <w:rPr>
          <w:rFonts w:ascii="Arial" w:hAnsi="Arial" w:cs="Arial"/>
          <w:b/>
          <w:bCs/>
          <w:color w:val="000000" w:themeColor="text1"/>
          <w:sz w:val="24"/>
          <w:szCs w:val="24"/>
          <w:lang w:val="af-ZA"/>
        </w:rPr>
      </w:pPr>
      <w:bookmarkStart w:id="12" w:name="_Hlk196553977"/>
      <w:r w:rsidRPr="00004EFB">
        <w:rPr>
          <w:rFonts w:ascii="Arial" w:hAnsi="Arial" w:cs="Arial"/>
          <w:b/>
          <w:bCs/>
          <w:color w:val="000000" w:themeColor="text1"/>
          <w:sz w:val="24"/>
          <w:szCs w:val="24"/>
        </w:rPr>
        <w:t xml:space="preserve">Descrierea produsului / produselor, serviciului / serviciilor, respectiv a lucrării / lucrărilor care vor face obiectul activității întreprinderilor sociale, inclusiv întreprinderilor sociale de inserție </w:t>
      </w:r>
    </w:p>
    <w:bookmarkEnd w:id="12"/>
    <w:p w14:paraId="4F09A40E" w14:textId="77777777" w:rsidR="006B42B5" w:rsidRPr="00004EFB" w:rsidRDefault="006B42B5" w:rsidP="006B42B5">
      <w:pPr>
        <w:jc w:val="both"/>
        <w:rPr>
          <w:rFonts w:ascii="Arial" w:hAnsi="Arial" w:cs="Arial"/>
          <w:i/>
          <w:iCs/>
          <w:color w:val="2F5496" w:themeColor="accent1" w:themeShade="BF"/>
          <w:sz w:val="20"/>
          <w:szCs w:val="24"/>
        </w:rPr>
      </w:pPr>
      <w:r w:rsidRPr="00004EFB">
        <w:rPr>
          <w:rFonts w:ascii="Arial" w:hAnsi="Arial" w:cs="Arial"/>
          <w:i/>
          <w:iCs/>
          <w:color w:val="2F5496" w:themeColor="accent1" w:themeShade="BF"/>
          <w:sz w:val="20"/>
          <w:szCs w:val="24"/>
        </w:rPr>
        <w:t xml:space="preserve">&lt;Descrierea exactă a produsului/ produselor / serviciului / serviciilor / lucrarii / lucrarilor:  </w:t>
      </w:r>
    </w:p>
    <w:p w14:paraId="3FE77E4F" w14:textId="77777777" w:rsidR="006B42B5" w:rsidRPr="00004EFB" w:rsidRDefault="006B42B5" w:rsidP="006B42B5">
      <w:pPr>
        <w:jc w:val="both"/>
        <w:rPr>
          <w:rFonts w:ascii="Arial" w:hAnsi="Arial" w:cs="Arial"/>
          <w:i/>
          <w:iCs/>
          <w:color w:val="2F5496" w:themeColor="accent1" w:themeShade="BF"/>
          <w:sz w:val="20"/>
          <w:szCs w:val="24"/>
        </w:rPr>
      </w:pPr>
      <w:r w:rsidRPr="00004EFB">
        <w:rPr>
          <w:rFonts w:ascii="Arial" w:hAnsi="Arial" w:cs="Arial"/>
          <w:i/>
          <w:iCs/>
          <w:color w:val="2F5496" w:themeColor="accent1" w:themeShade="BF"/>
          <w:sz w:val="20"/>
          <w:szCs w:val="24"/>
        </w:rPr>
        <w:t>Se va completa punctul/punctele de mai jos, corespunzătoare obiectului principal de activitate al afacerii.&gt;</w:t>
      </w:r>
    </w:p>
    <w:p w14:paraId="2EE572A5"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a) Descrieți detaliat produsele/serviciile/lucrările care fac obiectul principal al afacerii:</w:t>
      </w:r>
    </w:p>
    <w:p w14:paraId="336BE488"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 xml:space="preserve">În cazul </w:t>
      </w:r>
      <w:r w:rsidRPr="00004EFB">
        <w:rPr>
          <w:rFonts w:ascii="Arial" w:hAnsi="Arial" w:cs="Arial"/>
          <w:b/>
          <w:iCs/>
          <w:sz w:val="20"/>
          <w:szCs w:val="24"/>
        </w:rPr>
        <w:t>produselor</w:t>
      </w:r>
      <w:r w:rsidRPr="00004EFB">
        <w:rPr>
          <w:rFonts w:ascii="Arial" w:hAnsi="Arial" w:cs="Arial"/>
          <w:iCs/>
          <w:sz w:val="20"/>
          <w:szCs w:val="24"/>
        </w:rPr>
        <w:t xml:space="preserve"> prezentați o descriere fizică, caracteristici tehnice, performanțe, utilitate, căror nevoi răspund, etc.</w:t>
      </w:r>
    </w:p>
    <w:p w14:paraId="4D2AFEE9"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w:t>
      </w:r>
    </w:p>
    <w:p w14:paraId="058211C1"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 xml:space="preserve">În cazul </w:t>
      </w:r>
      <w:r w:rsidRPr="00004EFB">
        <w:rPr>
          <w:rFonts w:ascii="Arial" w:hAnsi="Arial" w:cs="Arial"/>
          <w:b/>
          <w:iCs/>
          <w:sz w:val="20"/>
          <w:szCs w:val="24"/>
        </w:rPr>
        <w:t>serviciilor</w:t>
      </w:r>
      <w:r w:rsidRPr="00004EFB">
        <w:rPr>
          <w:rFonts w:ascii="Arial" w:hAnsi="Arial" w:cs="Arial"/>
          <w:iCs/>
          <w:sz w:val="20"/>
          <w:szCs w:val="24"/>
        </w:rPr>
        <w:t>, descrieți trăsăturile caracteristice ale acestora, în așa fel încât să se înțeleagă la ce servesc serviciile prestate de dumneavoastră;</w:t>
      </w:r>
    </w:p>
    <w:p w14:paraId="69EFDC2C"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lastRenderedPageBreak/>
        <w:t>…………………………………………………………………………………………………………………………………</w:t>
      </w:r>
    </w:p>
    <w:p w14:paraId="31DE73A1"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 xml:space="preserve">În cazul </w:t>
      </w:r>
      <w:r w:rsidRPr="00004EFB">
        <w:rPr>
          <w:rFonts w:ascii="Arial" w:hAnsi="Arial" w:cs="Arial"/>
          <w:b/>
          <w:iCs/>
          <w:sz w:val="20"/>
          <w:szCs w:val="24"/>
        </w:rPr>
        <w:t>comerțului</w:t>
      </w:r>
      <w:r w:rsidRPr="00004EFB">
        <w:rPr>
          <w:rFonts w:ascii="Arial" w:hAnsi="Arial" w:cs="Arial"/>
          <w:iCs/>
          <w:sz w:val="20"/>
          <w:szCs w:val="24"/>
        </w:rPr>
        <w:t>, precizați gama de produse pe care le vindeți și aria de valorificare, dacă vânzarea este cu amănuntul sau cu ridicata și dacă veți furniza servicii specifice (post vânzare, transport, garanție, reparații, etc.)</w:t>
      </w:r>
    </w:p>
    <w:p w14:paraId="3E06B3B1"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w:t>
      </w:r>
    </w:p>
    <w:p w14:paraId="22285CBA"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 xml:space="preserve">b) Prezentați fluxul activității pentru care se solicită finanțare și principalele utilaje și echipamente utilizate, coreland cu activitatea propusa prin Codul/codurile Caen si numarul de persoane propuse a fi angajate si bugetul Planului de Afaceri </w:t>
      </w:r>
    </w:p>
    <w:p w14:paraId="017A13BB"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w:t>
      </w:r>
    </w:p>
    <w:p w14:paraId="43539D56"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 xml:space="preserve">c) Menționati echipamentele, utilajele, dotarile si serviciile care vor fi achiziționate și legătura acestora cu activitatea afacerii codului/codurilor CAEN finantate. </w:t>
      </w:r>
    </w:p>
    <w:p w14:paraId="79C7D31E" w14:textId="77777777" w:rsidR="006B42B5" w:rsidRPr="00004EFB" w:rsidRDefault="006B42B5" w:rsidP="006B42B5">
      <w:pPr>
        <w:jc w:val="both"/>
        <w:rPr>
          <w:rFonts w:ascii="Arial" w:hAnsi="Arial" w:cs="Arial"/>
          <w:iCs/>
          <w:sz w:val="20"/>
          <w:szCs w:val="24"/>
        </w:rPr>
      </w:pPr>
      <w:r w:rsidRPr="00004EFB">
        <w:rPr>
          <w:rFonts w:ascii="Arial" w:hAnsi="Arial" w:cs="Arial"/>
          <w:iCs/>
          <w:sz w:val="20"/>
          <w:szCs w:val="24"/>
        </w:rPr>
        <w:t>............................................................................................</w:t>
      </w:r>
    </w:p>
    <w:p w14:paraId="7A6CBC1F" w14:textId="77777777" w:rsidR="006B42B5" w:rsidRPr="00004EFB" w:rsidRDefault="006B42B5" w:rsidP="006B42B5">
      <w:pPr>
        <w:jc w:val="both"/>
        <w:rPr>
          <w:rFonts w:ascii="Arial" w:hAnsi="Arial" w:cs="Arial"/>
          <w:iCs/>
          <w:sz w:val="20"/>
          <w:szCs w:val="24"/>
        </w:rPr>
      </w:pPr>
    </w:p>
    <w:tbl>
      <w:tblPr>
        <w:tblStyle w:val="Tabelgril"/>
        <w:tblW w:w="0" w:type="auto"/>
        <w:tblLook w:val="04A0" w:firstRow="1" w:lastRow="0" w:firstColumn="1" w:lastColumn="0" w:noHBand="0" w:noVBand="1"/>
      </w:tblPr>
      <w:tblGrid>
        <w:gridCol w:w="733"/>
        <w:gridCol w:w="3644"/>
        <w:gridCol w:w="1400"/>
        <w:gridCol w:w="2166"/>
        <w:gridCol w:w="2395"/>
      </w:tblGrid>
      <w:tr w:rsidR="006B42B5" w:rsidRPr="00004EFB" w14:paraId="2228DFEC" w14:textId="77777777" w:rsidTr="00B72FEB">
        <w:tc>
          <w:tcPr>
            <w:tcW w:w="733" w:type="dxa"/>
            <w:shd w:val="clear" w:color="auto" w:fill="E2EFD9" w:themeFill="accent6" w:themeFillTint="33"/>
            <w:vAlign w:val="center"/>
          </w:tcPr>
          <w:p w14:paraId="3879DBA9" w14:textId="77777777" w:rsidR="006B42B5" w:rsidRPr="00004EFB" w:rsidRDefault="006B42B5" w:rsidP="00B72FEB">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Nr. crt.</w:t>
            </w:r>
          </w:p>
        </w:tc>
        <w:tc>
          <w:tcPr>
            <w:tcW w:w="3644" w:type="dxa"/>
            <w:shd w:val="clear" w:color="auto" w:fill="E2EFD9" w:themeFill="accent6" w:themeFillTint="33"/>
            <w:vAlign w:val="center"/>
          </w:tcPr>
          <w:p w14:paraId="35ECB989" w14:textId="77777777" w:rsidR="006B42B5" w:rsidRPr="00004EFB" w:rsidRDefault="006B42B5" w:rsidP="00B72FEB">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Echipamente / Utilaje /</w:t>
            </w:r>
          </w:p>
          <w:p w14:paraId="5596A020" w14:textId="77777777" w:rsidR="006B42B5" w:rsidRPr="00004EFB" w:rsidRDefault="006B42B5" w:rsidP="00B72FEB">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Dotari / Servicii</w:t>
            </w:r>
          </w:p>
        </w:tc>
        <w:tc>
          <w:tcPr>
            <w:tcW w:w="1400" w:type="dxa"/>
            <w:shd w:val="clear" w:color="auto" w:fill="E2EFD9" w:themeFill="accent6" w:themeFillTint="33"/>
            <w:vAlign w:val="center"/>
          </w:tcPr>
          <w:p w14:paraId="0E89BFEC" w14:textId="77777777" w:rsidR="006B42B5" w:rsidRPr="00004EFB" w:rsidRDefault="006B42B5" w:rsidP="00B72FEB">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Unitate</w:t>
            </w:r>
          </w:p>
        </w:tc>
        <w:tc>
          <w:tcPr>
            <w:tcW w:w="2166" w:type="dxa"/>
            <w:shd w:val="clear" w:color="auto" w:fill="E2EFD9" w:themeFill="accent6" w:themeFillTint="33"/>
            <w:vAlign w:val="center"/>
          </w:tcPr>
          <w:p w14:paraId="55948179" w14:textId="77777777" w:rsidR="006B42B5" w:rsidRPr="00004EFB" w:rsidRDefault="006B42B5" w:rsidP="00B72FEB">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Cantitate</w:t>
            </w:r>
          </w:p>
        </w:tc>
        <w:tc>
          <w:tcPr>
            <w:tcW w:w="2395" w:type="dxa"/>
            <w:shd w:val="clear" w:color="auto" w:fill="E2EFD9" w:themeFill="accent6" w:themeFillTint="33"/>
            <w:vAlign w:val="center"/>
          </w:tcPr>
          <w:p w14:paraId="3D37D666" w14:textId="77777777" w:rsidR="006B42B5" w:rsidRPr="00004EFB" w:rsidRDefault="006B42B5" w:rsidP="00B72FEB">
            <w:pPr>
              <w:spacing w:after="0"/>
              <w:jc w:val="center"/>
              <w:rPr>
                <w:rFonts w:ascii="Arial" w:hAnsi="Arial" w:cs="Arial"/>
                <w:b/>
                <w:bCs/>
                <w:color w:val="000000" w:themeColor="text1"/>
                <w:sz w:val="20"/>
                <w:szCs w:val="24"/>
              </w:rPr>
            </w:pPr>
            <w:r w:rsidRPr="00004EFB">
              <w:rPr>
                <w:rFonts w:ascii="Arial" w:hAnsi="Arial" w:cs="Arial"/>
                <w:b/>
                <w:bCs/>
                <w:color w:val="000000" w:themeColor="text1"/>
                <w:sz w:val="20"/>
                <w:szCs w:val="24"/>
              </w:rPr>
              <w:t>Scopul utilizarii</w:t>
            </w:r>
          </w:p>
        </w:tc>
      </w:tr>
      <w:tr w:rsidR="006B42B5" w:rsidRPr="00004EFB" w14:paraId="4D9E33C5" w14:textId="77777777" w:rsidTr="00B72FEB">
        <w:tc>
          <w:tcPr>
            <w:tcW w:w="733" w:type="dxa"/>
          </w:tcPr>
          <w:p w14:paraId="1523248C" w14:textId="77777777" w:rsidR="006B42B5" w:rsidRPr="00004EFB" w:rsidRDefault="006B42B5" w:rsidP="00B72FEB">
            <w:pPr>
              <w:pStyle w:val="Listparagraf"/>
              <w:numPr>
                <w:ilvl w:val="0"/>
                <w:numId w:val="7"/>
              </w:numPr>
              <w:ind w:left="0" w:firstLine="0"/>
              <w:jc w:val="both"/>
              <w:rPr>
                <w:rFonts w:ascii="Arial" w:hAnsi="Arial" w:cs="Arial"/>
                <w:color w:val="000000" w:themeColor="text1"/>
                <w:sz w:val="20"/>
                <w:szCs w:val="24"/>
              </w:rPr>
            </w:pPr>
          </w:p>
        </w:tc>
        <w:tc>
          <w:tcPr>
            <w:tcW w:w="3644" w:type="dxa"/>
          </w:tcPr>
          <w:p w14:paraId="003DD11A" w14:textId="77777777" w:rsidR="006B42B5" w:rsidRPr="00004EFB" w:rsidRDefault="006B42B5" w:rsidP="00B72FEB">
            <w:pPr>
              <w:jc w:val="both"/>
              <w:rPr>
                <w:rFonts w:ascii="Arial" w:hAnsi="Arial" w:cs="Arial"/>
                <w:color w:val="000000" w:themeColor="text1"/>
                <w:sz w:val="20"/>
                <w:szCs w:val="24"/>
              </w:rPr>
            </w:pPr>
          </w:p>
        </w:tc>
        <w:tc>
          <w:tcPr>
            <w:tcW w:w="1400" w:type="dxa"/>
          </w:tcPr>
          <w:p w14:paraId="5E8B756F" w14:textId="77777777" w:rsidR="006B42B5" w:rsidRPr="00004EFB" w:rsidRDefault="006B42B5" w:rsidP="00B72FEB">
            <w:pPr>
              <w:jc w:val="both"/>
              <w:rPr>
                <w:rFonts w:ascii="Arial" w:hAnsi="Arial" w:cs="Arial"/>
                <w:color w:val="000000" w:themeColor="text1"/>
                <w:sz w:val="20"/>
                <w:szCs w:val="24"/>
              </w:rPr>
            </w:pPr>
          </w:p>
        </w:tc>
        <w:tc>
          <w:tcPr>
            <w:tcW w:w="2166" w:type="dxa"/>
          </w:tcPr>
          <w:p w14:paraId="27251CDC" w14:textId="77777777" w:rsidR="006B42B5" w:rsidRPr="00004EFB" w:rsidRDefault="006B42B5" w:rsidP="00B72FEB">
            <w:pPr>
              <w:jc w:val="both"/>
              <w:rPr>
                <w:rFonts w:ascii="Arial" w:hAnsi="Arial" w:cs="Arial"/>
                <w:color w:val="000000" w:themeColor="text1"/>
                <w:sz w:val="20"/>
                <w:szCs w:val="24"/>
              </w:rPr>
            </w:pPr>
          </w:p>
        </w:tc>
        <w:tc>
          <w:tcPr>
            <w:tcW w:w="2395" w:type="dxa"/>
          </w:tcPr>
          <w:p w14:paraId="55D0FD9C" w14:textId="77777777" w:rsidR="006B42B5" w:rsidRPr="00004EFB" w:rsidRDefault="006B42B5" w:rsidP="00B72FEB">
            <w:pPr>
              <w:jc w:val="both"/>
              <w:rPr>
                <w:rFonts w:ascii="Arial" w:hAnsi="Arial" w:cs="Arial"/>
                <w:color w:val="000000" w:themeColor="text1"/>
                <w:sz w:val="20"/>
                <w:szCs w:val="24"/>
              </w:rPr>
            </w:pPr>
          </w:p>
        </w:tc>
      </w:tr>
      <w:tr w:rsidR="006B42B5" w:rsidRPr="00004EFB" w14:paraId="68C4D18E" w14:textId="77777777" w:rsidTr="00B72FEB">
        <w:tc>
          <w:tcPr>
            <w:tcW w:w="733" w:type="dxa"/>
          </w:tcPr>
          <w:p w14:paraId="4934EE33" w14:textId="77777777" w:rsidR="006B42B5" w:rsidRPr="00004EFB" w:rsidRDefault="006B42B5" w:rsidP="00B72FEB">
            <w:pPr>
              <w:pStyle w:val="Listparagraf"/>
              <w:numPr>
                <w:ilvl w:val="0"/>
                <w:numId w:val="7"/>
              </w:numPr>
              <w:ind w:left="0" w:firstLine="0"/>
              <w:jc w:val="both"/>
              <w:rPr>
                <w:rFonts w:ascii="Arial" w:hAnsi="Arial" w:cs="Arial"/>
                <w:color w:val="000000" w:themeColor="text1"/>
                <w:sz w:val="20"/>
                <w:szCs w:val="24"/>
              </w:rPr>
            </w:pPr>
          </w:p>
        </w:tc>
        <w:tc>
          <w:tcPr>
            <w:tcW w:w="3644" w:type="dxa"/>
          </w:tcPr>
          <w:p w14:paraId="0EA2E802" w14:textId="77777777" w:rsidR="006B42B5" w:rsidRPr="00004EFB" w:rsidRDefault="006B42B5" w:rsidP="00B72FEB">
            <w:pPr>
              <w:jc w:val="both"/>
              <w:rPr>
                <w:rFonts w:ascii="Arial" w:hAnsi="Arial" w:cs="Arial"/>
                <w:color w:val="000000" w:themeColor="text1"/>
                <w:sz w:val="20"/>
                <w:szCs w:val="24"/>
              </w:rPr>
            </w:pPr>
          </w:p>
        </w:tc>
        <w:tc>
          <w:tcPr>
            <w:tcW w:w="1400" w:type="dxa"/>
          </w:tcPr>
          <w:p w14:paraId="1AAB4129" w14:textId="77777777" w:rsidR="006B42B5" w:rsidRPr="00004EFB" w:rsidRDefault="006B42B5" w:rsidP="00B72FEB">
            <w:pPr>
              <w:jc w:val="both"/>
              <w:rPr>
                <w:rFonts w:ascii="Arial" w:hAnsi="Arial" w:cs="Arial"/>
                <w:color w:val="000000" w:themeColor="text1"/>
                <w:sz w:val="20"/>
                <w:szCs w:val="24"/>
              </w:rPr>
            </w:pPr>
          </w:p>
        </w:tc>
        <w:tc>
          <w:tcPr>
            <w:tcW w:w="2166" w:type="dxa"/>
          </w:tcPr>
          <w:p w14:paraId="36EF90B8" w14:textId="77777777" w:rsidR="006B42B5" w:rsidRPr="00004EFB" w:rsidRDefault="006B42B5" w:rsidP="00B72FEB">
            <w:pPr>
              <w:jc w:val="both"/>
              <w:rPr>
                <w:rFonts w:ascii="Arial" w:hAnsi="Arial" w:cs="Arial"/>
                <w:color w:val="000000" w:themeColor="text1"/>
                <w:sz w:val="20"/>
                <w:szCs w:val="24"/>
              </w:rPr>
            </w:pPr>
          </w:p>
        </w:tc>
        <w:tc>
          <w:tcPr>
            <w:tcW w:w="2395" w:type="dxa"/>
          </w:tcPr>
          <w:p w14:paraId="1F8FBFFB" w14:textId="77777777" w:rsidR="006B42B5" w:rsidRPr="00004EFB" w:rsidRDefault="006B42B5" w:rsidP="00B72FEB">
            <w:pPr>
              <w:jc w:val="both"/>
              <w:rPr>
                <w:rFonts w:ascii="Arial" w:hAnsi="Arial" w:cs="Arial"/>
                <w:color w:val="000000" w:themeColor="text1"/>
                <w:sz w:val="20"/>
                <w:szCs w:val="24"/>
              </w:rPr>
            </w:pPr>
          </w:p>
        </w:tc>
      </w:tr>
      <w:tr w:rsidR="006B42B5" w:rsidRPr="00004EFB" w14:paraId="11266162" w14:textId="77777777" w:rsidTr="00B72FEB">
        <w:tc>
          <w:tcPr>
            <w:tcW w:w="733" w:type="dxa"/>
          </w:tcPr>
          <w:p w14:paraId="61A81877" w14:textId="77777777" w:rsidR="006B42B5" w:rsidRPr="00004EFB" w:rsidRDefault="006B42B5" w:rsidP="00B72FEB">
            <w:pPr>
              <w:pStyle w:val="Listparagraf"/>
              <w:numPr>
                <w:ilvl w:val="0"/>
                <w:numId w:val="7"/>
              </w:numPr>
              <w:ind w:left="0" w:firstLine="0"/>
              <w:jc w:val="both"/>
              <w:rPr>
                <w:rFonts w:ascii="Arial" w:hAnsi="Arial" w:cs="Arial"/>
                <w:color w:val="000000" w:themeColor="text1"/>
                <w:sz w:val="20"/>
                <w:szCs w:val="24"/>
              </w:rPr>
            </w:pPr>
          </w:p>
        </w:tc>
        <w:tc>
          <w:tcPr>
            <w:tcW w:w="3644" w:type="dxa"/>
          </w:tcPr>
          <w:p w14:paraId="08BF6BF2" w14:textId="77777777" w:rsidR="006B42B5" w:rsidRPr="00004EFB" w:rsidRDefault="006B42B5" w:rsidP="00B72FEB">
            <w:pPr>
              <w:jc w:val="both"/>
              <w:rPr>
                <w:rFonts w:ascii="Arial" w:hAnsi="Arial" w:cs="Arial"/>
                <w:color w:val="000000" w:themeColor="text1"/>
                <w:sz w:val="20"/>
                <w:szCs w:val="24"/>
              </w:rPr>
            </w:pPr>
          </w:p>
        </w:tc>
        <w:tc>
          <w:tcPr>
            <w:tcW w:w="1400" w:type="dxa"/>
          </w:tcPr>
          <w:p w14:paraId="329CC6CE" w14:textId="77777777" w:rsidR="006B42B5" w:rsidRPr="00004EFB" w:rsidRDefault="006B42B5" w:rsidP="00B72FEB">
            <w:pPr>
              <w:jc w:val="both"/>
              <w:rPr>
                <w:rFonts w:ascii="Arial" w:hAnsi="Arial" w:cs="Arial"/>
                <w:color w:val="000000" w:themeColor="text1"/>
                <w:sz w:val="20"/>
                <w:szCs w:val="24"/>
              </w:rPr>
            </w:pPr>
          </w:p>
        </w:tc>
        <w:tc>
          <w:tcPr>
            <w:tcW w:w="2166" w:type="dxa"/>
          </w:tcPr>
          <w:p w14:paraId="4383A6E6" w14:textId="77777777" w:rsidR="006B42B5" w:rsidRPr="00004EFB" w:rsidRDefault="006B42B5" w:rsidP="00B72FEB">
            <w:pPr>
              <w:jc w:val="both"/>
              <w:rPr>
                <w:rFonts w:ascii="Arial" w:hAnsi="Arial" w:cs="Arial"/>
                <w:color w:val="000000" w:themeColor="text1"/>
                <w:sz w:val="20"/>
                <w:szCs w:val="24"/>
              </w:rPr>
            </w:pPr>
          </w:p>
        </w:tc>
        <w:tc>
          <w:tcPr>
            <w:tcW w:w="2395" w:type="dxa"/>
          </w:tcPr>
          <w:p w14:paraId="2CA6AC22" w14:textId="77777777" w:rsidR="006B42B5" w:rsidRPr="00004EFB" w:rsidRDefault="006B42B5" w:rsidP="00B72FEB">
            <w:pPr>
              <w:jc w:val="both"/>
              <w:rPr>
                <w:rFonts w:ascii="Arial" w:hAnsi="Arial" w:cs="Arial"/>
                <w:color w:val="000000" w:themeColor="text1"/>
                <w:sz w:val="20"/>
                <w:szCs w:val="24"/>
              </w:rPr>
            </w:pPr>
          </w:p>
        </w:tc>
      </w:tr>
    </w:tbl>
    <w:p w14:paraId="14887E49" w14:textId="77777777" w:rsidR="00A608CB" w:rsidRPr="00004EFB" w:rsidRDefault="00A608CB" w:rsidP="00E542D1">
      <w:pPr>
        <w:pStyle w:val="Default"/>
        <w:spacing w:line="276" w:lineRule="auto"/>
        <w:jc w:val="both"/>
        <w:rPr>
          <w:rFonts w:ascii="Arial" w:hAnsi="Arial" w:cs="Arial"/>
          <w:color w:val="000000" w:themeColor="text1"/>
        </w:rPr>
      </w:pPr>
    </w:p>
    <w:p w14:paraId="65EB7B46" w14:textId="77777777" w:rsidR="006B42B5" w:rsidRPr="00004EFB" w:rsidRDefault="006B42B5" w:rsidP="006B42B5">
      <w:pPr>
        <w:pStyle w:val="Listparagraf"/>
        <w:widowControl w:val="0"/>
        <w:numPr>
          <w:ilvl w:val="1"/>
          <w:numId w:val="3"/>
        </w:numPr>
        <w:autoSpaceDE w:val="0"/>
        <w:autoSpaceDN w:val="0"/>
        <w:adjustRightInd w:val="0"/>
        <w:spacing w:after="240"/>
        <w:ind w:left="0" w:firstLine="0"/>
        <w:jc w:val="both"/>
        <w:outlineLvl w:val="1"/>
        <w:rPr>
          <w:rFonts w:ascii="Arial" w:hAnsi="Arial" w:cs="Arial"/>
          <w:b/>
          <w:bCs/>
          <w:color w:val="000000" w:themeColor="text1"/>
          <w:sz w:val="24"/>
          <w:szCs w:val="24"/>
          <w:lang w:val="af-ZA"/>
        </w:rPr>
      </w:pPr>
      <w:r w:rsidRPr="00004EFB">
        <w:rPr>
          <w:rFonts w:ascii="Arial" w:hAnsi="Arial" w:cs="Arial"/>
          <w:b/>
          <w:bCs/>
          <w:color w:val="000000" w:themeColor="text1"/>
          <w:sz w:val="24"/>
          <w:szCs w:val="24"/>
        </w:rPr>
        <w:t xml:space="preserve">Justificarea activităților propuse: analiza punctelor tari și a celor slabe ale întreprinderii, respectiv analiza amenințărilor și a oportunităților din mediul în care funcționează aceasta (analiza SWOT), precum și justificarea activităților propuse față de acestea; </w:t>
      </w:r>
    </w:p>
    <w:p w14:paraId="15E50EAA" w14:textId="77777777" w:rsidR="006B42B5" w:rsidRPr="00004EFB" w:rsidRDefault="006B42B5" w:rsidP="006B42B5">
      <w:pPr>
        <w:widowControl w:val="0"/>
        <w:autoSpaceDE w:val="0"/>
        <w:autoSpaceDN w:val="0"/>
        <w:adjustRightInd w:val="0"/>
        <w:spacing w:after="0"/>
        <w:jc w:val="both"/>
        <w:rPr>
          <w:rFonts w:ascii="Arial" w:hAnsi="Arial" w:cs="Arial"/>
          <w:bCs/>
          <w:i/>
          <w:iCs/>
          <w:color w:val="2F5496" w:themeColor="accent1" w:themeShade="BF"/>
          <w:sz w:val="24"/>
          <w:szCs w:val="24"/>
          <w:lang w:val="af-ZA"/>
        </w:rPr>
      </w:pPr>
      <w:r w:rsidRPr="00004EFB">
        <w:rPr>
          <w:rFonts w:ascii="Arial" w:hAnsi="Arial" w:cs="Arial"/>
          <w:bCs/>
          <w:i/>
          <w:iCs/>
          <w:color w:val="2F5496" w:themeColor="accent1" w:themeShade="BF"/>
          <w:sz w:val="20"/>
          <w:szCs w:val="24"/>
        </w:rPr>
        <w:t>&lt;Justificarea activităților propuse: analiza punctelor tari și a celor slabe ale întreprinderii, respectiv analiza amenințărilor și a oportunităților din mediul în care funcționează aceasta (analiza SWOT), precum și justificarea activităților propuse față de acestea&gt;</w:t>
      </w:r>
    </w:p>
    <w:p w14:paraId="0F704842" w14:textId="77777777" w:rsidR="006B42B5" w:rsidRPr="00004EFB" w:rsidRDefault="006B42B5" w:rsidP="006B42B5">
      <w:pPr>
        <w:widowControl w:val="0"/>
        <w:autoSpaceDE w:val="0"/>
        <w:autoSpaceDN w:val="0"/>
        <w:adjustRightInd w:val="0"/>
        <w:spacing w:after="0"/>
        <w:jc w:val="both"/>
        <w:rPr>
          <w:rFonts w:ascii="Arial" w:hAnsi="Arial" w:cs="Arial"/>
          <w:bCs/>
          <w:color w:val="000000" w:themeColor="text1"/>
          <w:sz w:val="24"/>
          <w:szCs w:val="24"/>
          <w:lang w:val="af-ZA"/>
        </w:rPr>
      </w:pPr>
    </w:p>
    <w:tbl>
      <w:tblPr>
        <w:tblStyle w:val="Tabelgril"/>
        <w:tblW w:w="0" w:type="auto"/>
        <w:tblLook w:val="04A0" w:firstRow="1" w:lastRow="0" w:firstColumn="1" w:lastColumn="0" w:noHBand="0" w:noVBand="1"/>
      </w:tblPr>
      <w:tblGrid>
        <w:gridCol w:w="4709"/>
        <w:gridCol w:w="4709"/>
      </w:tblGrid>
      <w:tr w:rsidR="006B42B5" w:rsidRPr="00004EFB" w14:paraId="7B35C66E" w14:textId="77777777" w:rsidTr="00B72FEB">
        <w:trPr>
          <w:trHeight w:val="918"/>
        </w:trPr>
        <w:tc>
          <w:tcPr>
            <w:tcW w:w="4709" w:type="dxa"/>
            <w:shd w:val="clear" w:color="auto" w:fill="E2EFD9" w:themeFill="accent6" w:themeFillTint="33"/>
            <w:vAlign w:val="center"/>
          </w:tcPr>
          <w:p w14:paraId="6190BDCD"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PUNCTE TARI</w:t>
            </w:r>
          </w:p>
          <w:p w14:paraId="08CE59A9"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rPr>
              <w:t>(STRENGTHS)</w:t>
            </w:r>
          </w:p>
        </w:tc>
        <w:tc>
          <w:tcPr>
            <w:tcW w:w="4709" w:type="dxa"/>
            <w:shd w:val="clear" w:color="auto" w:fill="E2EFD9" w:themeFill="accent6" w:themeFillTint="33"/>
            <w:vAlign w:val="center"/>
          </w:tcPr>
          <w:p w14:paraId="6F52695B"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PUNCTE SLABE</w:t>
            </w:r>
          </w:p>
          <w:p w14:paraId="47A0B468"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rPr>
              <w:t>(WEAKNESSES)</w:t>
            </w:r>
          </w:p>
        </w:tc>
      </w:tr>
      <w:tr w:rsidR="006B42B5" w:rsidRPr="00004EFB" w14:paraId="54C6DE46" w14:textId="77777777" w:rsidTr="00B72FEB">
        <w:trPr>
          <w:trHeight w:val="1430"/>
        </w:trPr>
        <w:tc>
          <w:tcPr>
            <w:tcW w:w="4709" w:type="dxa"/>
            <w:vAlign w:val="center"/>
          </w:tcPr>
          <w:p w14:paraId="590A6332"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7E8C4B1A"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672A31C2"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tc>
        <w:tc>
          <w:tcPr>
            <w:tcW w:w="4709" w:type="dxa"/>
            <w:vAlign w:val="center"/>
          </w:tcPr>
          <w:p w14:paraId="58C3CF7E"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6AFC03D1"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612B4A1B"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tc>
      </w:tr>
      <w:tr w:rsidR="006B42B5" w:rsidRPr="00004EFB" w14:paraId="03C0E932" w14:textId="77777777" w:rsidTr="00B72FEB">
        <w:trPr>
          <w:trHeight w:val="918"/>
        </w:trPr>
        <w:tc>
          <w:tcPr>
            <w:tcW w:w="4709" w:type="dxa"/>
            <w:shd w:val="clear" w:color="auto" w:fill="E2EFD9" w:themeFill="accent6" w:themeFillTint="33"/>
            <w:vAlign w:val="center"/>
          </w:tcPr>
          <w:p w14:paraId="6C4A15EB"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lastRenderedPageBreak/>
              <w:t>OPORTUNITATI</w:t>
            </w:r>
          </w:p>
          <w:p w14:paraId="7137C730"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rPr>
              <w:t>(OPPORTUNITIES)</w:t>
            </w:r>
          </w:p>
        </w:tc>
        <w:tc>
          <w:tcPr>
            <w:tcW w:w="4709" w:type="dxa"/>
            <w:shd w:val="clear" w:color="auto" w:fill="E2EFD9" w:themeFill="accent6" w:themeFillTint="33"/>
            <w:vAlign w:val="center"/>
          </w:tcPr>
          <w:p w14:paraId="03E16F28"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AMENINTARI</w:t>
            </w:r>
          </w:p>
          <w:p w14:paraId="7A72089A" w14:textId="77777777" w:rsidR="006B42B5" w:rsidRPr="00004EFB" w:rsidRDefault="006B42B5" w:rsidP="00B72FEB">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rPr>
              <w:t>(THREATS)</w:t>
            </w:r>
          </w:p>
        </w:tc>
      </w:tr>
      <w:tr w:rsidR="006B42B5" w:rsidRPr="00004EFB" w14:paraId="27431129" w14:textId="77777777" w:rsidTr="00B72FEB">
        <w:trPr>
          <w:trHeight w:val="1430"/>
        </w:trPr>
        <w:tc>
          <w:tcPr>
            <w:tcW w:w="4709" w:type="dxa"/>
          </w:tcPr>
          <w:p w14:paraId="1ABED059"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254BAE1E"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636368D2"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tc>
        <w:tc>
          <w:tcPr>
            <w:tcW w:w="4709" w:type="dxa"/>
          </w:tcPr>
          <w:p w14:paraId="77B93BC5"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1836DB98"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p w14:paraId="0B9326C5" w14:textId="77777777" w:rsidR="006B42B5" w:rsidRPr="00004EFB" w:rsidRDefault="006B42B5" w:rsidP="00B72FEB">
            <w:pPr>
              <w:pStyle w:val="Listparagraf"/>
              <w:widowControl w:val="0"/>
              <w:numPr>
                <w:ilvl w:val="0"/>
                <w:numId w:val="4"/>
              </w:numPr>
              <w:autoSpaceDE w:val="0"/>
              <w:autoSpaceDN w:val="0"/>
              <w:adjustRightInd w:val="0"/>
              <w:spacing w:after="0"/>
              <w:ind w:left="0" w:firstLine="0"/>
              <w:jc w:val="both"/>
              <w:rPr>
                <w:rFonts w:ascii="Arial" w:hAnsi="Arial" w:cs="Arial"/>
                <w:bCs/>
                <w:color w:val="000000" w:themeColor="text1"/>
                <w:sz w:val="20"/>
                <w:szCs w:val="24"/>
                <w:lang w:val="af-ZA"/>
              </w:rPr>
            </w:pPr>
            <w:r w:rsidRPr="00004EFB">
              <w:rPr>
                <w:rFonts w:ascii="Arial" w:hAnsi="Arial" w:cs="Arial"/>
                <w:bCs/>
                <w:color w:val="000000" w:themeColor="text1"/>
                <w:sz w:val="20"/>
                <w:szCs w:val="24"/>
                <w:lang w:val="af-ZA"/>
              </w:rPr>
              <w:t>......</w:t>
            </w:r>
          </w:p>
        </w:tc>
      </w:tr>
    </w:tbl>
    <w:p w14:paraId="70075F9A" w14:textId="77777777" w:rsidR="006B42B5" w:rsidRPr="00004EFB" w:rsidRDefault="006B42B5" w:rsidP="00E542D1">
      <w:pPr>
        <w:pStyle w:val="Default"/>
        <w:spacing w:line="276" w:lineRule="auto"/>
        <w:jc w:val="both"/>
        <w:rPr>
          <w:rFonts w:ascii="Arial" w:hAnsi="Arial" w:cs="Arial"/>
          <w:color w:val="000000" w:themeColor="text1"/>
        </w:rPr>
      </w:pPr>
    </w:p>
    <w:p w14:paraId="4C464145" w14:textId="77777777" w:rsidR="009F280E" w:rsidRPr="00004EFB" w:rsidRDefault="009F280E" w:rsidP="0033541B">
      <w:pPr>
        <w:pStyle w:val="Listparagraf"/>
        <w:ind w:left="0"/>
        <w:jc w:val="right"/>
        <w:rPr>
          <w:rFonts w:ascii="Arial" w:hAnsi="Arial" w:cs="Arial"/>
          <w:bCs/>
          <w:color w:val="000000" w:themeColor="text1"/>
          <w:sz w:val="24"/>
          <w:szCs w:val="24"/>
        </w:rPr>
      </w:pPr>
    </w:p>
    <w:p w14:paraId="5BD5EEF5" w14:textId="77777777" w:rsidR="00103339" w:rsidRPr="00004EFB" w:rsidRDefault="00103339" w:rsidP="00E542D1">
      <w:pPr>
        <w:pStyle w:val="Listparagraf"/>
        <w:ind w:left="0"/>
        <w:jc w:val="both"/>
        <w:rPr>
          <w:rFonts w:ascii="Arial" w:hAnsi="Arial" w:cs="Arial"/>
          <w:bCs/>
          <w:color w:val="000000" w:themeColor="text1"/>
          <w:sz w:val="24"/>
          <w:szCs w:val="24"/>
        </w:rPr>
      </w:pPr>
    </w:p>
    <w:p w14:paraId="2616DF82" w14:textId="47802AB4" w:rsidR="008709FE" w:rsidRPr="00004EFB" w:rsidRDefault="008709FE" w:rsidP="00DE525A">
      <w:pPr>
        <w:pStyle w:val="Listparagraf"/>
        <w:widowControl w:val="0"/>
        <w:numPr>
          <w:ilvl w:val="1"/>
          <w:numId w:val="3"/>
        </w:numPr>
        <w:autoSpaceDE w:val="0"/>
        <w:autoSpaceDN w:val="0"/>
        <w:adjustRightInd w:val="0"/>
        <w:spacing w:after="240"/>
        <w:ind w:left="0" w:firstLine="0"/>
        <w:jc w:val="both"/>
        <w:outlineLvl w:val="1"/>
        <w:rPr>
          <w:rFonts w:ascii="Arial" w:hAnsi="Arial" w:cs="Arial"/>
          <w:b/>
          <w:color w:val="000000" w:themeColor="text1"/>
          <w:sz w:val="24"/>
          <w:szCs w:val="24"/>
          <w:lang w:val="af-ZA"/>
        </w:rPr>
      </w:pPr>
      <w:bookmarkStart w:id="13" w:name="_Toc48148121"/>
      <w:r w:rsidRPr="00004EFB">
        <w:rPr>
          <w:rFonts w:ascii="Arial" w:hAnsi="Arial" w:cs="Arial"/>
          <w:b/>
          <w:color w:val="000000" w:themeColor="text1"/>
          <w:sz w:val="24"/>
          <w:szCs w:val="24"/>
        </w:rPr>
        <w:t>Modul în care se integrează activitatea întreprinderii în contextul social și în cel economic din zona respectiva</w:t>
      </w:r>
      <w:bookmarkEnd w:id="13"/>
    </w:p>
    <w:p w14:paraId="6CCDE3D0" w14:textId="338F896C" w:rsidR="008709FE" w:rsidRPr="00004EFB" w:rsidRDefault="008709FE" w:rsidP="00E542D1">
      <w:pPr>
        <w:widowControl w:val="0"/>
        <w:autoSpaceDE w:val="0"/>
        <w:autoSpaceDN w:val="0"/>
        <w:adjustRightInd w:val="0"/>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4"/>
          <w:szCs w:val="24"/>
        </w:rPr>
        <w:t>&lt;</w:t>
      </w:r>
      <w:r w:rsidR="00821004" w:rsidRPr="00004EFB">
        <w:rPr>
          <w:rFonts w:ascii="Arial" w:hAnsi="Arial" w:cs="Arial"/>
          <w:bCs/>
          <w:i/>
          <w:iCs/>
          <w:color w:val="2F5496" w:themeColor="accent1" w:themeShade="BF"/>
          <w:sz w:val="20"/>
          <w:szCs w:val="20"/>
        </w:rPr>
        <w:t>Descrieti m</w:t>
      </w:r>
      <w:r w:rsidRPr="00004EFB">
        <w:rPr>
          <w:rFonts w:ascii="Arial" w:hAnsi="Arial" w:cs="Arial"/>
          <w:bCs/>
          <w:i/>
          <w:iCs/>
          <w:color w:val="2F5496" w:themeColor="accent1" w:themeShade="BF"/>
          <w:sz w:val="20"/>
          <w:szCs w:val="20"/>
        </w:rPr>
        <w:t>odul în care se integrează activitatea întreprinderii în contextul social și în cel economic din zona respectivă: elemente de analiză de piață</w:t>
      </w:r>
      <w:r w:rsidRPr="00004EFB">
        <w:rPr>
          <w:rFonts w:ascii="Arial" w:hAnsi="Arial" w:cs="Arial"/>
          <w:bCs/>
          <w:i/>
          <w:iCs/>
          <w:color w:val="2F5496" w:themeColor="accent1" w:themeShade="BF"/>
          <w:sz w:val="20"/>
          <w:szCs w:val="24"/>
        </w:rPr>
        <w:t xml:space="preserve"> privind activitatea care face obiectul Planului de afaceri.</w:t>
      </w:r>
      <w:r w:rsidR="00CA15D1" w:rsidRPr="00004EFB">
        <w:rPr>
          <w:rFonts w:ascii="Arial" w:hAnsi="Arial" w:cs="Arial"/>
          <w:bCs/>
          <w:i/>
          <w:iCs/>
          <w:color w:val="2F5496" w:themeColor="accent1" w:themeShade="BF"/>
          <w:sz w:val="20"/>
          <w:szCs w:val="24"/>
        </w:rPr>
        <w:t>&gt;</w:t>
      </w:r>
    </w:p>
    <w:p w14:paraId="517A661C" w14:textId="2638CEE0" w:rsidR="008709FE" w:rsidRPr="00004EFB" w:rsidRDefault="008709FE" w:rsidP="00E542D1">
      <w:pPr>
        <w:jc w:val="both"/>
        <w:rPr>
          <w:rFonts w:ascii="Arial" w:hAnsi="Arial" w:cs="Arial"/>
          <w:iCs/>
          <w:color w:val="2F5496" w:themeColor="accent1" w:themeShade="BF"/>
          <w:sz w:val="24"/>
          <w:szCs w:val="24"/>
        </w:rPr>
      </w:pPr>
    </w:p>
    <w:p w14:paraId="2BB13619" w14:textId="451F3E27" w:rsidR="00DA51B3" w:rsidRPr="00004EFB" w:rsidRDefault="00DA51B3" w:rsidP="00DE525A">
      <w:pPr>
        <w:pStyle w:val="Listparagraf"/>
        <w:numPr>
          <w:ilvl w:val="2"/>
          <w:numId w:val="3"/>
        </w:numPr>
        <w:jc w:val="both"/>
        <w:outlineLvl w:val="1"/>
        <w:rPr>
          <w:rFonts w:ascii="Arial" w:hAnsi="Arial" w:cs="Arial"/>
          <w:b/>
          <w:bCs/>
          <w:color w:val="000000" w:themeColor="text1"/>
          <w:sz w:val="24"/>
          <w:szCs w:val="24"/>
        </w:rPr>
      </w:pPr>
      <w:bookmarkStart w:id="14" w:name="_Toc529204137"/>
      <w:bookmarkStart w:id="15" w:name="_Toc48148122"/>
      <w:r w:rsidRPr="00004EFB">
        <w:rPr>
          <w:rFonts w:ascii="Arial" w:hAnsi="Arial" w:cs="Arial"/>
          <w:b/>
          <w:bCs/>
          <w:color w:val="000000" w:themeColor="text1"/>
          <w:sz w:val="24"/>
          <w:szCs w:val="24"/>
        </w:rPr>
        <w:t>Vadul comercial</w:t>
      </w:r>
      <w:bookmarkEnd w:id="14"/>
      <w:r w:rsidRPr="00004EFB">
        <w:rPr>
          <w:rFonts w:ascii="Arial" w:hAnsi="Arial" w:cs="Arial"/>
          <w:b/>
          <w:bCs/>
          <w:color w:val="000000" w:themeColor="text1"/>
          <w:sz w:val="24"/>
          <w:szCs w:val="24"/>
        </w:rPr>
        <w:t xml:space="preserve"> în contextul social și în cel economic</w:t>
      </w:r>
      <w:bookmarkEnd w:id="15"/>
    </w:p>
    <w:p w14:paraId="48751D4C" w14:textId="2497D3FF" w:rsidR="00DA51B3" w:rsidRPr="00004EFB" w:rsidRDefault="00DA51B3" w:rsidP="00DA51B3">
      <w:pPr>
        <w:autoSpaceDE w:val="0"/>
        <w:autoSpaceDN w:val="0"/>
        <w:adjustRightInd w:val="0"/>
        <w:spacing w:after="120"/>
        <w:jc w:val="both"/>
        <w:rPr>
          <w:rFonts w:ascii="Arial" w:hAnsi="Arial" w:cs="Arial"/>
          <w:i/>
          <w:color w:val="002060"/>
          <w:sz w:val="20"/>
        </w:rPr>
      </w:pPr>
      <w:r w:rsidRPr="00004EFB">
        <w:rPr>
          <w:rFonts w:ascii="Arial" w:hAnsi="Arial" w:cs="Arial"/>
          <w:i/>
          <w:color w:val="002060"/>
          <w:sz w:val="20"/>
        </w:rPr>
        <w:t>&lt;</w:t>
      </w:r>
      <w:r w:rsidRPr="00004EFB">
        <w:rPr>
          <w:rFonts w:ascii="Arial" w:hAnsi="Arial" w:cs="Arial"/>
        </w:rPr>
        <w:t xml:space="preserve"> </w:t>
      </w:r>
      <w:r w:rsidRPr="00004EFB">
        <w:rPr>
          <w:rFonts w:ascii="Arial" w:hAnsi="Arial" w:cs="Arial"/>
          <w:i/>
          <w:color w:val="002060"/>
          <w:sz w:val="20"/>
        </w:rPr>
        <w:t>Descrieți amplasarea locaţiei unde se va derula afacerea din punct de vedere a vadului comercial</w:t>
      </w:r>
      <w:r w:rsidR="00821004" w:rsidRPr="00004EFB">
        <w:rPr>
          <w:rFonts w:ascii="Arial" w:hAnsi="Arial" w:cs="Arial"/>
          <w:i/>
          <w:color w:val="002060"/>
          <w:sz w:val="20"/>
        </w:rPr>
        <w:t xml:space="preserve"> in contextul social si economic</w:t>
      </w:r>
      <w:r w:rsidRPr="00004EFB">
        <w:rPr>
          <w:rFonts w:ascii="Arial" w:hAnsi="Arial" w:cs="Arial"/>
          <w:i/>
          <w:color w:val="002060"/>
          <w:sz w:val="20"/>
        </w:rPr>
        <w:t>, avantajele acestei locații ținând cont de relaţia cu furnizorii/clienţii/distribuitorii&gt;</w:t>
      </w:r>
    </w:p>
    <w:p w14:paraId="4FF1B9A3" w14:textId="77777777" w:rsidR="00DA51B3" w:rsidRPr="00004EFB" w:rsidRDefault="00DA51B3" w:rsidP="00DA51B3">
      <w:pPr>
        <w:autoSpaceDE w:val="0"/>
        <w:autoSpaceDN w:val="0"/>
        <w:adjustRightInd w:val="0"/>
        <w:spacing w:after="120"/>
        <w:jc w:val="both"/>
        <w:rPr>
          <w:rFonts w:ascii="Arial" w:hAnsi="Arial" w:cs="Arial"/>
          <w:i/>
          <w:color w:val="002060"/>
          <w:sz w:val="20"/>
        </w:rPr>
      </w:pPr>
    </w:p>
    <w:p w14:paraId="076B7191" w14:textId="0DE65B0E" w:rsidR="00DA51B3" w:rsidRPr="00004EFB" w:rsidRDefault="00DA51B3" w:rsidP="00DE525A">
      <w:pPr>
        <w:pStyle w:val="Listparagraf"/>
        <w:numPr>
          <w:ilvl w:val="2"/>
          <w:numId w:val="3"/>
        </w:numPr>
        <w:jc w:val="both"/>
        <w:outlineLvl w:val="1"/>
        <w:rPr>
          <w:rFonts w:ascii="Arial" w:hAnsi="Arial" w:cs="Arial"/>
          <w:b/>
          <w:bCs/>
          <w:color w:val="000000" w:themeColor="text1"/>
          <w:sz w:val="24"/>
          <w:szCs w:val="24"/>
        </w:rPr>
      </w:pPr>
      <w:bookmarkStart w:id="16" w:name="_Toc529204138"/>
      <w:bookmarkStart w:id="17" w:name="_Toc48148123"/>
      <w:r w:rsidRPr="00004EFB">
        <w:rPr>
          <w:rFonts w:ascii="Arial" w:hAnsi="Arial" w:cs="Arial"/>
          <w:b/>
          <w:bCs/>
          <w:color w:val="000000" w:themeColor="text1"/>
          <w:sz w:val="24"/>
          <w:szCs w:val="24"/>
        </w:rPr>
        <w:t>Principalii clienți</w:t>
      </w:r>
      <w:bookmarkEnd w:id="16"/>
      <w:bookmarkEnd w:id="17"/>
    </w:p>
    <w:p w14:paraId="3FF088DD" w14:textId="395C2FC5" w:rsidR="00DA51B3" w:rsidRPr="00004EFB" w:rsidRDefault="00DA51B3" w:rsidP="00DA51B3">
      <w:pPr>
        <w:autoSpaceDE w:val="0"/>
        <w:autoSpaceDN w:val="0"/>
        <w:adjustRightInd w:val="0"/>
        <w:spacing w:after="120"/>
        <w:jc w:val="both"/>
        <w:rPr>
          <w:rFonts w:ascii="Arial" w:hAnsi="Arial" w:cs="Arial"/>
          <w:bCs/>
          <w:color w:val="000000" w:themeColor="text1"/>
          <w:sz w:val="24"/>
          <w:szCs w:val="24"/>
          <w:lang w:val="af-ZA"/>
        </w:rPr>
      </w:pPr>
      <w:r w:rsidRPr="00004EFB">
        <w:rPr>
          <w:rFonts w:ascii="Arial" w:hAnsi="Arial" w:cs="Arial"/>
          <w:i/>
          <w:color w:val="002060"/>
          <w:sz w:val="20"/>
        </w:rPr>
        <w:t>&lt;</w:t>
      </w:r>
      <w:r w:rsidRPr="00004EFB">
        <w:rPr>
          <w:rFonts w:ascii="Arial" w:hAnsi="Arial" w:cs="Arial"/>
        </w:rPr>
        <w:t xml:space="preserve"> </w:t>
      </w:r>
      <w:r w:rsidRPr="00004EFB">
        <w:rPr>
          <w:rFonts w:ascii="Arial" w:hAnsi="Arial" w:cs="Arial"/>
          <w:i/>
          <w:color w:val="002060"/>
          <w:sz w:val="20"/>
        </w:rPr>
        <w:t>Prezentați pontențialii</w:t>
      </w:r>
      <w:r w:rsidR="002B5BDD" w:rsidRPr="00004EFB">
        <w:rPr>
          <w:rFonts w:ascii="Arial" w:hAnsi="Arial" w:cs="Arial"/>
          <w:i/>
          <w:color w:val="002060"/>
          <w:sz w:val="20"/>
        </w:rPr>
        <w:t xml:space="preserve"> </w:t>
      </w:r>
      <w:r w:rsidRPr="00004EFB">
        <w:rPr>
          <w:rFonts w:ascii="Arial" w:hAnsi="Arial" w:cs="Arial"/>
          <w:i/>
          <w:color w:val="002060"/>
          <w:sz w:val="20"/>
        </w:rPr>
        <w:t>/</w:t>
      </w:r>
      <w:r w:rsidR="002B5BDD" w:rsidRPr="00004EFB">
        <w:rPr>
          <w:rFonts w:ascii="Arial" w:hAnsi="Arial" w:cs="Arial"/>
          <w:i/>
          <w:color w:val="002060"/>
          <w:sz w:val="20"/>
        </w:rPr>
        <w:t xml:space="preserve"> </w:t>
      </w:r>
      <w:r w:rsidRPr="00004EFB">
        <w:rPr>
          <w:rFonts w:ascii="Arial" w:hAnsi="Arial" w:cs="Arial"/>
          <w:i/>
          <w:color w:val="002060"/>
          <w:sz w:val="20"/>
        </w:rPr>
        <w:t>principalii clienți (persoane fizice, persoane juridice-denumire firmă, localitate; la nivel local/ regional/ național/ internațional) și precizați căror nevoi ale acestora se adresează produsele/serviciile dumneavoastră. De ce ar cumpăra potențialii clienți de la dumneavoastră în detrimentul concurenţei? Descrieți segmental (segmentele) de piaţă căruia (cărora) vă adresaţi: trend, situația pieței (creştere/declin) etc.&gt;</w:t>
      </w:r>
    </w:p>
    <w:p w14:paraId="28E12C58" w14:textId="77777777" w:rsidR="00DA51B3" w:rsidRPr="00004EFB" w:rsidRDefault="00DA51B3" w:rsidP="00DA51B3">
      <w:pPr>
        <w:pStyle w:val="Listparagraf"/>
        <w:ind w:left="0"/>
        <w:jc w:val="both"/>
        <w:outlineLvl w:val="1"/>
        <w:rPr>
          <w:rFonts w:ascii="Arial" w:hAnsi="Arial" w:cs="Arial"/>
          <w:i/>
          <w:color w:val="002060"/>
          <w:sz w:val="20"/>
        </w:rPr>
      </w:pPr>
    </w:p>
    <w:p w14:paraId="0DFFBB7D" w14:textId="0FDB5799" w:rsidR="00DA51B3" w:rsidRPr="00004EFB" w:rsidRDefault="00DA51B3" w:rsidP="00DE525A">
      <w:pPr>
        <w:pStyle w:val="Listparagraf"/>
        <w:numPr>
          <w:ilvl w:val="2"/>
          <w:numId w:val="3"/>
        </w:numPr>
        <w:jc w:val="both"/>
        <w:outlineLvl w:val="1"/>
        <w:rPr>
          <w:rFonts w:ascii="Arial" w:hAnsi="Arial" w:cs="Arial"/>
          <w:i/>
          <w:color w:val="002060"/>
          <w:sz w:val="20"/>
        </w:rPr>
      </w:pPr>
      <w:bookmarkStart w:id="18" w:name="_Toc48148124"/>
      <w:r w:rsidRPr="00004EFB">
        <w:rPr>
          <w:rFonts w:ascii="Arial" w:hAnsi="Arial" w:cs="Arial"/>
          <w:b/>
          <w:bCs/>
          <w:color w:val="000000" w:themeColor="text1"/>
          <w:sz w:val="24"/>
          <w:szCs w:val="24"/>
        </w:rPr>
        <w:t>Principalii concurenti</w:t>
      </w:r>
      <w:bookmarkEnd w:id="18"/>
    </w:p>
    <w:p w14:paraId="728F7F10" w14:textId="7B5D4648" w:rsidR="00DA51B3" w:rsidRPr="00004EFB" w:rsidRDefault="00DA51B3" w:rsidP="00E6685A">
      <w:pPr>
        <w:autoSpaceDE w:val="0"/>
        <w:autoSpaceDN w:val="0"/>
        <w:adjustRightInd w:val="0"/>
        <w:spacing w:after="120"/>
        <w:jc w:val="both"/>
        <w:rPr>
          <w:rFonts w:ascii="Arial" w:hAnsi="Arial" w:cs="Arial"/>
          <w:i/>
          <w:color w:val="002060"/>
          <w:sz w:val="20"/>
        </w:rPr>
      </w:pPr>
      <w:r w:rsidRPr="00004EFB">
        <w:rPr>
          <w:rFonts w:ascii="Arial" w:hAnsi="Arial" w:cs="Arial"/>
          <w:i/>
          <w:color w:val="002060"/>
          <w:sz w:val="20"/>
        </w:rPr>
        <w:t>&lt;</w:t>
      </w:r>
      <w:r w:rsidRPr="00004EFB">
        <w:rPr>
          <w:rFonts w:ascii="Arial" w:hAnsi="Arial" w:cs="Arial"/>
        </w:rPr>
        <w:t xml:space="preserve"> </w:t>
      </w:r>
      <w:r w:rsidRPr="00004EFB">
        <w:rPr>
          <w:rFonts w:ascii="Arial" w:hAnsi="Arial" w:cs="Arial"/>
          <w:i/>
          <w:color w:val="002060"/>
          <w:sz w:val="20"/>
        </w:rPr>
        <w:t xml:space="preserve">Prezentați principalii concurenţi </w:t>
      </w:r>
      <w:r w:rsidR="002B5BDD" w:rsidRPr="00004EFB">
        <w:rPr>
          <w:rFonts w:ascii="Arial" w:hAnsi="Arial" w:cs="Arial"/>
          <w:i/>
          <w:color w:val="002060"/>
          <w:sz w:val="20"/>
        </w:rPr>
        <w:t xml:space="preserve">prin compeltarea urmatorului tabel, folosind </w:t>
      </w:r>
      <w:hyperlink r:id="rId12" w:history="1">
        <w:r w:rsidR="002B5BDD" w:rsidRPr="00004EFB">
          <w:rPr>
            <w:rStyle w:val="Hyperlink"/>
            <w:rFonts w:ascii="Arial" w:hAnsi="Arial" w:cs="Arial"/>
            <w:i/>
            <w:sz w:val="20"/>
          </w:rPr>
          <w:t>www.listafirme.ro</w:t>
        </w:r>
      </w:hyperlink>
      <w:r w:rsidR="002B5BDD" w:rsidRPr="00004EFB">
        <w:rPr>
          <w:rFonts w:ascii="Arial" w:hAnsi="Arial" w:cs="Arial"/>
          <w:i/>
          <w:color w:val="002060"/>
          <w:sz w:val="20"/>
        </w:rPr>
        <w:t xml:space="preserve"> sau mfinante.gov.ro </w:t>
      </w:r>
      <w:r w:rsidRPr="00004EFB">
        <w:rPr>
          <w:rFonts w:ascii="Arial" w:hAnsi="Arial" w:cs="Arial"/>
          <w:i/>
          <w:color w:val="002060"/>
          <w:sz w:val="20"/>
        </w:rPr>
        <w:t>&gt;</w:t>
      </w:r>
    </w:p>
    <w:tbl>
      <w:tblPr>
        <w:tblStyle w:val="Tabelgril"/>
        <w:tblW w:w="10174" w:type="dxa"/>
        <w:tblLook w:val="04A0" w:firstRow="1" w:lastRow="0" w:firstColumn="1" w:lastColumn="0" w:noHBand="0" w:noVBand="1"/>
      </w:tblPr>
      <w:tblGrid>
        <w:gridCol w:w="722"/>
        <w:gridCol w:w="1509"/>
        <w:gridCol w:w="1454"/>
        <w:gridCol w:w="1697"/>
        <w:gridCol w:w="1559"/>
        <w:gridCol w:w="1559"/>
        <w:gridCol w:w="1674"/>
      </w:tblGrid>
      <w:tr w:rsidR="00821004" w:rsidRPr="00004EFB" w14:paraId="14212CAA" w14:textId="1CC23999" w:rsidTr="004F76D9">
        <w:trPr>
          <w:trHeight w:val="1335"/>
        </w:trPr>
        <w:tc>
          <w:tcPr>
            <w:tcW w:w="722" w:type="dxa"/>
            <w:shd w:val="clear" w:color="auto" w:fill="E2EFD9" w:themeFill="accent6" w:themeFillTint="33"/>
            <w:vAlign w:val="center"/>
          </w:tcPr>
          <w:p w14:paraId="75D4AE1E" w14:textId="77777777"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Nr. Crt.</w:t>
            </w:r>
          </w:p>
        </w:tc>
        <w:tc>
          <w:tcPr>
            <w:tcW w:w="1509" w:type="dxa"/>
            <w:shd w:val="clear" w:color="auto" w:fill="E2EFD9" w:themeFill="accent6" w:themeFillTint="33"/>
            <w:vAlign w:val="center"/>
          </w:tcPr>
          <w:p w14:paraId="7B28ACA1" w14:textId="0F6EEA51"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Nume companie</w:t>
            </w:r>
          </w:p>
        </w:tc>
        <w:tc>
          <w:tcPr>
            <w:tcW w:w="1454" w:type="dxa"/>
            <w:shd w:val="clear" w:color="auto" w:fill="E2EFD9" w:themeFill="accent6" w:themeFillTint="33"/>
            <w:vAlign w:val="center"/>
          </w:tcPr>
          <w:p w14:paraId="6273A6E1" w14:textId="131FCD55"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Pagina web, daca exista</w:t>
            </w:r>
          </w:p>
        </w:tc>
        <w:tc>
          <w:tcPr>
            <w:tcW w:w="1697" w:type="dxa"/>
            <w:shd w:val="clear" w:color="auto" w:fill="E2EFD9" w:themeFill="accent6" w:themeFillTint="33"/>
            <w:vAlign w:val="center"/>
          </w:tcPr>
          <w:p w14:paraId="09D5F276" w14:textId="6F41493F"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Cifra de afaceri pe ultimul an fiscal</w:t>
            </w:r>
          </w:p>
        </w:tc>
        <w:tc>
          <w:tcPr>
            <w:tcW w:w="1559" w:type="dxa"/>
            <w:shd w:val="clear" w:color="auto" w:fill="E2EFD9" w:themeFill="accent6" w:themeFillTint="33"/>
            <w:vAlign w:val="center"/>
          </w:tcPr>
          <w:p w14:paraId="6FC361D8" w14:textId="07B4DC7B"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 xml:space="preserve">Numar mediu de angajati pe ultimul an fiscal </w:t>
            </w:r>
          </w:p>
        </w:tc>
        <w:tc>
          <w:tcPr>
            <w:tcW w:w="1559" w:type="dxa"/>
            <w:shd w:val="clear" w:color="auto" w:fill="E2EFD9" w:themeFill="accent6" w:themeFillTint="33"/>
          </w:tcPr>
          <w:p w14:paraId="293B37C3" w14:textId="3AEA49E5"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Puncte tari pe care o concurența în raport cu afacerea ta</w:t>
            </w:r>
          </w:p>
        </w:tc>
        <w:tc>
          <w:tcPr>
            <w:tcW w:w="1674" w:type="dxa"/>
            <w:shd w:val="clear" w:color="auto" w:fill="E2EFD9" w:themeFill="accent6" w:themeFillTint="33"/>
          </w:tcPr>
          <w:p w14:paraId="62286E2F" w14:textId="09645612" w:rsidR="00821004" w:rsidRPr="00004EFB" w:rsidRDefault="00821004"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Puncte slabe pe care o are concurența în raport cu afacerea ta</w:t>
            </w:r>
          </w:p>
        </w:tc>
      </w:tr>
      <w:tr w:rsidR="00821004" w:rsidRPr="00004EFB" w14:paraId="5D32D6F0" w14:textId="4417E57A" w:rsidTr="00821004">
        <w:tc>
          <w:tcPr>
            <w:tcW w:w="722" w:type="dxa"/>
            <w:vAlign w:val="center"/>
          </w:tcPr>
          <w:p w14:paraId="4454E45D" w14:textId="77777777" w:rsidR="00821004" w:rsidRPr="00004EFB" w:rsidRDefault="00821004" w:rsidP="00DE525A">
            <w:pPr>
              <w:pStyle w:val="Listparagraf"/>
              <w:widowControl w:val="0"/>
              <w:numPr>
                <w:ilvl w:val="0"/>
                <w:numId w:val="8"/>
              </w:numPr>
              <w:autoSpaceDE w:val="0"/>
              <w:autoSpaceDN w:val="0"/>
              <w:adjustRightInd w:val="0"/>
              <w:spacing w:after="0"/>
              <w:ind w:left="0" w:firstLine="0"/>
              <w:jc w:val="center"/>
              <w:rPr>
                <w:rFonts w:ascii="Arial" w:hAnsi="Arial" w:cs="Arial"/>
                <w:bCs/>
                <w:color w:val="000000" w:themeColor="text1"/>
                <w:sz w:val="20"/>
                <w:szCs w:val="24"/>
                <w:lang w:val="af-ZA"/>
              </w:rPr>
            </w:pPr>
          </w:p>
        </w:tc>
        <w:tc>
          <w:tcPr>
            <w:tcW w:w="1509" w:type="dxa"/>
          </w:tcPr>
          <w:p w14:paraId="07C992FD"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5B18A729"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97" w:type="dxa"/>
          </w:tcPr>
          <w:p w14:paraId="5BD1B306"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16CDD2E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661B0D15"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74" w:type="dxa"/>
          </w:tcPr>
          <w:p w14:paraId="63CB6271"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821004" w:rsidRPr="00004EFB" w14:paraId="3B1FCE48" w14:textId="0C8C8330" w:rsidTr="00821004">
        <w:tc>
          <w:tcPr>
            <w:tcW w:w="722" w:type="dxa"/>
            <w:vAlign w:val="center"/>
          </w:tcPr>
          <w:p w14:paraId="026C9074" w14:textId="77777777" w:rsidR="00821004" w:rsidRPr="00004EFB" w:rsidRDefault="00821004" w:rsidP="00DE525A">
            <w:pPr>
              <w:pStyle w:val="Listparagraf"/>
              <w:widowControl w:val="0"/>
              <w:numPr>
                <w:ilvl w:val="0"/>
                <w:numId w:val="8"/>
              </w:numPr>
              <w:autoSpaceDE w:val="0"/>
              <w:autoSpaceDN w:val="0"/>
              <w:adjustRightInd w:val="0"/>
              <w:spacing w:after="0"/>
              <w:ind w:left="0" w:firstLine="0"/>
              <w:jc w:val="center"/>
              <w:rPr>
                <w:rFonts w:ascii="Arial" w:hAnsi="Arial" w:cs="Arial"/>
                <w:bCs/>
                <w:color w:val="000000" w:themeColor="text1"/>
                <w:sz w:val="20"/>
                <w:szCs w:val="24"/>
                <w:lang w:val="af-ZA"/>
              </w:rPr>
            </w:pPr>
          </w:p>
        </w:tc>
        <w:tc>
          <w:tcPr>
            <w:tcW w:w="1509" w:type="dxa"/>
          </w:tcPr>
          <w:p w14:paraId="19EE6EC3"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6B1BE04B"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97" w:type="dxa"/>
          </w:tcPr>
          <w:p w14:paraId="27788998"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564358D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2BF127F7"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74" w:type="dxa"/>
          </w:tcPr>
          <w:p w14:paraId="05917EC4"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821004" w:rsidRPr="00004EFB" w14:paraId="3CF16B67" w14:textId="39B8CCC4" w:rsidTr="00821004">
        <w:tc>
          <w:tcPr>
            <w:tcW w:w="722" w:type="dxa"/>
            <w:vAlign w:val="center"/>
          </w:tcPr>
          <w:p w14:paraId="4E3978F2" w14:textId="77777777" w:rsidR="00821004" w:rsidRPr="00004EFB" w:rsidRDefault="00821004" w:rsidP="00DE525A">
            <w:pPr>
              <w:pStyle w:val="Listparagraf"/>
              <w:widowControl w:val="0"/>
              <w:numPr>
                <w:ilvl w:val="0"/>
                <w:numId w:val="8"/>
              </w:numPr>
              <w:autoSpaceDE w:val="0"/>
              <w:autoSpaceDN w:val="0"/>
              <w:adjustRightInd w:val="0"/>
              <w:spacing w:after="0"/>
              <w:ind w:left="0" w:firstLine="0"/>
              <w:jc w:val="center"/>
              <w:rPr>
                <w:rFonts w:ascii="Arial" w:hAnsi="Arial" w:cs="Arial"/>
                <w:bCs/>
                <w:color w:val="000000" w:themeColor="text1"/>
                <w:sz w:val="20"/>
                <w:szCs w:val="24"/>
                <w:lang w:val="af-ZA"/>
              </w:rPr>
            </w:pPr>
          </w:p>
        </w:tc>
        <w:tc>
          <w:tcPr>
            <w:tcW w:w="1509" w:type="dxa"/>
          </w:tcPr>
          <w:p w14:paraId="0DE1BF1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286DCE9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97" w:type="dxa"/>
          </w:tcPr>
          <w:p w14:paraId="179C72B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67EAB9B7"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0698160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74" w:type="dxa"/>
          </w:tcPr>
          <w:p w14:paraId="01945173"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821004" w:rsidRPr="00004EFB" w14:paraId="67EEDEF7" w14:textId="32055EE0" w:rsidTr="00821004">
        <w:tc>
          <w:tcPr>
            <w:tcW w:w="722" w:type="dxa"/>
            <w:vAlign w:val="center"/>
          </w:tcPr>
          <w:p w14:paraId="14B214A1" w14:textId="77777777" w:rsidR="00821004" w:rsidRPr="00004EFB" w:rsidRDefault="00821004" w:rsidP="00DE525A">
            <w:pPr>
              <w:pStyle w:val="Listparagraf"/>
              <w:widowControl w:val="0"/>
              <w:numPr>
                <w:ilvl w:val="0"/>
                <w:numId w:val="8"/>
              </w:numPr>
              <w:autoSpaceDE w:val="0"/>
              <w:autoSpaceDN w:val="0"/>
              <w:adjustRightInd w:val="0"/>
              <w:spacing w:after="0"/>
              <w:ind w:left="0" w:firstLine="0"/>
              <w:jc w:val="center"/>
              <w:rPr>
                <w:rFonts w:ascii="Arial" w:hAnsi="Arial" w:cs="Arial"/>
                <w:bCs/>
                <w:color w:val="000000" w:themeColor="text1"/>
                <w:sz w:val="20"/>
                <w:szCs w:val="24"/>
                <w:lang w:val="af-ZA"/>
              </w:rPr>
            </w:pPr>
          </w:p>
        </w:tc>
        <w:tc>
          <w:tcPr>
            <w:tcW w:w="1509" w:type="dxa"/>
          </w:tcPr>
          <w:p w14:paraId="0ECE1F89"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149C8358"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97" w:type="dxa"/>
          </w:tcPr>
          <w:p w14:paraId="53677FC3"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449D4FE7"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07E3BDC1"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74" w:type="dxa"/>
          </w:tcPr>
          <w:p w14:paraId="131596C3"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821004" w:rsidRPr="00004EFB" w14:paraId="7C7D7DC1" w14:textId="3E457E96" w:rsidTr="00821004">
        <w:tc>
          <w:tcPr>
            <w:tcW w:w="722" w:type="dxa"/>
            <w:vAlign w:val="center"/>
          </w:tcPr>
          <w:p w14:paraId="51EC970D" w14:textId="77777777" w:rsidR="00821004" w:rsidRPr="00004EFB" w:rsidRDefault="00821004" w:rsidP="00DE525A">
            <w:pPr>
              <w:pStyle w:val="Listparagraf"/>
              <w:widowControl w:val="0"/>
              <w:numPr>
                <w:ilvl w:val="0"/>
                <w:numId w:val="8"/>
              </w:numPr>
              <w:autoSpaceDE w:val="0"/>
              <w:autoSpaceDN w:val="0"/>
              <w:adjustRightInd w:val="0"/>
              <w:spacing w:after="0"/>
              <w:ind w:left="0" w:firstLine="0"/>
              <w:jc w:val="center"/>
              <w:rPr>
                <w:rFonts w:ascii="Arial" w:hAnsi="Arial" w:cs="Arial"/>
                <w:bCs/>
                <w:color w:val="000000" w:themeColor="text1"/>
                <w:sz w:val="20"/>
                <w:szCs w:val="24"/>
                <w:lang w:val="af-ZA"/>
              </w:rPr>
            </w:pPr>
          </w:p>
        </w:tc>
        <w:tc>
          <w:tcPr>
            <w:tcW w:w="1509" w:type="dxa"/>
          </w:tcPr>
          <w:p w14:paraId="7C6BA815"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491C3014"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97" w:type="dxa"/>
          </w:tcPr>
          <w:p w14:paraId="596D523F"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51F912B4"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559" w:type="dxa"/>
          </w:tcPr>
          <w:p w14:paraId="001784CE"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674" w:type="dxa"/>
          </w:tcPr>
          <w:p w14:paraId="0B16041E" w14:textId="77777777" w:rsidR="00821004" w:rsidRPr="00004EFB" w:rsidRDefault="00821004" w:rsidP="00821004">
            <w:pPr>
              <w:widowControl w:val="0"/>
              <w:autoSpaceDE w:val="0"/>
              <w:autoSpaceDN w:val="0"/>
              <w:adjustRightInd w:val="0"/>
              <w:spacing w:after="0"/>
              <w:jc w:val="both"/>
              <w:rPr>
                <w:rFonts w:ascii="Arial" w:hAnsi="Arial" w:cs="Arial"/>
                <w:bCs/>
                <w:color w:val="000000" w:themeColor="text1"/>
                <w:sz w:val="20"/>
                <w:szCs w:val="24"/>
                <w:lang w:val="af-ZA"/>
              </w:rPr>
            </w:pPr>
          </w:p>
        </w:tc>
      </w:tr>
    </w:tbl>
    <w:p w14:paraId="46F0FC96" w14:textId="77777777" w:rsidR="008709FE" w:rsidRPr="00004EFB" w:rsidRDefault="008709FE" w:rsidP="00E542D1">
      <w:pPr>
        <w:pStyle w:val="Listparagraf"/>
        <w:ind w:left="0"/>
        <w:jc w:val="both"/>
        <w:rPr>
          <w:rFonts w:ascii="Arial" w:hAnsi="Arial" w:cs="Arial"/>
          <w:bCs/>
          <w:color w:val="000000" w:themeColor="text1"/>
          <w:sz w:val="24"/>
          <w:szCs w:val="24"/>
        </w:rPr>
      </w:pPr>
    </w:p>
    <w:p w14:paraId="0A0BB9BD" w14:textId="2A9481E0" w:rsidR="006B42B5" w:rsidRPr="00004EFB" w:rsidRDefault="006B42B5" w:rsidP="006B42B5">
      <w:pPr>
        <w:pStyle w:val="Listparagraf"/>
        <w:numPr>
          <w:ilvl w:val="0"/>
          <w:numId w:val="3"/>
        </w:numPr>
        <w:pBdr>
          <w:bottom w:val="single" w:sz="4" w:space="1" w:color="auto"/>
        </w:pBdr>
        <w:ind w:left="0" w:firstLine="0"/>
        <w:jc w:val="both"/>
        <w:outlineLvl w:val="0"/>
        <w:rPr>
          <w:rFonts w:ascii="Arial" w:hAnsi="Arial" w:cs="Arial"/>
          <w:b/>
          <w:bCs/>
          <w:color w:val="000000" w:themeColor="text1"/>
          <w:sz w:val="28"/>
          <w:szCs w:val="28"/>
        </w:rPr>
      </w:pPr>
      <w:r w:rsidRPr="00004EFB">
        <w:rPr>
          <w:rFonts w:ascii="Arial" w:hAnsi="Arial" w:cs="Arial"/>
          <w:b/>
          <w:bCs/>
          <w:color w:val="000000" w:themeColor="text1"/>
          <w:sz w:val="28"/>
          <w:szCs w:val="28"/>
        </w:rPr>
        <w:lastRenderedPageBreak/>
        <w:t>Misiunea Sociala si componenta de economie sociala</w:t>
      </w:r>
    </w:p>
    <w:p w14:paraId="51836BF0" w14:textId="77777777" w:rsidR="006B42B5" w:rsidRPr="00004EFB" w:rsidRDefault="006B42B5" w:rsidP="00E542D1">
      <w:pPr>
        <w:pStyle w:val="Listparagraf"/>
        <w:ind w:left="0"/>
        <w:jc w:val="both"/>
        <w:rPr>
          <w:rFonts w:ascii="Arial" w:hAnsi="Arial" w:cs="Arial"/>
          <w:bCs/>
          <w:color w:val="000000" w:themeColor="text1"/>
          <w:sz w:val="24"/>
          <w:szCs w:val="24"/>
        </w:rPr>
      </w:pPr>
    </w:p>
    <w:p w14:paraId="7D38C00F" w14:textId="0CE06973" w:rsidR="006B42B5" w:rsidRPr="00004EFB" w:rsidRDefault="006B42B5" w:rsidP="006B42B5">
      <w:pPr>
        <w:pStyle w:val="Listparagraf"/>
        <w:numPr>
          <w:ilvl w:val="1"/>
          <w:numId w:val="3"/>
        </w:numPr>
        <w:ind w:left="0" w:firstLine="0"/>
        <w:jc w:val="both"/>
        <w:outlineLvl w:val="1"/>
        <w:rPr>
          <w:rFonts w:ascii="Arial" w:hAnsi="Arial" w:cs="Arial"/>
          <w:b/>
          <w:color w:val="000000" w:themeColor="text1"/>
          <w:sz w:val="24"/>
          <w:szCs w:val="24"/>
        </w:rPr>
      </w:pPr>
      <w:bookmarkStart w:id="19" w:name="_Toc48148119"/>
      <w:bookmarkStart w:id="20" w:name="_Hlk196554176"/>
      <w:r w:rsidRPr="00004EFB">
        <w:rPr>
          <w:rFonts w:ascii="Arial" w:hAnsi="Arial" w:cs="Arial"/>
          <w:b/>
          <w:color w:val="000000" w:themeColor="text1"/>
          <w:sz w:val="24"/>
          <w:szCs w:val="24"/>
        </w:rPr>
        <w:t>Misiunea socială a întreprinderii sociale</w:t>
      </w:r>
      <w:bookmarkEnd w:id="19"/>
    </w:p>
    <w:bookmarkEnd w:id="20"/>
    <w:p w14:paraId="052CE86D" w14:textId="77777777" w:rsidR="006B42B5" w:rsidRPr="00004EFB" w:rsidRDefault="006B42B5" w:rsidP="006B42B5">
      <w:pPr>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4"/>
          <w:szCs w:val="24"/>
          <w:lang w:val="af-ZA"/>
        </w:rPr>
        <w:t>&lt;</w:t>
      </w:r>
      <w:r w:rsidRPr="00004EFB">
        <w:rPr>
          <w:rFonts w:ascii="Arial" w:hAnsi="Arial" w:cs="Arial"/>
          <w:bCs/>
          <w:i/>
          <w:iCs/>
          <w:color w:val="2F5496" w:themeColor="accent1" w:themeShade="BF"/>
          <w:sz w:val="20"/>
          <w:szCs w:val="24"/>
          <w:lang w:val="af-ZA"/>
        </w:rPr>
        <w:t xml:space="preserve">Întreprinderea dvs. socială trebuie să aibă o misiune clar definită, care comunică ce face, cum o face și de ce o face. </w:t>
      </w:r>
    </w:p>
    <w:p w14:paraId="26DD6382" w14:textId="77777777" w:rsidR="006B42B5" w:rsidRPr="00004EFB" w:rsidRDefault="006B42B5" w:rsidP="006B42B5">
      <w:pPr>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0"/>
          <w:szCs w:val="24"/>
          <w:lang w:val="af-ZA"/>
        </w:rPr>
        <w:t>Care este scopul social?</w:t>
      </w:r>
    </w:p>
    <w:p w14:paraId="163F37C3" w14:textId="77777777" w:rsidR="006B42B5" w:rsidRPr="00004EFB" w:rsidRDefault="006B42B5" w:rsidP="006B42B5">
      <w:pPr>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0"/>
          <w:szCs w:val="24"/>
          <w:lang w:val="af-ZA"/>
        </w:rPr>
        <w:t>Ce schimbări doriți pe termen lung ?</w:t>
      </w:r>
    </w:p>
    <w:p w14:paraId="124AFCE6" w14:textId="77777777" w:rsidR="006B42B5" w:rsidRPr="00004EFB" w:rsidRDefault="006B42B5" w:rsidP="006B42B5">
      <w:pPr>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0"/>
          <w:szCs w:val="24"/>
          <w:lang w:val="af-ZA"/>
        </w:rPr>
        <w:t>Dacă ați avea succes, care ar fi rezultatul ( calitativ, cantitativ)?</w:t>
      </w:r>
    </w:p>
    <w:p w14:paraId="61D4BADA" w14:textId="77777777" w:rsidR="006B42B5" w:rsidRPr="00004EFB" w:rsidRDefault="006B42B5" w:rsidP="006B42B5">
      <w:pPr>
        <w:spacing w:after="0"/>
        <w:jc w:val="both"/>
        <w:rPr>
          <w:rFonts w:ascii="Arial" w:hAnsi="Arial" w:cs="Arial"/>
          <w:bCs/>
          <w:i/>
          <w:iCs/>
          <w:color w:val="2F5496" w:themeColor="accent1" w:themeShade="BF"/>
          <w:sz w:val="24"/>
          <w:szCs w:val="24"/>
          <w:lang w:val="af-ZA"/>
        </w:rPr>
      </w:pPr>
    </w:p>
    <w:p w14:paraId="391118FC" w14:textId="77777777" w:rsidR="006B42B5" w:rsidRPr="00004EFB" w:rsidRDefault="006B42B5" w:rsidP="006B42B5">
      <w:pPr>
        <w:pStyle w:val="Listparagraf"/>
        <w:ind w:left="0"/>
        <w:jc w:val="both"/>
        <w:rPr>
          <w:rFonts w:ascii="Arial" w:hAnsi="Arial" w:cs="Arial"/>
          <w:color w:val="000000" w:themeColor="text1"/>
          <w:sz w:val="24"/>
          <w:szCs w:val="24"/>
        </w:rPr>
      </w:pPr>
    </w:p>
    <w:p w14:paraId="5FF84294" w14:textId="7E904A7A" w:rsidR="006B42B5" w:rsidRPr="00004EFB" w:rsidRDefault="006B42B5" w:rsidP="006B42B5">
      <w:pPr>
        <w:pStyle w:val="Listparagraf"/>
        <w:numPr>
          <w:ilvl w:val="1"/>
          <w:numId w:val="3"/>
        </w:numPr>
        <w:ind w:left="0" w:firstLine="0"/>
        <w:jc w:val="both"/>
        <w:outlineLvl w:val="1"/>
        <w:rPr>
          <w:rFonts w:ascii="Arial" w:hAnsi="Arial" w:cs="Arial"/>
          <w:b/>
          <w:color w:val="000000" w:themeColor="text1"/>
          <w:sz w:val="24"/>
          <w:szCs w:val="24"/>
        </w:rPr>
      </w:pPr>
      <w:bookmarkStart w:id="21" w:name="_Toc48148120"/>
      <w:bookmarkStart w:id="22" w:name="_Hlk196554195"/>
      <w:r w:rsidRPr="00004EFB">
        <w:rPr>
          <w:rFonts w:ascii="Arial" w:hAnsi="Arial" w:cs="Arial"/>
          <w:b/>
          <w:color w:val="000000" w:themeColor="text1"/>
          <w:sz w:val="24"/>
          <w:szCs w:val="24"/>
        </w:rPr>
        <w:t>Problema socială</w:t>
      </w:r>
      <w:r w:rsidR="00511AF5" w:rsidRPr="00004EFB">
        <w:rPr>
          <w:rFonts w:ascii="Arial" w:hAnsi="Arial" w:cs="Arial"/>
          <w:b/>
          <w:color w:val="000000" w:themeColor="text1"/>
          <w:sz w:val="24"/>
          <w:szCs w:val="24"/>
        </w:rPr>
        <w:t>/programele sociale prevazute</w:t>
      </w:r>
      <w:r w:rsidRPr="00004EFB">
        <w:rPr>
          <w:rFonts w:ascii="Arial" w:hAnsi="Arial" w:cs="Arial"/>
          <w:b/>
          <w:color w:val="000000" w:themeColor="text1"/>
          <w:sz w:val="24"/>
          <w:szCs w:val="24"/>
        </w:rPr>
        <w:t xml:space="preserve"> a cărei rezolvare constituie misiunea socială a întreprinderii</w:t>
      </w:r>
      <w:bookmarkEnd w:id="21"/>
    </w:p>
    <w:bookmarkEnd w:id="22"/>
    <w:p w14:paraId="521F0919" w14:textId="77777777" w:rsidR="006B42B5" w:rsidRPr="00004EFB" w:rsidRDefault="006B42B5" w:rsidP="006B42B5">
      <w:pPr>
        <w:jc w:val="both"/>
        <w:rPr>
          <w:rFonts w:ascii="Arial" w:hAnsi="Arial" w:cs="Arial"/>
          <w:i/>
          <w:iCs/>
          <w:color w:val="2F5496" w:themeColor="accent1" w:themeShade="BF"/>
          <w:sz w:val="20"/>
          <w:szCs w:val="24"/>
        </w:rPr>
      </w:pPr>
      <w:r w:rsidRPr="00004EFB">
        <w:rPr>
          <w:rFonts w:ascii="Arial" w:hAnsi="Arial" w:cs="Arial"/>
          <w:i/>
          <w:iCs/>
          <w:color w:val="2F5496" w:themeColor="accent1" w:themeShade="BF"/>
          <w:sz w:val="24"/>
          <w:szCs w:val="24"/>
        </w:rPr>
        <w:t>&lt;</w:t>
      </w:r>
      <w:r w:rsidRPr="00004EFB">
        <w:rPr>
          <w:rFonts w:ascii="Arial" w:hAnsi="Arial" w:cs="Arial"/>
          <w:i/>
          <w:iCs/>
          <w:color w:val="2F5496" w:themeColor="accent1" w:themeShade="BF"/>
          <w:sz w:val="20"/>
          <w:szCs w:val="24"/>
        </w:rPr>
        <w:t>Problema socială a cărei rezolvare constituie misiunea socială a întreprinderii: categoriile de persoane cărora li se adresează întreprinderea socială respectivă și nevoile sociale ale acestora, zona geografică, problema comunitară/de mediu pe care încearcă să o rezolve întreprinderea.</w:t>
      </w:r>
    </w:p>
    <w:p w14:paraId="0BACDC0D" w14:textId="77777777" w:rsidR="006B42B5" w:rsidRPr="00004EFB" w:rsidRDefault="006B42B5" w:rsidP="006B42B5">
      <w:pPr>
        <w:jc w:val="both"/>
        <w:rPr>
          <w:rFonts w:ascii="Arial" w:hAnsi="Arial" w:cs="Arial"/>
          <w:i/>
          <w:iCs/>
          <w:color w:val="2F5496" w:themeColor="accent1" w:themeShade="BF"/>
          <w:sz w:val="24"/>
          <w:szCs w:val="24"/>
        </w:rPr>
      </w:pPr>
      <w:r w:rsidRPr="00004EFB">
        <w:rPr>
          <w:rFonts w:ascii="Arial" w:hAnsi="Arial" w:cs="Arial"/>
          <w:i/>
          <w:iCs/>
          <w:color w:val="2F5496" w:themeColor="accent1" w:themeShade="BF"/>
          <w:sz w:val="20"/>
          <w:szCs w:val="24"/>
        </w:rPr>
        <w:t>Intreprinderea dvs. sociala va aborda cel putin o problema sociala. De exemplu: imbatranirea populatiei, scaderea natalitatii, emigratia in masa, analfabetismul in Romania, drepturilor angajatiilor, probleme privind sistemul medical si educational, rata ridicata a somajului, problemele etniei roma, etc.</w:t>
      </w:r>
      <w:r w:rsidRPr="00004EFB">
        <w:rPr>
          <w:rFonts w:ascii="Arial" w:hAnsi="Arial" w:cs="Arial"/>
          <w:i/>
          <w:iCs/>
          <w:color w:val="2F5496" w:themeColor="accent1" w:themeShade="BF"/>
          <w:sz w:val="24"/>
          <w:szCs w:val="24"/>
        </w:rPr>
        <w:t>&gt;</w:t>
      </w:r>
    </w:p>
    <w:p w14:paraId="4AAB1CD8" w14:textId="77777777" w:rsidR="00511AF5" w:rsidRPr="00004EFB" w:rsidRDefault="00511AF5" w:rsidP="00511AF5">
      <w:pPr>
        <w:pStyle w:val="Listparagraf"/>
        <w:widowControl w:val="0"/>
        <w:numPr>
          <w:ilvl w:val="1"/>
          <w:numId w:val="3"/>
        </w:numPr>
        <w:autoSpaceDE w:val="0"/>
        <w:autoSpaceDN w:val="0"/>
        <w:adjustRightInd w:val="0"/>
        <w:spacing w:after="240"/>
        <w:ind w:left="0" w:firstLine="0"/>
        <w:jc w:val="both"/>
        <w:outlineLvl w:val="1"/>
        <w:rPr>
          <w:rFonts w:ascii="Arial" w:hAnsi="Arial" w:cs="Arial"/>
          <w:b/>
          <w:color w:val="000000" w:themeColor="text1"/>
          <w:sz w:val="24"/>
          <w:szCs w:val="24"/>
          <w:lang w:val="af-ZA"/>
        </w:rPr>
      </w:pPr>
      <w:bookmarkStart w:id="23" w:name="_Toc48148128"/>
      <w:r w:rsidRPr="00004EFB">
        <w:rPr>
          <w:rFonts w:ascii="Arial" w:hAnsi="Arial" w:cs="Arial"/>
          <w:b/>
          <w:color w:val="000000" w:themeColor="text1"/>
          <w:sz w:val="24"/>
          <w:szCs w:val="24"/>
        </w:rPr>
        <w:t>Direcțiile strategice de dezvoltare a întreprinderii, având în vedere atât activitatea economică, cât și misiunea/programele sociale ale acesteia</w:t>
      </w:r>
      <w:bookmarkEnd w:id="23"/>
    </w:p>
    <w:p w14:paraId="217E7805" w14:textId="77777777" w:rsidR="00511AF5" w:rsidRPr="00004EFB" w:rsidRDefault="00511AF5" w:rsidP="00511AF5">
      <w:pPr>
        <w:widowControl w:val="0"/>
        <w:autoSpaceDE w:val="0"/>
        <w:autoSpaceDN w:val="0"/>
        <w:adjustRightInd w:val="0"/>
        <w:spacing w:after="0"/>
        <w:jc w:val="both"/>
        <w:rPr>
          <w:rFonts w:ascii="Arial" w:hAnsi="Arial" w:cs="Arial"/>
          <w:bCs/>
          <w:i/>
          <w:iCs/>
          <w:color w:val="2F5496" w:themeColor="accent1" w:themeShade="BF"/>
          <w:sz w:val="24"/>
          <w:szCs w:val="24"/>
          <w:lang w:val="af-ZA"/>
        </w:rPr>
      </w:pPr>
      <w:r w:rsidRPr="00004EFB">
        <w:rPr>
          <w:rFonts w:ascii="Arial" w:hAnsi="Arial" w:cs="Arial"/>
          <w:bCs/>
          <w:i/>
          <w:iCs/>
          <w:color w:val="2F5496" w:themeColor="accent1" w:themeShade="BF"/>
          <w:sz w:val="20"/>
          <w:szCs w:val="24"/>
        </w:rPr>
        <w:t>&lt;Direcțiile strategice de dezvoltare a întreprinderii, având în vedere atât activitatea economică, cât și misiunea/programele sociale ale acesteia&gt;</w:t>
      </w:r>
    </w:p>
    <w:p w14:paraId="2B52C347" w14:textId="77777777" w:rsidR="00A608CB" w:rsidRPr="00004EFB" w:rsidRDefault="00A608CB" w:rsidP="00E542D1">
      <w:pPr>
        <w:pStyle w:val="Listparagraf"/>
        <w:ind w:left="0"/>
        <w:jc w:val="both"/>
        <w:rPr>
          <w:rFonts w:ascii="Arial" w:hAnsi="Arial" w:cs="Arial"/>
          <w:bCs/>
          <w:color w:val="000000" w:themeColor="text1"/>
          <w:sz w:val="24"/>
          <w:szCs w:val="24"/>
        </w:rPr>
      </w:pPr>
    </w:p>
    <w:p w14:paraId="2C2CC313" w14:textId="36D116CC" w:rsidR="00986320" w:rsidRPr="00004EFB" w:rsidRDefault="00511AF5" w:rsidP="00DE525A">
      <w:pPr>
        <w:pStyle w:val="Listparagraf"/>
        <w:widowControl w:val="0"/>
        <w:numPr>
          <w:ilvl w:val="1"/>
          <w:numId w:val="3"/>
        </w:numPr>
        <w:autoSpaceDE w:val="0"/>
        <w:autoSpaceDN w:val="0"/>
        <w:adjustRightInd w:val="0"/>
        <w:spacing w:after="240"/>
        <w:ind w:left="0" w:firstLine="0"/>
        <w:jc w:val="both"/>
        <w:outlineLvl w:val="1"/>
        <w:rPr>
          <w:rFonts w:ascii="Arial" w:hAnsi="Arial" w:cs="Arial"/>
          <w:b/>
          <w:color w:val="000000" w:themeColor="text1"/>
          <w:sz w:val="24"/>
          <w:szCs w:val="24"/>
          <w:lang w:val="af-ZA"/>
        </w:rPr>
      </w:pPr>
      <w:bookmarkStart w:id="24" w:name="_Toc48148125"/>
      <w:r w:rsidRPr="00004EFB">
        <w:rPr>
          <w:rFonts w:ascii="Arial" w:hAnsi="Arial" w:cs="Arial"/>
          <w:b/>
          <w:color w:val="000000" w:themeColor="text1"/>
          <w:sz w:val="24"/>
          <w:szCs w:val="24"/>
        </w:rPr>
        <w:t>Modul de implicare a membrilor, inclusiv a persoanelor din grupuri vulnerabile (dacă este cazul), în luarea deciziilor, conform principiilor prevăzute la art. 4 lit. c) și d) din Legea nr. 219/2015</w:t>
      </w:r>
      <w:r w:rsidR="00986320" w:rsidRPr="00004EFB">
        <w:rPr>
          <w:rFonts w:ascii="Arial" w:hAnsi="Arial" w:cs="Arial"/>
          <w:b/>
          <w:color w:val="000000" w:themeColor="text1"/>
          <w:sz w:val="24"/>
          <w:szCs w:val="24"/>
        </w:rPr>
        <w:t>;</w:t>
      </w:r>
      <w:bookmarkEnd w:id="24"/>
    </w:p>
    <w:p w14:paraId="04E09BD2" w14:textId="77777777" w:rsidR="00986320" w:rsidRPr="00004EFB" w:rsidRDefault="00986320" w:rsidP="00E542D1">
      <w:pPr>
        <w:widowControl w:val="0"/>
        <w:autoSpaceDE w:val="0"/>
        <w:autoSpaceDN w:val="0"/>
        <w:adjustRightInd w:val="0"/>
        <w:spacing w:after="0"/>
        <w:jc w:val="both"/>
        <w:rPr>
          <w:rFonts w:ascii="Arial" w:hAnsi="Arial" w:cs="Arial"/>
          <w:bCs/>
          <w:i/>
          <w:iCs/>
          <w:color w:val="2F5496" w:themeColor="accent1" w:themeShade="BF"/>
          <w:sz w:val="20"/>
          <w:szCs w:val="24"/>
        </w:rPr>
      </w:pPr>
      <w:r w:rsidRPr="00004EFB">
        <w:rPr>
          <w:rFonts w:ascii="Arial" w:hAnsi="Arial" w:cs="Arial"/>
          <w:bCs/>
          <w:i/>
          <w:iCs/>
          <w:color w:val="2F5496" w:themeColor="accent1" w:themeShade="BF"/>
          <w:sz w:val="24"/>
          <w:szCs w:val="24"/>
        </w:rPr>
        <w:t>&lt;</w:t>
      </w:r>
      <w:r w:rsidRPr="00004EFB">
        <w:rPr>
          <w:rFonts w:ascii="Arial" w:hAnsi="Arial" w:cs="Arial"/>
          <w:bCs/>
          <w:i/>
          <w:iCs/>
          <w:color w:val="2F5496" w:themeColor="accent1" w:themeShade="BF"/>
          <w:sz w:val="20"/>
          <w:szCs w:val="24"/>
        </w:rPr>
        <w:t>Modelul de organizare și funcționare a întreprinderii sociale, cu accent pe 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din Legea nr. 219/2015 privind economia socială.</w:t>
      </w:r>
    </w:p>
    <w:p w14:paraId="5E30B2CE" w14:textId="77777777" w:rsidR="00CA15D1" w:rsidRPr="00004EFB" w:rsidRDefault="00CA15D1" w:rsidP="00CA15D1">
      <w:pPr>
        <w:pStyle w:val="Listparagraf"/>
        <w:widowControl w:val="0"/>
        <w:autoSpaceDE w:val="0"/>
        <w:autoSpaceDN w:val="0"/>
        <w:adjustRightInd w:val="0"/>
        <w:spacing w:after="240"/>
        <w:ind w:left="0"/>
        <w:jc w:val="both"/>
        <w:outlineLvl w:val="1"/>
        <w:rPr>
          <w:rFonts w:ascii="Arial" w:hAnsi="Arial" w:cs="Arial"/>
          <w:bCs/>
          <w:i/>
          <w:iCs/>
          <w:color w:val="2F5496" w:themeColor="accent1" w:themeShade="BF"/>
          <w:sz w:val="20"/>
          <w:szCs w:val="24"/>
          <w:lang w:val="af-ZA"/>
        </w:rPr>
      </w:pPr>
    </w:p>
    <w:p w14:paraId="211A4187" w14:textId="77777777" w:rsidR="00A608CB" w:rsidRPr="00004EFB" w:rsidRDefault="00A608CB" w:rsidP="00CA15D1">
      <w:pPr>
        <w:pStyle w:val="Listparagraf"/>
        <w:widowControl w:val="0"/>
        <w:autoSpaceDE w:val="0"/>
        <w:autoSpaceDN w:val="0"/>
        <w:adjustRightInd w:val="0"/>
        <w:spacing w:after="240"/>
        <w:ind w:left="0"/>
        <w:jc w:val="both"/>
        <w:outlineLvl w:val="1"/>
        <w:rPr>
          <w:rFonts w:ascii="Arial" w:hAnsi="Arial" w:cs="Arial"/>
          <w:bCs/>
          <w:i/>
          <w:iCs/>
          <w:color w:val="2F5496" w:themeColor="accent1" w:themeShade="BF"/>
          <w:sz w:val="20"/>
          <w:szCs w:val="24"/>
          <w:lang w:val="af-ZA"/>
        </w:rPr>
      </w:pPr>
    </w:p>
    <w:p w14:paraId="51CCAF75" w14:textId="46A6E4E2" w:rsidR="00CA15D1" w:rsidRPr="00004EFB" w:rsidRDefault="00CA15D1" w:rsidP="00DE525A">
      <w:pPr>
        <w:pStyle w:val="Listparagraf"/>
        <w:widowControl w:val="0"/>
        <w:numPr>
          <w:ilvl w:val="2"/>
          <w:numId w:val="3"/>
        </w:numPr>
        <w:autoSpaceDE w:val="0"/>
        <w:autoSpaceDN w:val="0"/>
        <w:adjustRightInd w:val="0"/>
        <w:spacing w:after="240"/>
        <w:ind w:left="709"/>
        <w:jc w:val="both"/>
        <w:outlineLvl w:val="1"/>
        <w:rPr>
          <w:rFonts w:ascii="Arial" w:hAnsi="Arial" w:cs="Arial"/>
          <w:b/>
          <w:color w:val="000000" w:themeColor="text1"/>
          <w:sz w:val="24"/>
          <w:szCs w:val="24"/>
          <w:lang w:val="af-ZA"/>
        </w:rPr>
      </w:pPr>
      <w:bookmarkStart w:id="25" w:name="_Toc48148126"/>
      <w:r w:rsidRPr="00004EFB">
        <w:rPr>
          <w:rFonts w:ascii="Arial" w:hAnsi="Arial" w:cs="Arial"/>
          <w:b/>
          <w:color w:val="000000" w:themeColor="text1"/>
          <w:sz w:val="24"/>
          <w:szCs w:val="24"/>
        </w:rPr>
        <w:t>Modelul de organizare si functionare a intreprinderii sociale</w:t>
      </w:r>
      <w:r w:rsidR="00E6685A" w:rsidRPr="00004EFB">
        <w:rPr>
          <w:rFonts w:ascii="Arial" w:hAnsi="Arial" w:cs="Arial"/>
          <w:b/>
          <w:color w:val="000000" w:themeColor="text1"/>
          <w:sz w:val="24"/>
          <w:szCs w:val="24"/>
        </w:rPr>
        <w:t xml:space="preserve"> (Schema organizatorica)</w:t>
      </w:r>
      <w:bookmarkEnd w:id="25"/>
    </w:p>
    <w:p w14:paraId="7AD720FC" w14:textId="4DEA0B2B" w:rsidR="00E6685A" w:rsidRPr="00004EFB" w:rsidRDefault="00CA15D1" w:rsidP="00E6685A">
      <w:pPr>
        <w:widowControl w:val="0"/>
        <w:autoSpaceDE w:val="0"/>
        <w:autoSpaceDN w:val="0"/>
        <w:adjustRightInd w:val="0"/>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0"/>
          <w:szCs w:val="24"/>
        </w:rPr>
        <w:t>&lt;Prezentati modelul de organizare si functionare a intreprinderii sociale</w:t>
      </w:r>
      <w:r w:rsidR="00E6685A" w:rsidRPr="00004EFB">
        <w:rPr>
          <w:rFonts w:ascii="Arial" w:hAnsi="Arial" w:cs="Arial"/>
          <w:bCs/>
          <w:i/>
          <w:iCs/>
          <w:color w:val="2F5496" w:themeColor="accent1" w:themeShade="BF"/>
          <w:sz w:val="20"/>
          <w:szCs w:val="24"/>
          <w:lang w:val="af-ZA"/>
        </w:rPr>
        <w:t>;</w:t>
      </w:r>
    </w:p>
    <w:p w14:paraId="7ACDFAE8" w14:textId="77777777" w:rsidR="00E6685A" w:rsidRPr="00004EFB" w:rsidRDefault="00E6685A" w:rsidP="00E6685A">
      <w:pPr>
        <w:widowControl w:val="0"/>
        <w:autoSpaceDE w:val="0"/>
        <w:autoSpaceDN w:val="0"/>
        <w:adjustRightInd w:val="0"/>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0"/>
          <w:szCs w:val="24"/>
          <w:lang w:val="af-ZA"/>
        </w:rPr>
        <w:t xml:space="preserve">Prezentati organigrama intreprinderii sociale – inserati o imagine grafica care sa includa organele de conducere si angajatii. </w:t>
      </w:r>
    </w:p>
    <w:p w14:paraId="316DB750" w14:textId="4B1F8912" w:rsidR="00E6685A" w:rsidRPr="00004EFB" w:rsidRDefault="00E6685A" w:rsidP="00E6685A">
      <w:pPr>
        <w:widowControl w:val="0"/>
        <w:autoSpaceDE w:val="0"/>
        <w:autoSpaceDN w:val="0"/>
        <w:adjustRightInd w:val="0"/>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0"/>
          <w:szCs w:val="24"/>
          <w:lang w:val="af-ZA"/>
        </w:rPr>
        <w:t>Oferiti informatii cu privire la locurile de munca care vor fi create in intreprinderea sociala.</w:t>
      </w:r>
    </w:p>
    <w:p w14:paraId="33FBAE5A" w14:textId="77777777" w:rsidR="00E6685A" w:rsidRPr="00004EFB" w:rsidRDefault="00E6685A" w:rsidP="00E6685A">
      <w:pPr>
        <w:spacing w:after="0"/>
        <w:jc w:val="both"/>
        <w:rPr>
          <w:rFonts w:ascii="Arial" w:hAnsi="Arial" w:cs="Arial"/>
          <w:i/>
          <w:iCs/>
          <w:color w:val="2F5496" w:themeColor="accent1" w:themeShade="BF"/>
          <w:sz w:val="20"/>
          <w:szCs w:val="24"/>
        </w:rPr>
      </w:pPr>
      <w:r w:rsidRPr="00004EFB">
        <w:rPr>
          <w:rFonts w:ascii="Arial" w:hAnsi="Arial" w:cs="Arial"/>
          <w:i/>
          <w:iCs/>
          <w:color w:val="2F5496" w:themeColor="accent1" w:themeShade="BF"/>
          <w:sz w:val="20"/>
          <w:szCs w:val="24"/>
        </w:rPr>
        <w:t>De asemenea, se va mentiona strategia de recrutare, selectare, angajare si motivare a personalului necesar, si mentionarea modului privind siguranta la locul de munca</w:t>
      </w:r>
    </w:p>
    <w:p w14:paraId="557C55ED" w14:textId="6898DB7C" w:rsidR="00E6685A" w:rsidRPr="00004EFB" w:rsidRDefault="00E6685A" w:rsidP="00E6685A">
      <w:pPr>
        <w:jc w:val="both"/>
        <w:rPr>
          <w:rFonts w:ascii="Arial" w:hAnsi="Arial" w:cs="Arial"/>
          <w:i/>
          <w:iCs/>
          <w:color w:val="2F5496" w:themeColor="accent1" w:themeShade="BF"/>
          <w:sz w:val="24"/>
          <w:szCs w:val="24"/>
        </w:rPr>
      </w:pPr>
      <w:r w:rsidRPr="00004EFB">
        <w:rPr>
          <w:rFonts w:ascii="Arial" w:hAnsi="Arial" w:cs="Arial"/>
          <w:i/>
          <w:iCs/>
          <w:color w:val="2F5496" w:themeColor="accent1" w:themeShade="BF"/>
          <w:sz w:val="20"/>
          <w:szCs w:val="24"/>
        </w:rPr>
        <w:lastRenderedPageBreak/>
        <w:t>Completati tabelul de mai jos.</w:t>
      </w:r>
      <w:r w:rsidRPr="00004EFB">
        <w:rPr>
          <w:rFonts w:ascii="Arial" w:eastAsiaTheme="minorHAnsi" w:hAnsi="Arial" w:cs="Arial"/>
          <w:i/>
          <w:iCs/>
          <w:color w:val="2F5496" w:themeColor="accent1" w:themeShade="BF"/>
          <w:sz w:val="24"/>
          <w:szCs w:val="24"/>
          <w:lang w:val="pt-PT"/>
        </w:rPr>
        <w:t>&gt;</w:t>
      </w:r>
    </w:p>
    <w:p w14:paraId="1DF95412" w14:textId="77777777" w:rsidR="00E6685A" w:rsidRPr="00004EFB" w:rsidRDefault="00E6685A" w:rsidP="00E6685A">
      <w:pPr>
        <w:widowControl w:val="0"/>
        <w:autoSpaceDE w:val="0"/>
        <w:autoSpaceDN w:val="0"/>
        <w:adjustRightInd w:val="0"/>
        <w:spacing w:after="0"/>
        <w:jc w:val="both"/>
        <w:rPr>
          <w:rFonts w:ascii="Arial" w:hAnsi="Arial" w:cs="Arial"/>
          <w:bCs/>
          <w:color w:val="000000" w:themeColor="text1"/>
          <w:sz w:val="24"/>
          <w:szCs w:val="24"/>
          <w:lang w:val="af-ZA"/>
        </w:rPr>
      </w:pPr>
    </w:p>
    <w:tbl>
      <w:tblPr>
        <w:tblStyle w:val="Tabelgril"/>
        <w:tblW w:w="0" w:type="auto"/>
        <w:jc w:val="center"/>
        <w:tblLook w:val="04A0" w:firstRow="1" w:lastRow="0" w:firstColumn="1" w:lastColumn="0" w:noHBand="0" w:noVBand="1"/>
      </w:tblPr>
      <w:tblGrid>
        <w:gridCol w:w="722"/>
        <w:gridCol w:w="1509"/>
        <w:gridCol w:w="1454"/>
        <w:gridCol w:w="2235"/>
        <w:gridCol w:w="1418"/>
        <w:gridCol w:w="1009"/>
        <w:gridCol w:w="1003"/>
      </w:tblGrid>
      <w:tr w:rsidR="00E6685A" w:rsidRPr="00004EFB" w14:paraId="0407330D" w14:textId="77777777" w:rsidTr="004F76D9">
        <w:trPr>
          <w:jc w:val="center"/>
        </w:trPr>
        <w:tc>
          <w:tcPr>
            <w:tcW w:w="722" w:type="dxa"/>
            <w:vMerge w:val="restart"/>
            <w:shd w:val="clear" w:color="auto" w:fill="E2EFD9" w:themeFill="accent6" w:themeFillTint="33"/>
            <w:vAlign w:val="center"/>
          </w:tcPr>
          <w:p w14:paraId="011AEA65"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Nr. Crt.</w:t>
            </w:r>
          </w:p>
        </w:tc>
        <w:tc>
          <w:tcPr>
            <w:tcW w:w="1509" w:type="dxa"/>
            <w:vMerge w:val="restart"/>
            <w:shd w:val="clear" w:color="auto" w:fill="E2EFD9" w:themeFill="accent6" w:themeFillTint="33"/>
            <w:vAlign w:val="center"/>
          </w:tcPr>
          <w:p w14:paraId="009ECC7C"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Denumire post</w:t>
            </w:r>
          </w:p>
        </w:tc>
        <w:tc>
          <w:tcPr>
            <w:tcW w:w="1454" w:type="dxa"/>
            <w:vMerge w:val="restart"/>
            <w:shd w:val="clear" w:color="auto" w:fill="E2EFD9" w:themeFill="accent6" w:themeFillTint="33"/>
            <w:vAlign w:val="center"/>
          </w:tcPr>
          <w:p w14:paraId="67174F78" w14:textId="161F63B9" w:rsidR="00E6685A" w:rsidRPr="00004EFB" w:rsidRDefault="00E6685A" w:rsidP="00E6685A">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Norma de lucru/luna</w:t>
            </w:r>
          </w:p>
        </w:tc>
        <w:tc>
          <w:tcPr>
            <w:tcW w:w="2235" w:type="dxa"/>
            <w:vMerge w:val="restart"/>
            <w:shd w:val="clear" w:color="auto" w:fill="E2EFD9" w:themeFill="accent6" w:themeFillTint="33"/>
            <w:vAlign w:val="center"/>
          </w:tcPr>
          <w:p w14:paraId="04508A32"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Responsabilitati principale</w:t>
            </w:r>
          </w:p>
        </w:tc>
        <w:tc>
          <w:tcPr>
            <w:tcW w:w="1418" w:type="dxa"/>
            <w:vMerge w:val="restart"/>
            <w:shd w:val="clear" w:color="auto" w:fill="E2EFD9" w:themeFill="accent6" w:themeFillTint="33"/>
            <w:vAlign w:val="center"/>
          </w:tcPr>
          <w:p w14:paraId="20D251FE"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Cerinte de ocupare a postului</w:t>
            </w:r>
          </w:p>
        </w:tc>
        <w:tc>
          <w:tcPr>
            <w:tcW w:w="2012" w:type="dxa"/>
            <w:gridSpan w:val="2"/>
            <w:shd w:val="clear" w:color="auto" w:fill="E2EFD9" w:themeFill="accent6" w:themeFillTint="33"/>
            <w:vAlign w:val="center"/>
          </w:tcPr>
          <w:p w14:paraId="3FA04F18"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Salarizare din subventia primita</w:t>
            </w:r>
          </w:p>
        </w:tc>
      </w:tr>
      <w:tr w:rsidR="00E6685A" w:rsidRPr="00004EFB" w14:paraId="028EEF2D" w14:textId="77777777" w:rsidTr="004F76D9">
        <w:trPr>
          <w:jc w:val="center"/>
        </w:trPr>
        <w:tc>
          <w:tcPr>
            <w:tcW w:w="722" w:type="dxa"/>
            <w:vMerge/>
            <w:shd w:val="clear" w:color="auto" w:fill="E2EFD9" w:themeFill="accent6" w:themeFillTint="33"/>
            <w:vAlign w:val="center"/>
          </w:tcPr>
          <w:p w14:paraId="233E1958"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p>
        </w:tc>
        <w:tc>
          <w:tcPr>
            <w:tcW w:w="1509" w:type="dxa"/>
            <w:vMerge/>
            <w:shd w:val="clear" w:color="auto" w:fill="E2EFD9" w:themeFill="accent6" w:themeFillTint="33"/>
            <w:vAlign w:val="center"/>
          </w:tcPr>
          <w:p w14:paraId="205F1179"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p>
        </w:tc>
        <w:tc>
          <w:tcPr>
            <w:tcW w:w="1454" w:type="dxa"/>
            <w:vMerge/>
            <w:shd w:val="clear" w:color="auto" w:fill="E2EFD9" w:themeFill="accent6" w:themeFillTint="33"/>
            <w:vAlign w:val="center"/>
          </w:tcPr>
          <w:p w14:paraId="7A2E13E3"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p>
        </w:tc>
        <w:tc>
          <w:tcPr>
            <w:tcW w:w="2235" w:type="dxa"/>
            <w:vMerge/>
            <w:shd w:val="clear" w:color="auto" w:fill="E2EFD9" w:themeFill="accent6" w:themeFillTint="33"/>
            <w:vAlign w:val="center"/>
          </w:tcPr>
          <w:p w14:paraId="54BDEFDD"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p>
        </w:tc>
        <w:tc>
          <w:tcPr>
            <w:tcW w:w="1418" w:type="dxa"/>
            <w:vMerge/>
            <w:shd w:val="clear" w:color="auto" w:fill="E2EFD9" w:themeFill="accent6" w:themeFillTint="33"/>
            <w:vAlign w:val="center"/>
          </w:tcPr>
          <w:p w14:paraId="15A7C9A1"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p>
        </w:tc>
        <w:tc>
          <w:tcPr>
            <w:tcW w:w="1009" w:type="dxa"/>
            <w:shd w:val="clear" w:color="auto" w:fill="E2EFD9" w:themeFill="accent6" w:themeFillTint="33"/>
            <w:vAlign w:val="center"/>
          </w:tcPr>
          <w:p w14:paraId="60EEDEE2"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Da</w:t>
            </w:r>
          </w:p>
        </w:tc>
        <w:tc>
          <w:tcPr>
            <w:tcW w:w="1003" w:type="dxa"/>
            <w:shd w:val="clear" w:color="auto" w:fill="E2EFD9" w:themeFill="accent6" w:themeFillTint="33"/>
            <w:vAlign w:val="center"/>
          </w:tcPr>
          <w:p w14:paraId="46E9632F" w14:textId="77777777" w:rsidR="00E6685A" w:rsidRPr="00004EFB" w:rsidRDefault="00E6685A" w:rsidP="00821004">
            <w:pPr>
              <w:widowControl w:val="0"/>
              <w:autoSpaceDE w:val="0"/>
              <w:autoSpaceDN w:val="0"/>
              <w:adjustRightInd w:val="0"/>
              <w:spacing w:after="0"/>
              <w:jc w:val="center"/>
              <w:rPr>
                <w:rFonts w:ascii="Arial" w:hAnsi="Arial" w:cs="Arial"/>
                <w:b/>
                <w:color w:val="000000" w:themeColor="text1"/>
                <w:sz w:val="20"/>
                <w:szCs w:val="24"/>
                <w:lang w:val="af-ZA"/>
              </w:rPr>
            </w:pPr>
            <w:r w:rsidRPr="00004EFB">
              <w:rPr>
                <w:rFonts w:ascii="Arial" w:hAnsi="Arial" w:cs="Arial"/>
                <w:b/>
                <w:color w:val="000000" w:themeColor="text1"/>
                <w:sz w:val="20"/>
                <w:szCs w:val="24"/>
                <w:lang w:val="af-ZA"/>
              </w:rPr>
              <w:t>Nu</w:t>
            </w:r>
          </w:p>
        </w:tc>
      </w:tr>
      <w:tr w:rsidR="00E6685A" w:rsidRPr="00004EFB" w14:paraId="25B250C8" w14:textId="77777777" w:rsidTr="004F76D9">
        <w:trPr>
          <w:jc w:val="center"/>
        </w:trPr>
        <w:tc>
          <w:tcPr>
            <w:tcW w:w="722" w:type="dxa"/>
            <w:vAlign w:val="center"/>
          </w:tcPr>
          <w:p w14:paraId="407A3071" w14:textId="6F821DB3" w:rsidR="00E6685A" w:rsidRPr="00004EFB" w:rsidRDefault="00E6685A" w:rsidP="00DE525A">
            <w:pPr>
              <w:pStyle w:val="Listparagraf"/>
              <w:widowControl w:val="0"/>
              <w:numPr>
                <w:ilvl w:val="0"/>
                <w:numId w:val="18"/>
              </w:numPr>
              <w:autoSpaceDE w:val="0"/>
              <w:autoSpaceDN w:val="0"/>
              <w:adjustRightInd w:val="0"/>
              <w:spacing w:after="0"/>
              <w:rPr>
                <w:rFonts w:ascii="Arial" w:hAnsi="Arial" w:cs="Arial"/>
                <w:bCs/>
                <w:color w:val="000000" w:themeColor="text1"/>
                <w:sz w:val="20"/>
                <w:szCs w:val="24"/>
                <w:lang w:val="af-ZA"/>
              </w:rPr>
            </w:pPr>
          </w:p>
        </w:tc>
        <w:tc>
          <w:tcPr>
            <w:tcW w:w="1509" w:type="dxa"/>
          </w:tcPr>
          <w:p w14:paraId="2AA14781"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0840F24A"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2235" w:type="dxa"/>
          </w:tcPr>
          <w:p w14:paraId="3E9BACDE"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18" w:type="dxa"/>
          </w:tcPr>
          <w:p w14:paraId="75438C06"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9" w:type="dxa"/>
          </w:tcPr>
          <w:p w14:paraId="3B5FB80B"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3" w:type="dxa"/>
          </w:tcPr>
          <w:p w14:paraId="62244D32"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E6685A" w:rsidRPr="00004EFB" w14:paraId="16CADCAA" w14:textId="77777777" w:rsidTr="004F76D9">
        <w:trPr>
          <w:jc w:val="center"/>
        </w:trPr>
        <w:tc>
          <w:tcPr>
            <w:tcW w:w="722" w:type="dxa"/>
            <w:vAlign w:val="center"/>
          </w:tcPr>
          <w:p w14:paraId="44D1C56C" w14:textId="0E4535A8" w:rsidR="00E6685A" w:rsidRPr="00004EFB" w:rsidRDefault="00E6685A" w:rsidP="00DE525A">
            <w:pPr>
              <w:pStyle w:val="Listparagraf"/>
              <w:widowControl w:val="0"/>
              <w:numPr>
                <w:ilvl w:val="0"/>
                <w:numId w:val="18"/>
              </w:numPr>
              <w:autoSpaceDE w:val="0"/>
              <w:autoSpaceDN w:val="0"/>
              <w:adjustRightInd w:val="0"/>
              <w:spacing w:after="0"/>
              <w:rPr>
                <w:rFonts w:ascii="Arial" w:hAnsi="Arial" w:cs="Arial"/>
                <w:bCs/>
                <w:color w:val="000000" w:themeColor="text1"/>
                <w:sz w:val="20"/>
                <w:szCs w:val="24"/>
                <w:lang w:val="af-ZA"/>
              </w:rPr>
            </w:pPr>
          </w:p>
        </w:tc>
        <w:tc>
          <w:tcPr>
            <w:tcW w:w="1509" w:type="dxa"/>
          </w:tcPr>
          <w:p w14:paraId="3E8FA5FD"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27DFA803"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2235" w:type="dxa"/>
          </w:tcPr>
          <w:p w14:paraId="4A3D5168"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18" w:type="dxa"/>
          </w:tcPr>
          <w:p w14:paraId="2D68E636"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9" w:type="dxa"/>
          </w:tcPr>
          <w:p w14:paraId="2C5480E2"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3" w:type="dxa"/>
          </w:tcPr>
          <w:p w14:paraId="40E11AB8"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E6685A" w:rsidRPr="00004EFB" w14:paraId="10FF78FF" w14:textId="77777777" w:rsidTr="004F76D9">
        <w:trPr>
          <w:jc w:val="center"/>
        </w:trPr>
        <w:tc>
          <w:tcPr>
            <w:tcW w:w="722" w:type="dxa"/>
            <w:vAlign w:val="center"/>
          </w:tcPr>
          <w:p w14:paraId="7F8014BC" w14:textId="708B9386" w:rsidR="00E6685A" w:rsidRPr="00004EFB" w:rsidRDefault="00E6685A" w:rsidP="00DE525A">
            <w:pPr>
              <w:pStyle w:val="Listparagraf"/>
              <w:widowControl w:val="0"/>
              <w:numPr>
                <w:ilvl w:val="0"/>
                <w:numId w:val="18"/>
              </w:numPr>
              <w:autoSpaceDE w:val="0"/>
              <w:autoSpaceDN w:val="0"/>
              <w:adjustRightInd w:val="0"/>
              <w:spacing w:after="0"/>
              <w:rPr>
                <w:rFonts w:ascii="Arial" w:hAnsi="Arial" w:cs="Arial"/>
                <w:bCs/>
                <w:color w:val="000000" w:themeColor="text1"/>
                <w:sz w:val="20"/>
                <w:szCs w:val="24"/>
                <w:lang w:val="af-ZA"/>
              </w:rPr>
            </w:pPr>
          </w:p>
        </w:tc>
        <w:tc>
          <w:tcPr>
            <w:tcW w:w="1509" w:type="dxa"/>
          </w:tcPr>
          <w:p w14:paraId="6FA86C3A"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2B4CD7B2"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2235" w:type="dxa"/>
          </w:tcPr>
          <w:p w14:paraId="3DFB8D6C"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18" w:type="dxa"/>
          </w:tcPr>
          <w:p w14:paraId="766D4631"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9" w:type="dxa"/>
          </w:tcPr>
          <w:p w14:paraId="592ABD76"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3" w:type="dxa"/>
          </w:tcPr>
          <w:p w14:paraId="57B334DA"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E6685A" w:rsidRPr="00004EFB" w14:paraId="7FB79E05" w14:textId="77777777" w:rsidTr="004F76D9">
        <w:trPr>
          <w:jc w:val="center"/>
        </w:trPr>
        <w:tc>
          <w:tcPr>
            <w:tcW w:w="722" w:type="dxa"/>
            <w:vAlign w:val="center"/>
          </w:tcPr>
          <w:p w14:paraId="33D19465" w14:textId="71DBA65D" w:rsidR="00E6685A" w:rsidRPr="00004EFB" w:rsidRDefault="00E6685A" w:rsidP="00DE525A">
            <w:pPr>
              <w:pStyle w:val="Listparagraf"/>
              <w:widowControl w:val="0"/>
              <w:numPr>
                <w:ilvl w:val="0"/>
                <w:numId w:val="18"/>
              </w:numPr>
              <w:autoSpaceDE w:val="0"/>
              <w:autoSpaceDN w:val="0"/>
              <w:adjustRightInd w:val="0"/>
              <w:spacing w:after="0"/>
              <w:rPr>
                <w:rFonts w:ascii="Arial" w:hAnsi="Arial" w:cs="Arial"/>
                <w:bCs/>
                <w:color w:val="000000" w:themeColor="text1"/>
                <w:sz w:val="20"/>
                <w:szCs w:val="24"/>
                <w:lang w:val="af-ZA"/>
              </w:rPr>
            </w:pPr>
          </w:p>
        </w:tc>
        <w:tc>
          <w:tcPr>
            <w:tcW w:w="1509" w:type="dxa"/>
          </w:tcPr>
          <w:p w14:paraId="0A36C4A8"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72230BF6"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2235" w:type="dxa"/>
          </w:tcPr>
          <w:p w14:paraId="458EDFA4"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18" w:type="dxa"/>
          </w:tcPr>
          <w:p w14:paraId="15267969"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9" w:type="dxa"/>
          </w:tcPr>
          <w:p w14:paraId="000C7B07"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3" w:type="dxa"/>
          </w:tcPr>
          <w:p w14:paraId="79D872C3"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r>
      <w:tr w:rsidR="00E6685A" w:rsidRPr="00004EFB" w14:paraId="43F57BE5" w14:textId="77777777" w:rsidTr="004F76D9">
        <w:trPr>
          <w:jc w:val="center"/>
        </w:trPr>
        <w:tc>
          <w:tcPr>
            <w:tcW w:w="722" w:type="dxa"/>
            <w:vAlign w:val="center"/>
          </w:tcPr>
          <w:p w14:paraId="4236251F" w14:textId="5D227D1A" w:rsidR="00E6685A" w:rsidRPr="00004EFB" w:rsidRDefault="00E6685A" w:rsidP="00DE525A">
            <w:pPr>
              <w:pStyle w:val="Listparagraf"/>
              <w:widowControl w:val="0"/>
              <w:numPr>
                <w:ilvl w:val="0"/>
                <w:numId w:val="18"/>
              </w:numPr>
              <w:autoSpaceDE w:val="0"/>
              <w:autoSpaceDN w:val="0"/>
              <w:adjustRightInd w:val="0"/>
              <w:spacing w:after="0"/>
              <w:rPr>
                <w:rFonts w:ascii="Arial" w:hAnsi="Arial" w:cs="Arial"/>
                <w:bCs/>
                <w:color w:val="000000" w:themeColor="text1"/>
                <w:sz w:val="20"/>
                <w:szCs w:val="24"/>
                <w:lang w:val="af-ZA"/>
              </w:rPr>
            </w:pPr>
          </w:p>
        </w:tc>
        <w:tc>
          <w:tcPr>
            <w:tcW w:w="1509" w:type="dxa"/>
          </w:tcPr>
          <w:p w14:paraId="323AE11E"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54" w:type="dxa"/>
          </w:tcPr>
          <w:p w14:paraId="17DB00FC"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2235" w:type="dxa"/>
          </w:tcPr>
          <w:p w14:paraId="47C18928"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418" w:type="dxa"/>
          </w:tcPr>
          <w:p w14:paraId="66B7938D"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9" w:type="dxa"/>
          </w:tcPr>
          <w:p w14:paraId="2BA48820"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c>
          <w:tcPr>
            <w:tcW w:w="1003" w:type="dxa"/>
          </w:tcPr>
          <w:p w14:paraId="62070FC9" w14:textId="77777777" w:rsidR="00E6685A" w:rsidRPr="00004EFB" w:rsidRDefault="00E6685A" w:rsidP="00821004">
            <w:pPr>
              <w:widowControl w:val="0"/>
              <w:autoSpaceDE w:val="0"/>
              <w:autoSpaceDN w:val="0"/>
              <w:adjustRightInd w:val="0"/>
              <w:spacing w:after="0"/>
              <w:jc w:val="both"/>
              <w:rPr>
                <w:rFonts w:ascii="Arial" w:hAnsi="Arial" w:cs="Arial"/>
                <w:bCs/>
                <w:color w:val="000000" w:themeColor="text1"/>
                <w:sz w:val="20"/>
                <w:szCs w:val="24"/>
                <w:lang w:val="af-ZA"/>
              </w:rPr>
            </w:pPr>
          </w:p>
        </w:tc>
      </w:tr>
    </w:tbl>
    <w:p w14:paraId="0EA58AC5" w14:textId="77777777" w:rsidR="00CA15D1" w:rsidRPr="00004EFB" w:rsidRDefault="00CA15D1" w:rsidP="00E542D1">
      <w:pPr>
        <w:widowControl w:val="0"/>
        <w:autoSpaceDE w:val="0"/>
        <w:autoSpaceDN w:val="0"/>
        <w:adjustRightInd w:val="0"/>
        <w:spacing w:after="0"/>
        <w:jc w:val="both"/>
        <w:rPr>
          <w:rFonts w:ascii="Arial" w:hAnsi="Arial" w:cs="Arial"/>
          <w:bCs/>
          <w:i/>
          <w:iCs/>
          <w:color w:val="2F5496" w:themeColor="accent1" w:themeShade="BF"/>
          <w:sz w:val="20"/>
          <w:szCs w:val="24"/>
          <w:lang w:val="af-ZA"/>
        </w:rPr>
      </w:pPr>
    </w:p>
    <w:p w14:paraId="58BB92D7" w14:textId="77777777" w:rsidR="00E6685A" w:rsidRPr="00004EFB" w:rsidRDefault="00E6685A" w:rsidP="00E542D1">
      <w:pPr>
        <w:widowControl w:val="0"/>
        <w:autoSpaceDE w:val="0"/>
        <w:autoSpaceDN w:val="0"/>
        <w:adjustRightInd w:val="0"/>
        <w:spacing w:after="0"/>
        <w:jc w:val="both"/>
        <w:rPr>
          <w:rFonts w:ascii="Arial" w:hAnsi="Arial" w:cs="Arial"/>
          <w:bCs/>
          <w:i/>
          <w:iCs/>
          <w:color w:val="2F5496" w:themeColor="accent1" w:themeShade="BF"/>
          <w:sz w:val="20"/>
          <w:szCs w:val="24"/>
          <w:lang w:val="af-ZA"/>
        </w:rPr>
      </w:pPr>
    </w:p>
    <w:p w14:paraId="7FC972F1" w14:textId="2E89B13C" w:rsidR="00CA15D1" w:rsidRPr="00004EFB" w:rsidRDefault="00CA15D1" w:rsidP="00DE525A">
      <w:pPr>
        <w:pStyle w:val="Listparagraf"/>
        <w:widowControl w:val="0"/>
        <w:numPr>
          <w:ilvl w:val="2"/>
          <w:numId w:val="3"/>
        </w:numPr>
        <w:autoSpaceDE w:val="0"/>
        <w:autoSpaceDN w:val="0"/>
        <w:adjustRightInd w:val="0"/>
        <w:spacing w:after="240"/>
        <w:ind w:left="709"/>
        <w:jc w:val="both"/>
        <w:outlineLvl w:val="1"/>
        <w:rPr>
          <w:rFonts w:ascii="Arial" w:hAnsi="Arial" w:cs="Arial"/>
          <w:b/>
          <w:color w:val="000000" w:themeColor="text1"/>
          <w:sz w:val="24"/>
          <w:szCs w:val="24"/>
          <w:lang w:val="af-ZA"/>
        </w:rPr>
      </w:pPr>
      <w:bookmarkStart w:id="26" w:name="_Toc48148127"/>
      <w:bookmarkStart w:id="27" w:name="_Hlk196554362"/>
      <w:r w:rsidRPr="00004EFB">
        <w:rPr>
          <w:rFonts w:ascii="Arial" w:hAnsi="Arial" w:cs="Arial"/>
          <w:b/>
          <w:color w:val="000000" w:themeColor="text1"/>
          <w:sz w:val="24"/>
          <w:szCs w:val="24"/>
        </w:rPr>
        <w:t>Modul în care se asigură participarea membrilor și a altor actori interesați, inclusiv persone din grupuri vulnerabile, dacă acestea fac parte din grupurile vizate de întreprindere, la deciziile privind activitățile acesteia și modul în care acesta reflectă principiile prevăzute la art. 4 din Legea nr. 219/2015 privind economia socială</w:t>
      </w:r>
      <w:bookmarkEnd w:id="26"/>
    </w:p>
    <w:bookmarkEnd w:id="27"/>
    <w:p w14:paraId="022764CF" w14:textId="05BF0E58" w:rsidR="00986320" w:rsidRPr="00004EFB" w:rsidRDefault="00CA15D1" w:rsidP="00E542D1">
      <w:pPr>
        <w:widowControl w:val="0"/>
        <w:autoSpaceDE w:val="0"/>
        <w:autoSpaceDN w:val="0"/>
        <w:adjustRightInd w:val="0"/>
        <w:spacing w:after="0"/>
        <w:jc w:val="both"/>
        <w:rPr>
          <w:rFonts w:ascii="Arial" w:hAnsi="Arial" w:cs="Arial"/>
          <w:bCs/>
          <w:i/>
          <w:iCs/>
          <w:color w:val="2F5496" w:themeColor="accent1" w:themeShade="BF"/>
          <w:sz w:val="20"/>
          <w:szCs w:val="24"/>
        </w:rPr>
      </w:pPr>
      <w:r w:rsidRPr="00004EFB">
        <w:rPr>
          <w:rFonts w:ascii="Arial" w:hAnsi="Arial" w:cs="Arial"/>
          <w:bCs/>
          <w:i/>
          <w:iCs/>
          <w:color w:val="2F5496" w:themeColor="accent1" w:themeShade="BF"/>
          <w:sz w:val="20"/>
          <w:szCs w:val="24"/>
        </w:rPr>
        <w:t>&lt;</w:t>
      </w:r>
      <w:r w:rsidR="00986320" w:rsidRPr="00004EFB">
        <w:rPr>
          <w:rFonts w:ascii="Arial" w:hAnsi="Arial" w:cs="Arial"/>
          <w:bCs/>
          <w:i/>
          <w:iCs/>
          <w:color w:val="2F5496" w:themeColor="accent1" w:themeShade="BF"/>
          <w:sz w:val="20"/>
          <w:szCs w:val="24"/>
          <w:lang w:val="af-ZA"/>
        </w:rPr>
        <w:t>Detaliati modul in care se asigura participarea</w:t>
      </w:r>
      <w:r w:rsidR="00986320" w:rsidRPr="00004EFB">
        <w:rPr>
          <w:rFonts w:ascii="Arial" w:hAnsi="Arial" w:cs="Arial"/>
          <w:bCs/>
          <w:i/>
          <w:iCs/>
          <w:color w:val="2F5496" w:themeColor="accent1" w:themeShade="BF"/>
          <w:sz w:val="20"/>
          <w:szCs w:val="24"/>
        </w:rPr>
        <w:t xml:space="preserve"> membrilor și a altor actori interesați, inclusiv persoane din grupuri vulnerabile</w:t>
      </w:r>
      <w:r w:rsidR="00986320" w:rsidRPr="00004EFB">
        <w:rPr>
          <w:rFonts w:ascii="Arial" w:hAnsi="Arial" w:cs="Arial"/>
          <w:bCs/>
          <w:i/>
          <w:iCs/>
          <w:color w:val="2F5496" w:themeColor="accent1" w:themeShade="BF"/>
          <w:sz w:val="20"/>
          <w:szCs w:val="24"/>
          <w:lang w:val="af-ZA"/>
        </w:rPr>
        <w:t xml:space="preserve">, la deciziile privind </w:t>
      </w:r>
      <w:r w:rsidR="00986320" w:rsidRPr="00004EFB">
        <w:rPr>
          <w:rFonts w:ascii="Arial" w:hAnsi="Arial" w:cs="Arial"/>
          <w:bCs/>
          <w:i/>
          <w:iCs/>
          <w:color w:val="2F5496" w:themeColor="accent1" w:themeShade="BF"/>
          <w:sz w:val="20"/>
          <w:szCs w:val="24"/>
        </w:rPr>
        <w:t xml:space="preserve">activitățile intreprinderii și modul în care acesta reflectă principiile: </w:t>
      </w:r>
    </w:p>
    <w:p w14:paraId="3C530FF9" w14:textId="77777777"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pt-PT"/>
        </w:rPr>
      </w:pPr>
      <w:r w:rsidRPr="00004EFB">
        <w:rPr>
          <w:rFonts w:ascii="Arial" w:eastAsiaTheme="minorHAnsi" w:hAnsi="Arial" w:cs="Arial"/>
          <w:i/>
          <w:iCs/>
          <w:color w:val="2F5496" w:themeColor="accent1" w:themeShade="BF"/>
          <w:sz w:val="20"/>
          <w:szCs w:val="24"/>
          <w:lang w:val="pt-PT"/>
        </w:rPr>
        <w:t>prioritate acordată individului şi obiectivelor sociale faţă de creşterea profitului;</w:t>
      </w:r>
    </w:p>
    <w:p w14:paraId="599894D5" w14:textId="77777777"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en-US"/>
        </w:rPr>
      </w:pPr>
      <w:r w:rsidRPr="00004EFB">
        <w:rPr>
          <w:rFonts w:ascii="Arial" w:eastAsiaTheme="minorHAnsi" w:hAnsi="Arial" w:cs="Arial"/>
          <w:i/>
          <w:iCs/>
          <w:color w:val="2F5496" w:themeColor="accent1" w:themeShade="BF"/>
          <w:sz w:val="20"/>
          <w:szCs w:val="24"/>
          <w:lang w:val="en-US"/>
        </w:rPr>
        <w:t>solidaritate şi responsabilitate colectivă;</w:t>
      </w:r>
    </w:p>
    <w:p w14:paraId="4D9283E6" w14:textId="77777777"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pt-PT"/>
        </w:rPr>
      </w:pPr>
      <w:r w:rsidRPr="00004EFB">
        <w:rPr>
          <w:rFonts w:ascii="Arial" w:eastAsiaTheme="minorHAnsi" w:hAnsi="Arial" w:cs="Arial"/>
          <w:i/>
          <w:iCs/>
          <w:color w:val="2F5496" w:themeColor="accent1" w:themeShade="BF"/>
          <w:sz w:val="20"/>
          <w:szCs w:val="24"/>
          <w:lang w:val="pt-PT"/>
        </w:rPr>
        <w:t>convergenţa dintre interesele membrilor asociaţi şi interesul general şi/sau interesele unei colectivităţi;</w:t>
      </w:r>
    </w:p>
    <w:p w14:paraId="08DAE434" w14:textId="77777777"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pt-PT"/>
        </w:rPr>
      </w:pPr>
      <w:r w:rsidRPr="00004EFB">
        <w:rPr>
          <w:rFonts w:ascii="Arial" w:eastAsiaTheme="minorHAnsi" w:hAnsi="Arial" w:cs="Arial"/>
          <w:i/>
          <w:iCs/>
          <w:color w:val="2F5496" w:themeColor="accent1" w:themeShade="BF"/>
          <w:sz w:val="20"/>
          <w:szCs w:val="24"/>
          <w:lang w:val="pt-PT"/>
        </w:rPr>
        <w:t>control democratic al membrilor, exercitat asupra activităţilor desfăşurate;</w:t>
      </w:r>
    </w:p>
    <w:p w14:paraId="5071439B" w14:textId="77777777"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pt-PT"/>
        </w:rPr>
      </w:pPr>
      <w:r w:rsidRPr="00004EFB">
        <w:rPr>
          <w:rFonts w:ascii="Arial" w:eastAsiaTheme="minorHAnsi" w:hAnsi="Arial" w:cs="Arial"/>
          <w:i/>
          <w:iCs/>
          <w:color w:val="2F5496" w:themeColor="accent1" w:themeShade="BF"/>
          <w:sz w:val="20"/>
          <w:szCs w:val="24"/>
          <w:lang w:val="pt-PT"/>
        </w:rPr>
        <w:t>caracter voluntar şi liber al asocierii în formele de organizare specifice domeniului economiei sociale;</w:t>
      </w:r>
    </w:p>
    <w:p w14:paraId="243B6B4D" w14:textId="77777777"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pt-PT"/>
        </w:rPr>
      </w:pPr>
      <w:r w:rsidRPr="00004EFB">
        <w:rPr>
          <w:rFonts w:ascii="Arial" w:eastAsiaTheme="minorHAnsi" w:hAnsi="Arial" w:cs="Arial"/>
          <w:i/>
          <w:iCs/>
          <w:color w:val="2F5496" w:themeColor="accent1" w:themeShade="BF"/>
          <w:sz w:val="20"/>
          <w:szCs w:val="24"/>
          <w:lang w:val="pt-PT"/>
        </w:rPr>
        <w:t>personalitate juridică distinctă, autonomie de gestiune şi independenţă faţă de autorităţile publice;</w:t>
      </w:r>
    </w:p>
    <w:p w14:paraId="16902239" w14:textId="2EFD2B9B" w:rsidR="00986320" w:rsidRPr="00004EFB" w:rsidRDefault="00986320" w:rsidP="00DE525A">
      <w:pPr>
        <w:pStyle w:val="Listparagraf"/>
        <w:numPr>
          <w:ilvl w:val="0"/>
          <w:numId w:val="9"/>
        </w:numPr>
        <w:autoSpaceDE w:val="0"/>
        <w:autoSpaceDN w:val="0"/>
        <w:adjustRightInd w:val="0"/>
        <w:spacing w:after="0"/>
        <w:ind w:left="567" w:firstLine="0"/>
        <w:jc w:val="both"/>
        <w:rPr>
          <w:rFonts w:ascii="Arial" w:eastAsiaTheme="minorHAnsi" w:hAnsi="Arial" w:cs="Arial"/>
          <w:i/>
          <w:iCs/>
          <w:color w:val="2F5496" w:themeColor="accent1" w:themeShade="BF"/>
          <w:sz w:val="20"/>
          <w:szCs w:val="24"/>
          <w:lang w:val="pt-PT"/>
        </w:rPr>
      </w:pPr>
      <w:r w:rsidRPr="00004EFB">
        <w:rPr>
          <w:rFonts w:ascii="Arial" w:eastAsiaTheme="minorHAnsi" w:hAnsi="Arial" w:cs="Arial"/>
          <w:i/>
          <w:iCs/>
          <w:color w:val="2F5496" w:themeColor="accent1" w:themeShade="BF"/>
          <w:sz w:val="20"/>
          <w:szCs w:val="24"/>
          <w:lang w:val="pt-PT"/>
        </w:rPr>
        <w:t>alocarea celei mai mari părţi a profitului/excedentului financiar pentru atingerea obiectivelor de interes general, ale unei colectivităţi sau în interesul personal nepatrimonial al membrilor.</w:t>
      </w:r>
      <w:r w:rsidR="00E6685A" w:rsidRPr="00004EFB">
        <w:rPr>
          <w:rFonts w:ascii="Arial" w:eastAsiaTheme="minorHAnsi" w:hAnsi="Arial" w:cs="Arial"/>
          <w:i/>
          <w:iCs/>
          <w:color w:val="2F5496" w:themeColor="accent1" w:themeShade="BF"/>
          <w:sz w:val="20"/>
          <w:szCs w:val="24"/>
          <w:lang w:val="pt-PT"/>
        </w:rPr>
        <w:t>&gt;</w:t>
      </w:r>
    </w:p>
    <w:p w14:paraId="2D0E2680" w14:textId="77777777" w:rsidR="00986320" w:rsidRPr="00004EFB" w:rsidRDefault="00986320" w:rsidP="00E542D1">
      <w:pPr>
        <w:pStyle w:val="Listparagraf"/>
        <w:ind w:left="0"/>
        <w:jc w:val="both"/>
        <w:rPr>
          <w:rFonts w:ascii="Arial" w:hAnsi="Arial" w:cs="Arial"/>
          <w:bCs/>
          <w:color w:val="000000" w:themeColor="text1"/>
          <w:sz w:val="24"/>
          <w:szCs w:val="24"/>
        </w:rPr>
      </w:pPr>
    </w:p>
    <w:p w14:paraId="65EBF86C" w14:textId="77777777" w:rsidR="002B5BDD" w:rsidRPr="00004EFB" w:rsidRDefault="002B5BDD" w:rsidP="00E542D1">
      <w:pPr>
        <w:pStyle w:val="Listparagraf"/>
        <w:ind w:left="0"/>
        <w:jc w:val="both"/>
        <w:rPr>
          <w:rFonts w:ascii="Arial" w:hAnsi="Arial" w:cs="Arial"/>
          <w:bCs/>
          <w:color w:val="000000" w:themeColor="text1"/>
          <w:sz w:val="24"/>
          <w:szCs w:val="24"/>
        </w:rPr>
      </w:pPr>
    </w:p>
    <w:p w14:paraId="720D9DED" w14:textId="77777777" w:rsidR="00122C5E" w:rsidRPr="00004EFB" w:rsidRDefault="00122C5E" w:rsidP="00E542D1">
      <w:pPr>
        <w:widowControl w:val="0"/>
        <w:autoSpaceDE w:val="0"/>
        <w:autoSpaceDN w:val="0"/>
        <w:adjustRightInd w:val="0"/>
        <w:spacing w:after="0"/>
        <w:jc w:val="both"/>
        <w:rPr>
          <w:rFonts w:ascii="Arial" w:hAnsi="Arial" w:cs="Arial"/>
          <w:b/>
          <w:color w:val="000000" w:themeColor="text1"/>
          <w:sz w:val="28"/>
          <w:szCs w:val="28"/>
          <w:lang w:val="af-ZA"/>
        </w:rPr>
      </w:pPr>
    </w:p>
    <w:p w14:paraId="0E8C8BF7" w14:textId="3FF53B25" w:rsidR="00596CBC" w:rsidRPr="00004EFB" w:rsidRDefault="00596CBC"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44FF0AC0" w14:textId="77777777" w:rsidR="006B42B5" w:rsidRPr="00004EFB" w:rsidRDefault="006B42B5"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13940E7F" w14:textId="77777777" w:rsidR="006B42B5" w:rsidRPr="00004EFB" w:rsidRDefault="006B42B5"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4BBFFD2C" w14:textId="77777777" w:rsidR="006B42B5" w:rsidRPr="00004EFB" w:rsidRDefault="006B42B5"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3DEADE65" w14:textId="1631EC62" w:rsidR="00596CBC" w:rsidRPr="00004EFB" w:rsidRDefault="00596CBC"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1446284C" w14:textId="26F9FFEF" w:rsidR="00596CBC" w:rsidRDefault="00596CBC"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42ABF5F4" w14:textId="77777777" w:rsidR="00B84C5D" w:rsidRDefault="00B84C5D"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699F0042" w14:textId="77777777" w:rsidR="00B84C5D" w:rsidRDefault="00B84C5D"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27953B96" w14:textId="77777777" w:rsidR="00B84C5D" w:rsidRDefault="00B84C5D"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76F6F587" w14:textId="77777777" w:rsidR="00B84C5D" w:rsidRDefault="00B84C5D"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69C9392E" w14:textId="77777777" w:rsidR="00B84C5D" w:rsidRDefault="00B84C5D"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0AA4F410" w14:textId="77777777" w:rsidR="00B84C5D" w:rsidRPr="00004EFB" w:rsidRDefault="00B84C5D"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7C9B9E7B" w14:textId="77777777" w:rsidR="0038782F" w:rsidRPr="00004EFB" w:rsidRDefault="0038782F"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7DEF61DD" w14:textId="77777777" w:rsidR="0038782F" w:rsidRPr="00004EFB" w:rsidRDefault="0038782F" w:rsidP="00E542D1">
      <w:pPr>
        <w:widowControl w:val="0"/>
        <w:autoSpaceDE w:val="0"/>
        <w:autoSpaceDN w:val="0"/>
        <w:adjustRightInd w:val="0"/>
        <w:spacing w:after="0"/>
        <w:jc w:val="both"/>
        <w:rPr>
          <w:rFonts w:ascii="Arial" w:hAnsi="Arial" w:cs="Arial"/>
          <w:bCs/>
          <w:color w:val="000000" w:themeColor="text1"/>
          <w:sz w:val="24"/>
          <w:szCs w:val="24"/>
          <w:lang w:val="af-ZA"/>
        </w:rPr>
      </w:pPr>
    </w:p>
    <w:p w14:paraId="2A442790" w14:textId="3F7CF237" w:rsidR="00085B57" w:rsidRPr="00004EFB" w:rsidRDefault="00596CBC" w:rsidP="00DE525A">
      <w:pPr>
        <w:pStyle w:val="Listparagraf"/>
        <w:numPr>
          <w:ilvl w:val="0"/>
          <w:numId w:val="3"/>
        </w:numPr>
        <w:pBdr>
          <w:bottom w:val="single" w:sz="4" w:space="1" w:color="auto"/>
        </w:pBdr>
        <w:ind w:left="0" w:firstLine="0"/>
        <w:jc w:val="both"/>
        <w:outlineLvl w:val="0"/>
        <w:rPr>
          <w:rFonts w:ascii="Arial" w:hAnsi="Arial" w:cs="Arial"/>
          <w:b/>
          <w:bCs/>
          <w:color w:val="000000" w:themeColor="text1"/>
          <w:sz w:val="28"/>
          <w:szCs w:val="28"/>
        </w:rPr>
      </w:pPr>
      <w:bookmarkStart w:id="28" w:name="_Toc48148131"/>
      <w:bookmarkStart w:id="29" w:name="_Toc529204140"/>
      <w:r w:rsidRPr="00004EFB">
        <w:rPr>
          <w:rFonts w:ascii="Arial" w:hAnsi="Arial" w:cs="Arial"/>
          <w:b/>
          <w:bCs/>
          <w:color w:val="000000" w:themeColor="text1"/>
          <w:sz w:val="28"/>
          <w:szCs w:val="28"/>
        </w:rPr>
        <w:t>STRATEGIA DE MARKETING</w:t>
      </w:r>
      <w:bookmarkEnd w:id="28"/>
      <w:r w:rsidRPr="00004EFB">
        <w:rPr>
          <w:rFonts w:ascii="Arial" w:hAnsi="Arial" w:cs="Arial"/>
          <w:b/>
          <w:bCs/>
          <w:color w:val="000000" w:themeColor="text1"/>
          <w:sz w:val="28"/>
          <w:szCs w:val="28"/>
        </w:rPr>
        <w:t xml:space="preserve"> </w:t>
      </w:r>
      <w:bookmarkEnd w:id="29"/>
    </w:p>
    <w:p w14:paraId="13AE8BF8" w14:textId="77777777" w:rsidR="00085B57" w:rsidRPr="00004EFB" w:rsidRDefault="00085B57" w:rsidP="00E542D1">
      <w:pPr>
        <w:jc w:val="both"/>
        <w:rPr>
          <w:rFonts w:ascii="Arial" w:hAnsi="Arial" w:cs="Arial"/>
          <w:color w:val="000000" w:themeColor="text1"/>
          <w:sz w:val="24"/>
          <w:szCs w:val="24"/>
        </w:rPr>
      </w:pPr>
    </w:p>
    <w:p w14:paraId="2A3C559A" w14:textId="3B262789" w:rsidR="00085B57" w:rsidRPr="00004EFB" w:rsidRDefault="00085B57" w:rsidP="00DE525A">
      <w:pPr>
        <w:pStyle w:val="Listparagraf"/>
        <w:numPr>
          <w:ilvl w:val="1"/>
          <w:numId w:val="3"/>
        </w:numPr>
        <w:ind w:left="0" w:firstLine="0"/>
        <w:jc w:val="both"/>
        <w:outlineLvl w:val="1"/>
        <w:rPr>
          <w:rFonts w:ascii="Arial" w:hAnsi="Arial" w:cs="Arial"/>
          <w:b/>
          <w:bCs/>
          <w:color w:val="000000" w:themeColor="text1"/>
          <w:sz w:val="24"/>
          <w:szCs w:val="24"/>
        </w:rPr>
      </w:pPr>
      <w:bookmarkStart w:id="30" w:name="_Toc529204141"/>
      <w:bookmarkStart w:id="31" w:name="_Toc48148132"/>
      <w:r w:rsidRPr="00004EFB">
        <w:rPr>
          <w:rFonts w:ascii="Arial" w:hAnsi="Arial" w:cs="Arial"/>
          <w:b/>
          <w:bCs/>
          <w:color w:val="000000" w:themeColor="text1"/>
          <w:sz w:val="24"/>
          <w:szCs w:val="24"/>
        </w:rPr>
        <w:t>Strategia de produs</w:t>
      </w:r>
      <w:r w:rsidR="006E4579" w:rsidRPr="00004EFB">
        <w:rPr>
          <w:rFonts w:ascii="Arial" w:hAnsi="Arial" w:cs="Arial"/>
          <w:b/>
          <w:bCs/>
          <w:color w:val="000000" w:themeColor="text1"/>
          <w:sz w:val="24"/>
          <w:szCs w:val="24"/>
        </w:rPr>
        <w:t xml:space="preserve"> </w:t>
      </w:r>
      <w:r w:rsidRPr="00004EFB">
        <w:rPr>
          <w:rFonts w:ascii="Arial" w:hAnsi="Arial" w:cs="Arial"/>
          <w:b/>
          <w:bCs/>
          <w:color w:val="000000" w:themeColor="text1"/>
          <w:sz w:val="24"/>
          <w:szCs w:val="24"/>
        </w:rPr>
        <w:t>/ serviciu</w:t>
      </w:r>
      <w:bookmarkEnd w:id="30"/>
      <w:r w:rsidR="006E4579" w:rsidRPr="00004EFB">
        <w:rPr>
          <w:rFonts w:ascii="Arial" w:hAnsi="Arial" w:cs="Arial"/>
          <w:b/>
          <w:bCs/>
          <w:color w:val="000000" w:themeColor="text1"/>
          <w:sz w:val="24"/>
          <w:szCs w:val="24"/>
        </w:rPr>
        <w:t xml:space="preserve"> / lucrare</w:t>
      </w:r>
      <w:bookmarkEnd w:id="31"/>
    </w:p>
    <w:p w14:paraId="1426B108" w14:textId="317EFD52" w:rsidR="00D72C29" w:rsidRPr="00004EFB" w:rsidRDefault="00085B57" w:rsidP="00E542D1">
      <w:pPr>
        <w:autoSpaceDE w:val="0"/>
        <w:autoSpaceDN w:val="0"/>
        <w:adjustRightInd w:val="0"/>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&lt;Descrieţi modul de prezentare a produselor</w:t>
      </w:r>
      <w:r w:rsidR="002B5BDD" w:rsidRPr="00004EFB">
        <w:rPr>
          <w:rFonts w:ascii="Arial" w:hAnsi="Arial" w:cs="Arial"/>
          <w:i/>
          <w:color w:val="2F5496" w:themeColor="accent1" w:themeShade="BF"/>
          <w:sz w:val="20"/>
          <w:szCs w:val="24"/>
        </w:rPr>
        <w:t xml:space="preserve"> </w:t>
      </w:r>
      <w:r w:rsidRPr="00004EFB">
        <w:rPr>
          <w:rFonts w:ascii="Arial" w:hAnsi="Arial" w:cs="Arial"/>
          <w:i/>
          <w:color w:val="2F5496" w:themeColor="accent1" w:themeShade="BF"/>
          <w:sz w:val="20"/>
          <w:szCs w:val="24"/>
        </w:rPr>
        <w:t>/</w:t>
      </w:r>
      <w:r w:rsidR="002B5BDD" w:rsidRPr="00004EFB">
        <w:rPr>
          <w:rFonts w:ascii="Arial" w:hAnsi="Arial" w:cs="Arial"/>
          <w:i/>
          <w:color w:val="2F5496" w:themeColor="accent1" w:themeShade="BF"/>
          <w:sz w:val="20"/>
          <w:szCs w:val="24"/>
        </w:rPr>
        <w:t xml:space="preserve"> </w:t>
      </w:r>
      <w:r w:rsidRPr="00004EFB">
        <w:rPr>
          <w:rFonts w:ascii="Arial" w:hAnsi="Arial" w:cs="Arial"/>
          <w:i/>
          <w:color w:val="2F5496" w:themeColor="accent1" w:themeShade="BF"/>
          <w:sz w:val="20"/>
          <w:szCs w:val="24"/>
        </w:rPr>
        <w:t>serviciilor</w:t>
      </w:r>
      <w:r w:rsidR="002B5BDD" w:rsidRPr="00004EFB">
        <w:rPr>
          <w:rFonts w:ascii="Arial" w:hAnsi="Arial" w:cs="Arial"/>
          <w:i/>
          <w:color w:val="2F5496" w:themeColor="accent1" w:themeShade="BF"/>
          <w:sz w:val="20"/>
          <w:szCs w:val="24"/>
        </w:rPr>
        <w:t xml:space="preserve"> / lucrarilor</w:t>
      </w:r>
      <w:r w:rsidRPr="00004EFB">
        <w:rPr>
          <w:rFonts w:ascii="Arial" w:hAnsi="Arial" w:cs="Arial"/>
          <w:i/>
          <w:color w:val="2F5496" w:themeColor="accent1" w:themeShade="BF"/>
          <w:sz w:val="20"/>
          <w:szCs w:val="24"/>
        </w:rPr>
        <w:t xml:space="preserve"> dumneavoastră din puncte de vedere </w:t>
      </w:r>
      <w:r w:rsidR="002B5BDD" w:rsidRPr="00004EFB">
        <w:rPr>
          <w:rFonts w:ascii="Arial" w:hAnsi="Arial" w:cs="Arial"/>
          <w:i/>
          <w:color w:val="2F5496" w:themeColor="accent1" w:themeShade="BF"/>
          <w:sz w:val="20"/>
          <w:szCs w:val="24"/>
        </w:rPr>
        <w:t>al caracteristicilor principale</w:t>
      </w:r>
      <w:r w:rsidRPr="00004EFB">
        <w:rPr>
          <w:rFonts w:ascii="Arial" w:hAnsi="Arial" w:cs="Arial"/>
          <w:i/>
          <w:color w:val="2F5496" w:themeColor="accent1" w:themeShade="BF"/>
          <w:sz w:val="20"/>
          <w:szCs w:val="24"/>
        </w:rPr>
        <w:t>.</w:t>
      </w:r>
    </w:p>
    <w:p w14:paraId="6AEA8DAC" w14:textId="6953C517" w:rsidR="00085B57" w:rsidRPr="00004EFB" w:rsidRDefault="00D72C29" w:rsidP="00E542D1">
      <w:pPr>
        <w:autoSpaceDE w:val="0"/>
        <w:autoSpaceDN w:val="0"/>
        <w:adjustRightInd w:val="0"/>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 xml:space="preserve">Aceasta va fi corelata cu </w:t>
      </w:r>
      <w:r w:rsidRPr="00004EFB">
        <w:rPr>
          <w:rFonts w:ascii="Arial" w:hAnsi="Arial" w:cs="Arial"/>
          <w:i/>
          <w:iCs/>
          <w:color w:val="2F5496" w:themeColor="accent1" w:themeShade="BF"/>
          <w:sz w:val="20"/>
          <w:szCs w:val="24"/>
        </w:rPr>
        <w:t>Anexa 4a – Macheta financiara</w:t>
      </w:r>
      <w:r w:rsidRPr="00004EFB">
        <w:rPr>
          <w:rFonts w:ascii="Arial" w:hAnsi="Arial" w:cs="Arial"/>
          <w:i/>
          <w:color w:val="2F5496" w:themeColor="accent1" w:themeShade="BF"/>
          <w:sz w:val="20"/>
          <w:szCs w:val="24"/>
        </w:rPr>
        <w:t xml:space="preserve"> / Sheet 2 Venituri_previzionate</w:t>
      </w:r>
      <w:r w:rsidR="00085B57" w:rsidRPr="00004EFB">
        <w:rPr>
          <w:rFonts w:ascii="Arial" w:hAnsi="Arial" w:cs="Arial"/>
          <w:i/>
          <w:color w:val="2F5496" w:themeColor="accent1" w:themeShade="BF"/>
          <w:sz w:val="20"/>
          <w:szCs w:val="24"/>
        </w:rPr>
        <w:t>&gt;</w:t>
      </w:r>
    </w:p>
    <w:p w14:paraId="27EC758D" w14:textId="77777777" w:rsidR="00A039FA" w:rsidRPr="00004EFB" w:rsidRDefault="00A039FA" w:rsidP="00E542D1">
      <w:pPr>
        <w:autoSpaceDE w:val="0"/>
        <w:autoSpaceDN w:val="0"/>
        <w:adjustRightInd w:val="0"/>
        <w:spacing w:after="120"/>
        <w:jc w:val="both"/>
        <w:rPr>
          <w:rFonts w:ascii="Arial" w:hAnsi="Arial" w:cs="Arial"/>
          <w:i/>
          <w:color w:val="2F5496" w:themeColor="accent1" w:themeShade="BF"/>
          <w:sz w:val="20"/>
          <w:szCs w:val="24"/>
        </w:rPr>
      </w:pPr>
    </w:p>
    <w:tbl>
      <w:tblPr>
        <w:tblStyle w:val="Tabelgril"/>
        <w:tblW w:w="0" w:type="auto"/>
        <w:jc w:val="center"/>
        <w:tblLook w:val="04A0" w:firstRow="1" w:lastRow="0" w:firstColumn="1" w:lastColumn="0" w:noHBand="0" w:noVBand="1"/>
      </w:tblPr>
      <w:tblGrid>
        <w:gridCol w:w="625"/>
        <w:gridCol w:w="4190"/>
        <w:gridCol w:w="4961"/>
      </w:tblGrid>
      <w:tr w:rsidR="00FB0388" w:rsidRPr="00004EFB" w14:paraId="7E854E07" w14:textId="77777777" w:rsidTr="004F76D9">
        <w:trPr>
          <w:jc w:val="center"/>
        </w:trPr>
        <w:tc>
          <w:tcPr>
            <w:tcW w:w="625" w:type="dxa"/>
            <w:shd w:val="clear" w:color="auto" w:fill="E2EFD9" w:themeFill="accent6" w:themeFillTint="33"/>
            <w:vAlign w:val="center"/>
          </w:tcPr>
          <w:p w14:paraId="4349F798" w14:textId="77777777" w:rsidR="00085B57" w:rsidRPr="00004EFB" w:rsidRDefault="00085B57" w:rsidP="00E542D1">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Nr. crt.</w:t>
            </w:r>
          </w:p>
        </w:tc>
        <w:tc>
          <w:tcPr>
            <w:tcW w:w="4190" w:type="dxa"/>
            <w:shd w:val="clear" w:color="auto" w:fill="E2EFD9" w:themeFill="accent6" w:themeFillTint="33"/>
            <w:vAlign w:val="center"/>
          </w:tcPr>
          <w:p w14:paraId="07AC62A8" w14:textId="70097CD5" w:rsidR="00085B57" w:rsidRPr="00004EFB" w:rsidRDefault="00085B57" w:rsidP="00E542D1">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Tip produs</w:t>
            </w:r>
            <w:r w:rsidR="006E4579" w:rsidRPr="00004EFB">
              <w:rPr>
                <w:rFonts w:ascii="Arial" w:hAnsi="Arial" w:cs="Arial"/>
                <w:b/>
                <w:bCs/>
                <w:i/>
                <w:color w:val="000000" w:themeColor="text1"/>
                <w:sz w:val="20"/>
                <w:szCs w:val="24"/>
              </w:rPr>
              <w:t xml:space="preserve"> </w:t>
            </w:r>
            <w:r w:rsidRPr="00004EFB">
              <w:rPr>
                <w:rFonts w:ascii="Arial" w:hAnsi="Arial" w:cs="Arial"/>
                <w:b/>
                <w:bCs/>
                <w:i/>
                <w:color w:val="000000" w:themeColor="text1"/>
                <w:sz w:val="20"/>
                <w:szCs w:val="24"/>
              </w:rPr>
              <w:t>/</w:t>
            </w:r>
            <w:r w:rsidR="006E4579" w:rsidRPr="00004EFB">
              <w:rPr>
                <w:rFonts w:ascii="Arial" w:hAnsi="Arial" w:cs="Arial"/>
                <w:b/>
                <w:bCs/>
                <w:i/>
                <w:color w:val="000000" w:themeColor="text1"/>
                <w:sz w:val="20"/>
                <w:szCs w:val="24"/>
              </w:rPr>
              <w:t xml:space="preserve"> </w:t>
            </w:r>
            <w:r w:rsidRPr="00004EFB">
              <w:rPr>
                <w:rFonts w:ascii="Arial" w:hAnsi="Arial" w:cs="Arial"/>
                <w:b/>
                <w:bCs/>
                <w:i/>
                <w:color w:val="000000" w:themeColor="text1"/>
                <w:sz w:val="20"/>
                <w:szCs w:val="24"/>
              </w:rPr>
              <w:t>serviciu</w:t>
            </w:r>
            <w:r w:rsidR="006E4579" w:rsidRPr="00004EFB">
              <w:rPr>
                <w:rFonts w:ascii="Arial" w:hAnsi="Arial" w:cs="Arial"/>
                <w:b/>
                <w:bCs/>
                <w:i/>
                <w:color w:val="000000" w:themeColor="text1"/>
                <w:sz w:val="20"/>
                <w:szCs w:val="24"/>
              </w:rPr>
              <w:t xml:space="preserve"> / lucrare</w:t>
            </w:r>
            <w:r w:rsidRPr="00004EFB">
              <w:rPr>
                <w:rFonts w:ascii="Arial" w:hAnsi="Arial" w:cs="Arial"/>
                <w:b/>
                <w:bCs/>
                <w:i/>
                <w:color w:val="000000" w:themeColor="text1"/>
                <w:sz w:val="20"/>
                <w:szCs w:val="24"/>
              </w:rPr>
              <w:t xml:space="preserve"> care va fi </w:t>
            </w:r>
            <w:r w:rsidR="006E4579" w:rsidRPr="00004EFB">
              <w:rPr>
                <w:rFonts w:ascii="Arial" w:hAnsi="Arial" w:cs="Arial"/>
                <w:b/>
                <w:bCs/>
                <w:i/>
                <w:color w:val="000000" w:themeColor="text1"/>
                <w:sz w:val="20"/>
                <w:szCs w:val="24"/>
              </w:rPr>
              <w:t xml:space="preserve">furnizat / </w:t>
            </w:r>
            <w:r w:rsidRPr="00004EFB">
              <w:rPr>
                <w:rFonts w:ascii="Arial" w:hAnsi="Arial" w:cs="Arial"/>
                <w:b/>
                <w:bCs/>
                <w:i/>
                <w:color w:val="000000" w:themeColor="text1"/>
                <w:sz w:val="20"/>
                <w:szCs w:val="24"/>
              </w:rPr>
              <w:t>comercializat</w:t>
            </w:r>
            <w:r w:rsidR="006E4579" w:rsidRPr="00004EFB">
              <w:rPr>
                <w:rFonts w:ascii="Arial" w:hAnsi="Arial" w:cs="Arial"/>
                <w:b/>
                <w:bCs/>
                <w:i/>
                <w:color w:val="000000" w:themeColor="text1"/>
                <w:sz w:val="20"/>
                <w:szCs w:val="24"/>
              </w:rPr>
              <w:t xml:space="preserve"> / prestat / executat</w:t>
            </w:r>
          </w:p>
        </w:tc>
        <w:tc>
          <w:tcPr>
            <w:tcW w:w="4961" w:type="dxa"/>
            <w:shd w:val="clear" w:color="auto" w:fill="E2EFD9" w:themeFill="accent6" w:themeFillTint="33"/>
            <w:vAlign w:val="center"/>
          </w:tcPr>
          <w:p w14:paraId="7B5171BD" w14:textId="0881DD65" w:rsidR="00085B57" w:rsidRPr="00004EFB" w:rsidRDefault="00085B57" w:rsidP="002B5BDD">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Descriere</w:t>
            </w:r>
            <w:r w:rsidR="002B5BDD" w:rsidRPr="00004EFB">
              <w:rPr>
                <w:rFonts w:ascii="Arial" w:hAnsi="Arial" w:cs="Arial"/>
                <w:b/>
                <w:bCs/>
                <w:i/>
                <w:color w:val="000000" w:themeColor="text1"/>
                <w:sz w:val="20"/>
                <w:szCs w:val="24"/>
              </w:rPr>
              <w:t xml:space="preserve"> </w:t>
            </w:r>
            <w:r w:rsidRPr="00004EFB">
              <w:rPr>
                <w:rFonts w:ascii="Arial" w:hAnsi="Arial" w:cs="Arial"/>
                <w:b/>
                <w:bCs/>
                <w:i/>
                <w:color w:val="000000" w:themeColor="text1"/>
                <w:sz w:val="20"/>
                <w:szCs w:val="24"/>
              </w:rPr>
              <w:t>/</w:t>
            </w:r>
            <w:r w:rsidR="002B5BDD" w:rsidRPr="00004EFB">
              <w:rPr>
                <w:rFonts w:ascii="Arial" w:hAnsi="Arial" w:cs="Arial"/>
                <w:b/>
                <w:bCs/>
                <w:i/>
                <w:color w:val="000000" w:themeColor="text1"/>
                <w:sz w:val="20"/>
                <w:szCs w:val="24"/>
              </w:rPr>
              <w:t xml:space="preserve"> Prezentare / C</w:t>
            </w:r>
            <w:r w:rsidRPr="00004EFB">
              <w:rPr>
                <w:rFonts w:ascii="Arial" w:hAnsi="Arial" w:cs="Arial"/>
                <w:b/>
                <w:bCs/>
                <w:i/>
                <w:color w:val="000000" w:themeColor="text1"/>
                <w:sz w:val="20"/>
                <w:szCs w:val="24"/>
              </w:rPr>
              <w:t>aracteristici minime</w:t>
            </w:r>
          </w:p>
        </w:tc>
      </w:tr>
      <w:tr w:rsidR="00FB0388" w:rsidRPr="00004EFB" w14:paraId="7EF3FD64" w14:textId="77777777" w:rsidTr="00A039FA">
        <w:trPr>
          <w:jc w:val="center"/>
        </w:trPr>
        <w:tc>
          <w:tcPr>
            <w:tcW w:w="625" w:type="dxa"/>
          </w:tcPr>
          <w:p w14:paraId="5B0F51CF" w14:textId="77777777" w:rsidR="00085B57" w:rsidRPr="00004EFB" w:rsidRDefault="00085B57" w:rsidP="00DE525A">
            <w:pPr>
              <w:pStyle w:val="Listparagraf"/>
              <w:numPr>
                <w:ilvl w:val="0"/>
                <w:numId w:val="5"/>
              </w:numPr>
              <w:autoSpaceDE w:val="0"/>
              <w:autoSpaceDN w:val="0"/>
              <w:adjustRightInd w:val="0"/>
              <w:spacing w:after="120"/>
              <w:ind w:left="0" w:firstLine="0"/>
              <w:jc w:val="both"/>
              <w:rPr>
                <w:rFonts w:ascii="Arial" w:hAnsi="Arial" w:cs="Arial"/>
                <w:i/>
                <w:color w:val="000000" w:themeColor="text1"/>
                <w:sz w:val="20"/>
                <w:szCs w:val="24"/>
              </w:rPr>
            </w:pPr>
          </w:p>
        </w:tc>
        <w:tc>
          <w:tcPr>
            <w:tcW w:w="4190" w:type="dxa"/>
          </w:tcPr>
          <w:p w14:paraId="75C2685C" w14:textId="77777777" w:rsidR="00085B57" w:rsidRPr="00004EFB" w:rsidRDefault="00085B57" w:rsidP="00E542D1">
            <w:pPr>
              <w:autoSpaceDE w:val="0"/>
              <w:autoSpaceDN w:val="0"/>
              <w:adjustRightInd w:val="0"/>
              <w:spacing w:after="120"/>
              <w:jc w:val="both"/>
              <w:rPr>
                <w:rFonts w:ascii="Arial" w:hAnsi="Arial" w:cs="Arial"/>
                <w:i/>
                <w:color w:val="000000" w:themeColor="text1"/>
                <w:sz w:val="20"/>
                <w:szCs w:val="24"/>
              </w:rPr>
            </w:pPr>
          </w:p>
        </w:tc>
        <w:tc>
          <w:tcPr>
            <w:tcW w:w="4961" w:type="dxa"/>
          </w:tcPr>
          <w:p w14:paraId="3E2A7C6B" w14:textId="77777777" w:rsidR="00085B57" w:rsidRPr="00004EFB" w:rsidRDefault="00085B57" w:rsidP="00E542D1">
            <w:pPr>
              <w:autoSpaceDE w:val="0"/>
              <w:autoSpaceDN w:val="0"/>
              <w:adjustRightInd w:val="0"/>
              <w:spacing w:after="120"/>
              <w:jc w:val="both"/>
              <w:rPr>
                <w:rFonts w:ascii="Arial" w:hAnsi="Arial" w:cs="Arial"/>
                <w:i/>
                <w:color w:val="000000" w:themeColor="text1"/>
                <w:sz w:val="20"/>
                <w:szCs w:val="24"/>
              </w:rPr>
            </w:pPr>
          </w:p>
        </w:tc>
      </w:tr>
      <w:tr w:rsidR="00FB0388" w:rsidRPr="00004EFB" w14:paraId="1BFA0343" w14:textId="77777777" w:rsidTr="00A039FA">
        <w:trPr>
          <w:jc w:val="center"/>
        </w:trPr>
        <w:tc>
          <w:tcPr>
            <w:tcW w:w="625" w:type="dxa"/>
          </w:tcPr>
          <w:p w14:paraId="714CF470" w14:textId="77777777" w:rsidR="00085B57" w:rsidRPr="00004EFB" w:rsidRDefault="00085B57" w:rsidP="00DE525A">
            <w:pPr>
              <w:pStyle w:val="Listparagraf"/>
              <w:numPr>
                <w:ilvl w:val="0"/>
                <w:numId w:val="5"/>
              </w:numPr>
              <w:autoSpaceDE w:val="0"/>
              <w:autoSpaceDN w:val="0"/>
              <w:adjustRightInd w:val="0"/>
              <w:spacing w:after="120"/>
              <w:ind w:left="0" w:firstLine="0"/>
              <w:jc w:val="both"/>
              <w:rPr>
                <w:rFonts w:ascii="Arial" w:hAnsi="Arial" w:cs="Arial"/>
                <w:i/>
                <w:color w:val="000000" w:themeColor="text1"/>
                <w:sz w:val="20"/>
                <w:szCs w:val="24"/>
              </w:rPr>
            </w:pPr>
          </w:p>
        </w:tc>
        <w:tc>
          <w:tcPr>
            <w:tcW w:w="4190" w:type="dxa"/>
          </w:tcPr>
          <w:p w14:paraId="304A6A7E" w14:textId="77777777" w:rsidR="00085B57" w:rsidRPr="00004EFB" w:rsidRDefault="00085B57" w:rsidP="00E542D1">
            <w:pPr>
              <w:autoSpaceDE w:val="0"/>
              <w:autoSpaceDN w:val="0"/>
              <w:adjustRightInd w:val="0"/>
              <w:spacing w:after="120"/>
              <w:jc w:val="both"/>
              <w:rPr>
                <w:rFonts w:ascii="Arial" w:hAnsi="Arial" w:cs="Arial"/>
                <w:i/>
                <w:color w:val="000000" w:themeColor="text1"/>
                <w:sz w:val="20"/>
                <w:szCs w:val="24"/>
              </w:rPr>
            </w:pPr>
          </w:p>
        </w:tc>
        <w:tc>
          <w:tcPr>
            <w:tcW w:w="4961" w:type="dxa"/>
          </w:tcPr>
          <w:p w14:paraId="31E43CB7" w14:textId="77777777" w:rsidR="00085B57" w:rsidRPr="00004EFB" w:rsidRDefault="00085B57" w:rsidP="00E542D1">
            <w:pPr>
              <w:autoSpaceDE w:val="0"/>
              <w:autoSpaceDN w:val="0"/>
              <w:adjustRightInd w:val="0"/>
              <w:spacing w:after="120"/>
              <w:jc w:val="both"/>
              <w:rPr>
                <w:rFonts w:ascii="Arial" w:hAnsi="Arial" w:cs="Arial"/>
                <w:i/>
                <w:color w:val="000000" w:themeColor="text1"/>
                <w:sz w:val="20"/>
                <w:szCs w:val="24"/>
              </w:rPr>
            </w:pPr>
          </w:p>
        </w:tc>
      </w:tr>
      <w:tr w:rsidR="00FB0388" w:rsidRPr="00004EFB" w14:paraId="03D3287B" w14:textId="77777777" w:rsidTr="00A039FA">
        <w:trPr>
          <w:jc w:val="center"/>
        </w:trPr>
        <w:tc>
          <w:tcPr>
            <w:tcW w:w="625" w:type="dxa"/>
          </w:tcPr>
          <w:p w14:paraId="615BDF74" w14:textId="77777777" w:rsidR="00085B57" w:rsidRPr="00004EFB" w:rsidRDefault="00085B57" w:rsidP="00DE525A">
            <w:pPr>
              <w:pStyle w:val="Listparagraf"/>
              <w:numPr>
                <w:ilvl w:val="0"/>
                <w:numId w:val="5"/>
              </w:numPr>
              <w:autoSpaceDE w:val="0"/>
              <w:autoSpaceDN w:val="0"/>
              <w:adjustRightInd w:val="0"/>
              <w:spacing w:after="120"/>
              <w:ind w:left="0" w:firstLine="0"/>
              <w:jc w:val="both"/>
              <w:rPr>
                <w:rFonts w:ascii="Arial" w:hAnsi="Arial" w:cs="Arial"/>
                <w:i/>
                <w:color w:val="000000" w:themeColor="text1"/>
                <w:sz w:val="20"/>
                <w:szCs w:val="24"/>
              </w:rPr>
            </w:pPr>
          </w:p>
        </w:tc>
        <w:tc>
          <w:tcPr>
            <w:tcW w:w="4190" w:type="dxa"/>
          </w:tcPr>
          <w:p w14:paraId="1C98553C" w14:textId="77777777" w:rsidR="00085B57" w:rsidRPr="00004EFB" w:rsidRDefault="00085B57" w:rsidP="00E542D1">
            <w:pPr>
              <w:autoSpaceDE w:val="0"/>
              <w:autoSpaceDN w:val="0"/>
              <w:adjustRightInd w:val="0"/>
              <w:spacing w:after="120"/>
              <w:jc w:val="both"/>
              <w:rPr>
                <w:rFonts w:ascii="Arial" w:hAnsi="Arial" w:cs="Arial"/>
                <w:i/>
                <w:color w:val="000000" w:themeColor="text1"/>
                <w:sz w:val="20"/>
                <w:szCs w:val="24"/>
              </w:rPr>
            </w:pPr>
          </w:p>
        </w:tc>
        <w:tc>
          <w:tcPr>
            <w:tcW w:w="4961" w:type="dxa"/>
          </w:tcPr>
          <w:p w14:paraId="1B0AAE73" w14:textId="77777777" w:rsidR="00085B57" w:rsidRPr="00004EFB" w:rsidRDefault="00085B57" w:rsidP="00E542D1">
            <w:pPr>
              <w:autoSpaceDE w:val="0"/>
              <w:autoSpaceDN w:val="0"/>
              <w:adjustRightInd w:val="0"/>
              <w:spacing w:after="120"/>
              <w:jc w:val="both"/>
              <w:rPr>
                <w:rFonts w:ascii="Arial" w:hAnsi="Arial" w:cs="Arial"/>
                <w:i/>
                <w:color w:val="000000" w:themeColor="text1"/>
                <w:sz w:val="20"/>
                <w:szCs w:val="24"/>
              </w:rPr>
            </w:pPr>
          </w:p>
        </w:tc>
      </w:tr>
    </w:tbl>
    <w:p w14:paraId="2CCC3697" w14:textId="77777777" w:rsidR="00085B57" w:rsidRPr="00004EFB" w:rsidRDefault="00085B57" w:rsidP="00E542D1">
      <w:pPr>
        <w:autoSpaceDE w:val="0"/>
        <w:autoSpaceDN w:val="0"/>
        <w:adjustRightInd w:val="0"/>
        <w:spacing w:after="120"/>
        <w:jc w:val="both"/>
        <w:rPr>
          <w:rFonts w:ascii="Arial" w:hAnsi="Arial" w:cs="Arial"/>
          <w:i/>
          <w:color w:val="000000" w:themeColor="text1"/>
          <w:sz w:val="24"/>
          <w:szCs w:val="24"/>
        </w:rPr>
      </w:pPr>
    </w:p>
    <w:p w14:paraId="31570CA2" w14:textId="52381491" w:rsidR="00085B57" w:rsidRPr="00004EFB" w:rsidRDefault="00085B57" w:rsidP="00DE525A">
      <w:pPr>
        <w:pStyle w:val="Listparagraf"/>
        <w:numPr>
          <w:ilvl w:val="1"/>
          <w:numId w:val="3"/>
        </w:numPr>
        <w:ind w:left="0" w:firstLine="0"/>
        <w:jc w:val="both"/>
        <w:outlineLvl w:val="1"/>
        <w:rPr>
          <w:rFonts w:ascii="Arial" w:hAnsi="Arial" w:cs="Arial"/>
          <w:b/>
          <w:bCs/>
          <w:color w:val="000000" w:themeColor="text1"/>
          <w:sz w:val="24"/>
          <w:szCs w:val="24"/>
        </w:rPr>
      </w:pPr>
      <w:bookmarkStart w:id="32" w:name="_Toc529204142"/>
      <w:bookmarkStart w:id="33" w:name="_Toc48148133"/>
      <w:r w:rsidRPr="00004EFB">
        <w:rPr>
          <w:rFonts w:ascii="Arial" w:hAnsi="Arial" w:cs="Arial"/>
          <w:b/>
          <w:bCs/>
          <w:color w:val="000000" w:themeColor="text1"/>
          <w:sz w:val="24"/>
          <w:szCs w:val="24"/>
        </w:rPr>
        <w:t>Strategia de preț</w:t>
      </w:r>
      <w:bookmarkEnd w:id="32"/>
      <w:r w:rsidR="00A039FA" w:rsidRPr="00004EFB">
        <w:rPr>
          <w:rFonts w:ascii="Arial" w:hAnsi="Arial" w:cs="Arial"/>
          <w:b/>
          <w:bCs/>
          <w:color w:val="000000" w:themeColor="text1"/>
          <w:sz w:val="24"/>
          <w:szCs w:val="24"/>
        </w:rPr>
        <w:t xml:space="preserve"> in raport cu concurenta</w:t>
      </w:r>
      <w:bookmarkEnd w:id="33"/>
    </w:p>
    <w:p w14:paraId="4E383AB5" w14:textId="77777777" w:rsidR="00A039FA" w:rsidRPr="00004EFB" w:rsidRDefault="00085B57" w:rsidP="00A039FA">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 xml:space="preserve">&lt;Prezentați </w:t>
      </w:r>
      <w:r w:rsidR="00A039FA" w:rsidRPr="00004EFB">
        <w:rPr>
          <w:rFonts w:ascii="Arial" w:hAnsi="Arial" w:cs="Arial"/>
          <w:i/>
          <w:color w:val="2F5496" w:themeColor="accent1" w:themeShade="BF"/>
          <w:sz w:val="20"/>
          <w:szCs w:val="24"/>
        </w:rPr>
        <w:t>strategia de pret, in raport cu concurenta, prin completarea tabelului de mai jos.</w:t>
      </w:r>
    </w:p>
    <w:p w14:paraId="73CF55CD" w14:textId="169331DC" w:rsidR="00085B57" w:rsidRPr="00004EFB" w:rsidRDefault="00A039FA" w:rsidP="00A039FA">
      <w:pPr>
        <w:spacing w:after="120"/>
        <w:jc w:val="both"/>
        <w:rPr>
          <w:rFonts w:ascii="Arial" w:hAnsi="Arial" w:cs="Arial"/>
          <w:i/>
          <w:color w:val="2F5496" w:themeColor="accent1" w:themeShade="BF"/>
          <w:sz w:val="24"/>
          <w:szCs w:val="24"/>
        </w:rPr>
      </w:pPr>
      <w:r w:rsidRPr="00004EFB">
        <w:rPr>
          <w:rFonts w:ascii="Arial" w:hAnsi="Arial" w:cs="Arial"/>
          <w:i/>
          <w:color w:val="2F5496" w:themeColor="accent1" w:themeShade="BF"/>
          <w:sz w:val="20"/>
          <w:szCs w:val="24"/>
        </w:rPr>
        <w:t xml:space="preserve">Aceasta va fi corelata cu </w:t>
      </w:r>
      <w:r w:rsidRPr="00004EFB">
        <w:rPr>
          <w:rFonts w:ascii="Arial" w:hAnsi="Arial" w:cs="Arial"/>
          <w:i/>
          <w:iCs/>
          <w:color w:val="2F5496" w:themeColor="accent1" w:themeShade="BF"/>
          <w:sz w:val="20"/>
          <w:szCs w:val="24"/>
        </w:rPr>
        <w:t>Anexa 4a – Macheta financiara</w:t>
      </w:r>
      <w:r w:rsidRPr="00004EFB">
        <w:rPr>
          <w:rFonts w:ascii="Arial" w:hAnsi="Arial" w:cs="Arial"/>
          <w:i/>
          <w:color w:val="2F5496" w:themeColor="accent1" w:themeShade="BF"/>
          <w:sz w:val="20"/>
          <w:szCs w:val="24"/>
        </w:rPr>
        <w:t xml:space="preserve"> / Sheet 2 Venituri_previzionate </w:t>
      </w:r>
      <w:r w:rsidR="00085B57" w:rsidRPr="00004EFB">
        <w:rPr>
          <w:rFonts w:ascii="Arial" w:hAnsi="Arial" w:cs="Arial"/>
          <w:i/>
          <w:color w:val="2F5496" w:themeColor="accent1" w:themeShade="BF"/>
          <w:sz w:val="20"/>
          <w:szCs w:val="24"/>
        </w:rPr>
        <w:t>&gt;</w:t>
      </w:r>
    </w:p>
    <w:tbl>
      <w:tblPr>
        <w:tblStyle w:val="Tabelgril"/>
        <w:tblW w:w="0" w:type="auto"/>
        <w:tblLook w:val="04A0" w:firstRow="1" w:lastRow="0" w:firstColumn="1" w:lastColumn="0" w:noHBand="0" w:noVBand="1"/>
      </w:tblPr>
      <w:tblGrid>
        <w:gridCol w:w="860"/>
        <w:gridCol w:w="2112"/>
        <w:gridCol w:w="3686"/>
        <w:gridCol w:w="1842"/>
        <w:gridCol w:w="1838"/>
      </w:tblGrid>
      <w:tr w:rsidR="00A039FA" w:rsidRPr="00004EFB" w14:paraId="3B4D1544" w14:textId="182AC2AE" w:rsidTr="004F76D9">
        <w:tc>
          <w:tcPr>
            <w:tcW w:w="860" w:type="dxa"/>
            <w:shd w:val="clear" w:color="auto" w:fill="E2EFD9" w:themeFill="accent6" w:themeFillTint="33"/>
          </w:tcPr>
          <w:p w14:paraId="6B3A8920" w14:textId="245DF505" w:rsidR="00A039FA" w:rsidRPr="00004EFB" w:rsidRDefault="00D72C29" w:rsidP="00A039FA">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i/>
                <w:color w:val="000000" w:themeColor="text1"/>
                <w:sz w:val="24"/>
                <w:szCs w:val="24"/>
              </w:rPr>
              <w:t xml:space="preserve"> </w:t>
            </w:r>
            <w:r w:rsidR="00A039FA" w:rsidRPr="00004EFB">
              <w:rPr>
                <w:rFonts w:ascii="Arial" w:hAnsi="Arial" w:cs="Arial"/>
                <w:b/>
                <w:bCs/>
                <w:i/>
                <w:color w:val="000000" w:themeColor="text1"/>
                <w:sz w:val="20"/>
                <w:szCs w:val="24"/>
              </w:rPr>
              <w:t>Nr.crt.</w:t>
            </w:r>
          </w:p>
        </w:tc>
        <w:tc>
          <w:tcPr>
            <w:tcW w:w="2112" w:type="dxa"/>
            <w:shd w:val="clear" w:color="auto" w:fill="E2EFD9" w:themeFill="accent6" w:themeFillTint="33"/>
            <w:vAlign w:val="center"/>
          </w:tcPr>
          <w:p w14:paraId="31379AF0" w14:textId="77777777" w:rsidR="00A039FA" w:rsidRPr="00004EFB" w:rsidRDefault="00A039FA" w:rsidP="00A039FA">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 xml:space="preserve">Concurent </w:t>
            </w:r>
          </w:p>
          <w:p w14:paraId="1AA8DAF3" w14:textId="3D3FC367" w:rsidR="00A039FA" w:rsidRPr="00004EFB" w:rsidRDefault="00A039FA" w:rsidP="00A039FA">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(Nume firma)</w:t>
            </w:r>
          </w:p>
        </w:tc>
        <w:tc>
          <w:tcPr>
            <w:tcW w:w="3686" w:type="dxa"/>
            <w:shd w:val="clear" w:color="auto" w:fill="E2EFD9" w:themeFill="accent6" w:themeFillTint="33"/>
            <w:vAlign w:val="center"/>
          </w:tcPr>
          <w:p w14:paraId="5AE44A65" w14:textId="77777777" w:rsidR="00A039FA" w:rsidRPr="00004EFB" w:rsidRDefault="00A039FA" w:rsidP="00A039FA">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Tip produs / serviciu / lucrare care va fi furnizat / comercializat / prestat / executat</w:t>
            </w:r>
          </w:p>
        </w:tc>
        <w:tc>
          <w:tcPr>
            <w:tcW w:w="1842" w:type="dxa"/>
            <w:shd w:val="clear" w:color="auto" w:fill="E2EFD9" w:themeFill="accent6" w:themeFillTint="33"/>
            <w:vAlign w:val="center"/>
          </w:tcPr>
          <w:p w14:paraId="0306EA09" w14:textId="769CE175" w:rsidR="00A039FA" w:rsidRPr="00004EFB" w:rsidRDefault="00A039FA" w:rsidP="00A039FA">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Pret de vanzare al concurentului                     (RON)</w:t>
            </w:r>
          </w:p>
        </w:tc>
        <w:tc>
          <w:tcPr>
            <w:tcW w:w="1838" w:type="dxa"/>
            <w:shd w:val="clear" w:color="auto" w:fill="E2EFD9" w:themeFill="accent6" w:themeFillTint="33"/>
            <w:vAlign w:val="center"/>
          </w:tcPr>
          <w:p w14:paraId="3B7B5751" w14:textId="178EF7EF" w:rsidR="00A039FA" w:rsidRPr="00004EFB" w:rsidRDefault="00A039FA" w:rsidP="00A039FA">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Pret de vanzare al intreprinderii sociale (RON)</w:t>
            </w:r>
          </w:p>
        </w:tc>
      </w:tr>
      <w:tr w:rsidR="00A039FA" w:rsidRPr="00004EFB" w14:paraId="29A65F52" w14:textId="05D18A8F" w:rsidTr="002B5BDD">
        <w:tc>
          <w:tcPr>
            <w:tcW w:w="860" w:type="dxa"/>
            <w:vMerge w:val="restart"/>
          </w:tcPr>
          <w:p w14:paraId="2F8498F1" w14:textId="7DB5264C" w:rsidR="00A039FA" w:rsidRPr="00004EFB" w:rsidRDefault="00A039FA" w:rsidP="00DE525A">
            <w:pPr>
              <w:pStyle w:val="Listparagraf"/>
              <w:numPr>
                <w:ilvl w:val="0"/>
                <w:numId w:val="19"/>
              </w:numPr>
              <w:autoSpaceDE w:val="0"/>
              <w:autoSpaceDN w:val="0"/>
              <w:adjustRightInd w:val="0"/>
              <w:spacing w:after="120"/>
              <w:rPr>
                <w:rFonts w:ascii="Arial" w:hAnsi="Arial" w:cs="Arial"/>
                <w:i/>
                <w:color w:val="000000" w:themeColor="text1"/>
                <w:sz w:val="20"/>
                <w:szCs w:val="24"/>
              </w:rPr>
            </w:pPr>
          </w:p>
        </w:tc>
        <w:tc>
          <w:tcPr>
            <w:tcW w:w="2112" w:type="dxa"/>
            <w:vMerge w:val="restart"/>
          </w:tcPr>
          <w:p w14:paraId="17359BD0" w14:textId="3FAB73C1" w:rsidR="00A039FA" w:rsidRPr="00004EFB" w:rsidRDefault="00A039FA" w:rsidP="00A039FA">
            <w:pPr>
              <w:autoSpaceDE w:val="0"/>
              <w:autoSpaceDN w:val="0"/>
              <w:adjustRightInd w:val="0"/>
              <w:spacing w:after="120"/>
              <w:jc w:val="both"/>
              <w:rPr>
                <w:rFonts w:ascii="Arial" w:hAnsi="Arial" w:cs="Arial"/>
                <w:i/>
                <w:color w:val="000000" w:themeColor="text1"/>
                <w:sz w:val="20"/>
                <w:szCs w:val="24"/>
              </w:rPr>
            </w:pPr>
          </w:p>
        </w:tc>
        <w:tc>
          <w:tcPr>
            <w:tcW w:w="3686" w:type="dxa"/>
          </w:tcPr>
          <w:p w14:paraId="7EA73753"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42" w:type="dxa"/>
          </w:tcPr>
          <w:p w14:paraId="70027744"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38" w:type="dxa"/>
          </w:tcPr>
          <w:p w14:paraId="52BD320A"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r w:rsidR="00A039FA" w:rsidRPr="00004EFB" w14:paraId="59ACE0BB" w14:textId="77777777" w:rsidTr="002B5BDD">
        <w:tc>
          <w:tcPr>
            <w:tcW w:w="860" w:type="dxa"/>
            <w:vMerge/>
          </w:tcPr>
          <w:p w14:paraId="2A848168" w14:textId="77777777" w:rsidR="00A039FA" w:rsidRPr="00004EFB" w:rsidRDefault="00A039FA" w:rsidP="00DE525A">
            <w:pPr>
              <w:pStyle w:val="Listparagraf"/>
              <w:numPr>
                <w:ilvl w:val="0"/>
                <w:numId w:val="3"/>
              </w:numPr>
              <w:autoSpaceDE w:val="0"/>
              <w:autoSpaceDN w:val="0"/>
              <w:adjustRightInd w:val="0"/>
              <w:spacing w:after="120"/>
              <w:jc w:val="center"/>
              <w:rPr>
                <w:rFonts w:ascii="Arial" w:hAnsi="Arial" w:cs="Arial"/>
                <w:i/>
                <w:color w:val="000000" w:themeColor="text1"/>
                <w:sz w:val="20"/>
                <w:szCs w:val="24"/>
              </w:rPr>
            </w:pPr>
          </w:p>
        </w:tc>
        <w:tc>
          <w:tcPr>
            <w:tcW w:w="2112" w:type="dxa"/>
            <w:vMerge/>
          </w:tcPr>
          <w:p w14:paraId="38653A30" w14:textId="77777777" w:rsidR="00A039FA" w:rsidRPr="00004EFB" w:rsidRDefault="00A039FA" w:rsidP="00A039FA">
            <w:pPr>
              <w:autoSpaceDE w:val="0"/>
              <w:autoSpaceDN w:val="0"/>
              <w:adjustRightInd w:val="0"/>
              <w:spacing w:after="120"/>
              <w:jc w:val="both"/>
              <w:rPr>
                <w:rFonts w:ascii="Arial" w:hAnsi="Arial" w:cs="Arial"/>
                <w:i/>
                <w:color w:val="000000" w:themeColor="text1"/>
                <w:sz w:val="20"/>
                <w:szCs w:val="24"/>
              </w:rPr>
            </w:pPr>
          </w:p>
        </w:tc>
        <w:tc>
          <w:tcPr>
            <w:tcW w:w="3686" w:type="dxa"/>
          </w:tcPr>
          <w:p w14:paraId="1E762140"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42" w:type="dxa"/>
          </w:tcPr>
          <w:p w14:paraId="34E6579D"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38" w:type="dxa"/>
          </w:tcPr>
          <w:p w14:paraId="03BBE0D4"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r w:rsidR="00A039FA" w:rsidRPr="00004EFB" w14:paraId="7161790E" w14:textId="3F359C46" w:rsidTr="002B5BDD">
        <w:tc>
          <w:tcPr>
            <w:tcW w:w="860" w:type="dxa"/>
            <w:vMerge w:val="restart"/>
          </w:tcPr>
          <w:p w14:paraId="5B058AF5" w14:textId="04A21D6A" w:rsidR="00A039FA" w:rsidRPr="00004EFB" w:rsidRDefault="00A039FA" w:rsidP="002B5BDD">
            <w:pPr>
              <w:autoSpaceDE w:val="0"/>
              <w:autoSpaceDN w:val="0"/>
              <w:adjustRightInd w:val="0"/>
              <w:spacing w:after="120"/>
              <w:jc w:val="center"/>
              <w:rPr>
                <w:rFonts w:ascii="Arial" w:hAnsi="Arial" w:cs="Arial"/>
                <w:i/>
                <w:color w:val="000000" w:themeColor="text1"/>
                <w:sz w:val="20"/>
                <w:szCs w:val="24"/>
              </w:rPr>
            </w:pPr>
            <w:r w:rsidRPr="00004EFB">
              <w:rPr>
                <w:rFonts w:ascii="Arial" w:hAnsi="Arial" w:cs="Arial"/>
                <w:i/>
                <w:color w:val="000000" w:themeColor="text1"/>
                <w:sz w:val="20"/>
                <w:szCs w:val="24"/>
              </w:rPr>
              <w:t>2.</w:t>
            </w:r>
          </w:p>
        </w:tc>
        <w:tc>
          <w:tcPr>
            <w:tcW w:w="2112" w:type="dxa"/>
            <w:vMerge w:val="restart"/>
          </w:tcPr>
          <w:p w14:paraId="6EA38AC1" w14:textId="0CEC29A0" w:rsidR="00A039FA" w:rsidRPr="00004EFB" w:rsidRDefault="00A039FA" w:rsidP="00A039FA">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130EF046"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42" w:type="dxa"/>
          </w:tcPr>
          <w:p w14:paraId="3F245F1C"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38" w:type="dxa"/>
          </w:tcPr>
          <w:p w14:paraId="06B8FFD3"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r w:rsidR="00A039FA" w:rsidRPr="00004EFB" w14:paraId="1ED00877" w14:textId="77777777" w:rsidTr="002B5BDD">
        <w:tc>
          <w:tcPr>
            <w:tcW w:w="860" w:type="dxa"/>
            <w:vMerge/>
          </w:tcPr>
          <w:p w14:paraId="21FB1D8B" w14:textId="77777777" w:rsidR="00A039FA" w:rsidRPr="00004EFB" w:rsidRDefault="00A039FA" w:rsidP="00DE525A">
            <w:pPr>
              <w:pStyle w:val="Listparagraf"/>
              <w:numPr>
                <w:ilvl w:val="0"/>
                <w:numId w:val="3"/>
              </w:numPr>
              <w:autoSpaceDE w:val="0"/>
              <w:autoSpaceDN w:val="0"/>
              <w:adjustRightInd w:val="0"/>
              <w:spacing w:after="120"/>
              <w:jc w:val="center"/>
              <w:rPr>
                <w:rFonts w:ascii="Arial" w:hAnsi="Arial" w:cs="Arial"/>
                <w:i/>
                <w:color w:val="000000" w:themeColor="text1"/>
                <w:sz w:val="20"/>
                <w:szCs w:val="24"/>
              </w:rPr>
            </w:pPr>
          </w:p>
        </w:tc>
        <w:tc>
          <w:tcPr>
            <w:tcW w:w="2112" w:type="dxa"/>
            <w:vMerge/>
          </w:tcPr>
          <w:p w14:paraId="39A91F49" w14:textId="77777777" w:rsidR="00A039FA" w:rsidRPr="00004EFB" w:rsidRDefault="00A039FA" w:rsidP="00A039FA">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2821F96E"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42" w:type="dxa"/>
          </w:tcPr>
          <w:p w14:paraId="3A6AB67F"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38" w:type="dxa"/>
          </w:tcPr>
          <w:p w14:paraId="2AE7EF32"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r w:rsidR="00A039FA" w:rsidRPr="00004EFB" w14:paraId="73942FEB" w14:textId="023B05B1" w:rsidTr="002B5BDD">
        <w:tc>
          <w:tcPr>
            <w:tcW w:w="860" w:type="dxa"/>
            <w:vMerge w:val="restart"/>
          </w:tcPr>
          <w:p w14:paraId="5D4828F0" w14:textId="5A4F21FB" w:rsidR="00A039FA" w:rsidRPr="00004EFB" w:rsidRDefault="00A039FA" w:rsidP="002B5BDD">
            <w:pPr>
              <w:autoSpaceDE w:val="0"/>
              <w:autoSpaceDN w:val="0"/>
              <w:adjustRightInd w:val="0"/>
              <w:spacing w:after="120"/>
              <w:jc w:val="center"/>
              <w:rPr>
                <w:rFonts w:ascii="Arial" w:hAnsi="Arial" w:cs="Arial"/>
                <w:i/>
                <w:color w:val="000000" w:themeColor="text1"/>
                <w:sz w:val="20"/>
                <w:szCs w:val="24"/>
              </w:rPr>
            </w:pPr>
            <w:r w:rsidRPr="00004EFB">
              <w:rPr>
                <w:rFonts w:ascii="Arial" w:hAnsi="Arial" w:cs="Arial"/>
                <w:i/>
                <w:color w:val="000000" w:themeColor="text1"/>
                <w:sz w:val="20"/>
                <w:szCs w:val="24"/>
              </w:rPr>
              <w:t>3.</w:t>
            </w:r>
          </w:p>
        </w:tc>
        <w:tc>
          <w:tcPr>
            <w:tcW w:w="2112" w:type="dxa"/>
            <w:vMerge w:val="restart"/>
          </w:tcPr>
          <w:p w14:paraId="436DFDA7" w14:textId="7EB0BCCE" w:rsidR="00A039FA" w:rsidRPr="00004EFB" w:rsidRDefault="00A039FA" w:rsidP="00A039FA">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6DA8DB56"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42" w:type="dxa"/>
          </w:tcPr>
          <w:p w14:paraId="01F3731F"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38" w:type="dxa"/>
          </w:tcPr>
          <w:p w14:paraId="2D560815"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r w:rsidR="00A039FA" w:rsidRPr="00004EFB" w14:paraId="75C55E3B" w14:textId="77777777" w:rsidTr="002B5BDD">
        <w:tc>
          <w:tcPr>
            <w:tcW w:w="860" w:type="dxa"/>
            <w:vMerge/>
          </w:tcPr>
          <w:p w14:paraId="503F0423" w14:textId="77777777" w:rsidR="00A039FA" w:rsidRPr="00004EFB" w:rsidRDefault="00A039FA" w:rsidP="00A039FA">
            <w:pPr>
              <w:pStyle w:val="Listparagraf"/>
              <w:autoSpaceDE w:val="0"/>
              <w:autoSpaceDN w:val="0"/>
              <w:adjustRightInd w:val="0"/>
              <w:spacing w:after="120"/>
              <w:ind w:left="0"/>
              <w:jc w:val="both"/>
              <w:rPr>
                <w:rFonts w:ascii="Arial" w:hAnsi="Arial" w:cs="Arial"/>
                <w:i/>
                <w:color w:val="000000" w:themeColor="text1"/>
                <w:sz w:val="20"/>
                <w:szCs w:val="24"/>
              </w:rPr>
            </w:pPr>
          </w:p>
        </w:tc>
        <w:tc>
          <w:tcPr>
            <w:tcW w:w="2112" w:type="dxa"/>
            <w:vMerge/>
          </w:tcPr>
          <w:p w14:paraId="1C8E9DF1" w14:textId="77777777" w:rsidR="00A039FA" w:rsidRPr="00004EFB" w:rsidRDefault="00A039FA" w:rsidP="00A039FA">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264DD742"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42" w:type="dxa"/>
          </w:tcPr>
          <w:p w14:paraId="1347B501"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838" w:type="dxa"/>
          </w:tcPr>
          <w:p w14:paraId="40F7996A"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bl>
    <w:p w14:paraId="5E6B1BA1" w14:textId="00ECD02E" w:rsidR="00085B57" w:rsidRPr="00004EFB" w:rsidRDefault="00085B57" w:rsidP="00E542D1">
      <w:pPr>
        <w:widowControl w:val="0"/>
        <w:spacing w:after="120"/>
        <w:jc w:val="both"/>
        <w:rPr>
          <w:rFonts w:ascii="Arial" w:hAnsi="Arial" w:cs="Arial"/>
          <w:i/>
          <w:color w:val="000000" w:themeColor="text1"/>
          <w:sz w:val="24"/>
          <w:szCs w:val="24"/>
        </w:rPr>
      </w:pPr>
    </w:p>
    <w:p w14:paraId="4E0FDE4F" w14:textId="653D75E1" w:rsidR="00085B57" w:rsidRPr="00004EFB" w:rsidRDefault="00085B57" w:rsidP="00DE525A">
      <w:pPr>
        <w:pStyle w:val="Listparagraf"/>
        <w:numPr>
          <w:ilvl w:val="1"/>
          <w:numId w:val="3"/>
        </w:numPr>
        <w:ind w:left="0" w:firstLine="0"/>
        <w:jc w:val="both"/>
        <w:outlineLvl w:val="1"/>
        <w:rPr>
          <w:rFonts w:ascii="Arial" w:hAnsi="Arial" w:cs="Arial"/>
          <w:b/>
          <w:bCs/>
          <w:color w:val="000000" w:themeColor="text1"/>
          <w:sz w:val="24"/>
          <w:szCs w:val="24"/>
        </w:rPr>
      </w:pPr>
      <w:bookmarkStart w:id="34" w:name="_Toc529204143"/>
      <w:bookmarkStart w:id="35" w:name="_Toc48148134"/>
      <w:r w:rsidRPr="00004EFB">
        <w:rPr>
          <w:rFonts w:ascii="Arial" w:hAnsi="Arial" w:cs="Arial"/>
          <w:b/>
          <w:bCs/>
          <w:color w:val="000000" w:themeColor="text1"/>
          <w:sz w:val="24"/>
          <w:szCs w:val="24"/>
        </w:rPr>
        <w:t>Strategia de plasare/ distribuție</w:t>
      </w:r>
      <w:bookmarkEnd w:id="34"/>
      <w:bookmarkEnd w:id="35"/>
      <w:r w:rsidRPr="00004EFB">
        <w:rPr>
          <w:rFonts w:ascii="Arial" w:hAnsi="Arial" w:cs="Arial"/>
          <w:b/>
          <w:bCs/>
          <w:color w:val="000000" w:themeColor="text1"/>
          <w:sz w:val="24"/>
          <w:szCs w:val="24"/>
        </w:rPr>
        <w:t xml:space="preserve"> </w:t>
      </w:r>
    </w:p>
    <w:p w14:paraId="3E8C7537" w14:textId="05B6D91F" w:rsidR="00085B57" w:rsidRPr="00004EFB" w:rsidRDefault="00085B57" w:rsidP="00E542D1">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&lt;Menţionaţi care sunt canalele dumneavoastră de distribuţie: cu ridicata, cu amănuntul, prin magazine proprii, reţea de magazine s</w:t>
      </w:r>
      <w:r w:rsidR="002B5BDD" w:rsidRPr="00004EFB">
        <w:rPr>
          <w:rFonts w:ascii="Arial" w:hAnsi="Arial" w:cs="Arial"/>
          <w:i/>
          <w:color w:val="2F5496" w:themeColor="accent1" w:themeShade="BF"/>
          <w:sz w:val="20"/>
          <w:szCs w:val="24"/>
        </w:rPr>
        <w:t>pecializate, la comandă, etc.).</w:t>
      </w:r>
      <w:r w:rsidRPr="00004EFB">
        <w:rPr>
          <w:rFonts w:ascii="Arial" w:hAnsi="Arial" w:cs="Arial"/>
          <w:i/>
          <w:color w:val="2F5496" w:themeColor="accent1" w:themeShade="BF"/>
          <w:sz w:val="20"/>
          <w:szCs w:val="24"/>
        </w:rPr>
        <w:t>&gt;</w:t>
      </w:r>
    </w:p>
    <w:p w14:paraId="29A40799" w14:textId="77777777" w:rsidR="00085B57" w:rsidRPr="00004EFB" w:rsidRDefault="00085B57" w:rsidP="00E542D1">
      <w:pPr>
        <w:spacing w:after="120"/>
        <w:jc w:val="both"/>
        <w:rPr>
          <w:rFonts w:ascii="Arial" w:hAnsi="Arial" w:cs="Arial"/>
          <w:i/>
          <w:color w:val="000000" w:themeColor="text1"/>
          <w:sz w:val="24"/>
          <w:szCs w:val="24"/>
        </w:rPr>
      </w:pPr>
    </w:p>
    <w:p w14:paraId="14C43594" w14:textId="37DF454F" w:rsidR="00085B57" w:rsidRPr="00004EFB" w:rsidRDefault="00085B57" w:rsidP="00DE525A">
      <w:pPr>
        <w:pStyle w:val="Listparagraf"/>
        <w:numPr>
          <w:ilvl w:val="1"/>
          <w:numId w:val="3"/>
        </w:numPr>
        <w:ind w:left="0" w:firstLine="0"/>
        <w:jc w:val="both"/>
        <w:outlineLvl w:val="1"/>
        <w:rPr>
          <w:rFonts w:ascii="Arial" w:hAnsi="Arial" w:cs="Arial"/>
          <w:b/>
          <w:bCs/>
          <w:color w:val="000000" w:themeColor="text1"/>
          <w:sz w:val="24"/>
          <w:szCs w:val="24"/>
        </w:rPr>
      </w:pPr>
      <w:bookmarkStart w:id="36" w:name="_Toc529204144"/>
      <w:bookmarkStart w:id="37" w:name="_Toc48148135"/>
      <w:r w:rsidRPr="00004EFB">
        <w:rPr>
          <w:rFonts w:ascii="Arial" w:hAnsi="Arial" w:cs="Arial"/>
          <w:b/>
          <w:bCs/>
          <w:color w:val="000000" w:themeColor="text1"/>
          <w:sz w:val="24"/>
          <w:szCs w:val="24"/>
        </w:rPr>
        <w:lastRenderedPageBreak/>
        <w:t>Strategia de promovare</w:t>
      </w:r>
      <w:bookmarkEnd w:id="36"/>
      <w:bookmarkEnd w:id="37"/>
    </w:p>
    <w:p w14:paraId="2DE4F961" w14:textId="21452C47" w:rsidR="00085B57" w:rsidRPr="00004EFB" w:rsidRDefault="00085B57" w:rsidP="00E542D1">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 xml:space="preserve">&lt;Prezentaţi metodele de promovare a produselor/ serviciilor: publicitate online (website propriu), rețele de socializare, pliante, broşuri, bannere etc. Estimaţi costurile </w:t>
      </w:r>
      <w:r w:rsidR="006E4579" w:rsidRPr="00004EFB">
        <w:rPr>
          <w:rFonts w:ascii="Arial" w:hAnsi="Arial" w:cs="Arial"/>
          <w:i/>
          <w:color w:val="2F5496" w:themeColor="accent1" w:themeShade="BF"/>
          <w:sz w:val="20"/>
          <w:szCs w:val="24"/>
        </w:rPr>
        <w:t xml:space="preserve">de </w:t>
      </w:r>
      <w:r w:rsidRPr="00004EFB">
        <w:rPr>
          <w:rFonts w:ascii="Arial" w:hAnsi="Arial" w:cs="Arial"/>
          <w:i/>
          <w:color w:val="2F5496" w:themeColor="accent1" w:themeShade="BF"/>
          <w:sz w:val="20"/>
          <w:szCs w:val="24"/>
        </w:rPr>
        <w:t>promovare in conformitare cu macheta financiara pe fiecare metodă (cantitate și preț unitar)&gt;</w:t>
      </w:r>
    </w:p>
    <w:p w14:paraId="5C1E9C13" w14:textId="77777777" w:rsidR="006E4579" w:rsidRPr="00004EFB" w:rsidRDefault="006E4579" w:rsidP="00E542D1">
      <w:pPr>
        <w:spacing w:after="120"/>
        <w:jc w:val="both"/>
        <w:rPr>
          <w:rFonts w:ascii="Arial" w:hAnsi="Arial" w:cs="Arial"/>
          <w:i/>
          <w:color w:val="2F5496" w:themeColor="accent1" w:themeShade="BF"/>
          <w:sz w:val="20"/>
          <w:szCs w:val="24"/>
        </w:rPr>
      </w:pPr>
    </w:p>
    <w:tbl>
      <w:tblPr>
        <w:tblStyle w:val="Tabelgril"/>
        <w:tblW w:w="10343" w:type="dxa"/>
        <w:tblLook w:val="04A0" w:firstRow="1" w:lastRow="0" w:firstColumn="1" w:lastColumn="0" w:noHBand="0" w:noVBand="1"/>
      </w:tblPr>
      <w:tblGrid>
        <w:gridCol w:w="2112"/>
        <w:gridCol w:w="3686"/>
        <w:gridCol w:w="2561"/>
        <w:gridCol w:w="1984"/>
      </w:tblGrid>
      <w:tr w:rsidR="00A039FA" w:rsidRPr="00004EFB" w14:paraId="77267278" w14:textId="77777777" w:rsidTr="004F76D9">
        <w:tc>
          <w:tcPr>
            <w:tcW w:w="2112" w:type="dxa"/>
            <w:shd w:val="clear" w:color="auto" w:fill="E2EFD9" w:themeFill="accent6" w:themeFillTint="33"/>
            <w:vAlign w:val="center"/>
          </w:tcPr>
          <w:p w14:paraId="7AEC4B0A" w14:textId="2795C949" w:rsidR="00A039FA" w:rsidRPr="00004EFB" w:rsidRDefault="00A039FA" w:rsidP="00821004">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Canale de promovare utilizate</w:t>
            </w:r>
          </w:p>
        </w:tc>
        <w:tc>
          <w:tcPr>
            <w:tcW w:w="3686" w:type="dxa"/>
            <w:shd w:val="clear" w:color="auto" w:fill="E2EFD9" w:themeFill="accent6" w:themeFillTint="33"/>
            <w:vAlign w:val="center"/>
          </w:tcPr>
          <w:p w14:paraId="5607B40B" w14:textId="2FA7E240" w:rsidR="00A039FA" w:rsidRPr="00004EFB" w:rsidRDefault="00A039FA" w:rsidP="00821004">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Activitati derulate</w:t>
            </w:r>
          </w:p>
        </w:tc>
        <w:tc>
          <w:tcPr>
            <w:tcW w:w="2561" w:type="dxa"/>
            <w:shd w:val="clear" w:color="auto" w:fill="E2EFD9" w:themeFill="accent6" w:themeFillTint="33"/>
            <w:vAlign w:val="center"/>
          </w:tcPr>
          <w:p w14:paraId="0092FC1E" w14:textId="510054A6" w:rsidR="00A039FA" w:rsidRPr="00004EFB" w:rsidRDefault="00A039FA" w:rsidP="00821004">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Rezultate estimate</w:t>
            </w:r>
          </w:p>
        </w:tc>
        <w:tc>
          <w:tcPr>
            <w:tcW w:w="1984" w:type="dxa"/>
            <w:shd w:val="clear" w:color="auto" w:fill="E2EFD9" w:themeFill="accent6" w:themeFillTint="33"/>
            <w:vAlign w:val="center"/>
          </w:tcPr>
          <w:p w14:paraId="4AE5A481" w14:textId="15B43717" w:rsidR="00A039FA" w:rsidRPr="00004EFB" w:rsidRDefault="00A039FA" w:rsidP="00821004">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Bugetul necesar pe perioada implementarii PA</w:t>
            </w:r>
          </w:p>
          <w:p w14:paraId="21DEB084" w14:textId="60A6571E" w:rsidR="00A039FA" w:rsidRPr="00004EFB" w:rsidRDefault="00A039FA" w:rsidP="00821004">
            <w:pPr>
              <w:autoSpaceDE w:val="0"/>
              <w:autoSpaceDN w:val="0"/>
              <w:adjustRightInd w:val="0"/>
              <w:spacing w:after="120"/>
              <w:jc w:val="center"/>
              <w:rPr>
                <w:rFonts w:ascii="Arial" w:hAnsi="Arial" w:cs="Arial"/>
                <w:b/>
                <w:bCs/>
                <w:i/>
                <w:color w:val="000000" w:themeColor="text1"/>
                <w:sz w:val="20"/>
                <w:szCs w:val="24"/>
              </w:rPr>
            </w:pPr>
            <w:r w:rsidRPr="00004EFB">
              <w:rPr>
                <w:rFonts w:ascii="Arial" w:hAnsi="Arial" w:cs="Arial"/>
                <w:b/>
                <w:bCs/>
                <w:i/>
                <w:color w:val="000000" w:themeColor="text1"/>
                <w:sz w:val="20"/>
                <w:szCs w:val="24"/>
              </w:rPr>
              <w:t>(RON)</w:t>
            </w:r>
          </w:p>
        </w:tc>
      </w:tr>
      <w:tr w:rsidR="00A039FA" w:rsidRPr="00004EFB" w14:paraId="1C42FE55" w14:textId="77777777" w:rsidTr="00A039FA">
        <w:tc>
          <w:tcPr>
            <w:tcW w:w="2112" w:type="dxa"/>
            <w:vMerge w:val="restart"/>
          </w:tcPr>
          <w:p w14:paraId="0CF53A27" w14:textId="4C7DCE93" w:rsidR="00A039FA" w:rsidRPr="00004EFB" w:rsidRDefault="00217AD3" w:rsidP="00A039FA">
            <w:pPr>
              <w:autoSpaceDE w:val="0"/>
              <w:autoSpaceDN w:val="0"/>
              <w:adjustRightInd w:val="0"/>
              <w:spacing w:after="120"/>
              <w:jc w:val="center"/>
              <w:rPr>
                <w:rFonts w:ascii="Arial" w:hAnsi="Arial" w:cs="Arial"/>
                <w:i/>
                <w:color w:val="000000" w:themeColor="text1"/>
                <w:sz w:val="20"/>
                <w:szCs w:val="24"/>
              </w:rPr>
            </w:pPr>
            <w:r w:rsidRPr="00004EFB">
              <w:rPr>
                <w:rFonts w:ascii="Arial" w:hAnsi="Arial" w:cs="Arial"/>
                <w:i/>
                <w:color w:val="000000" w:themeColor="text1"/>
                <w:sz w:val="20"/>
                <w:szCs w:val="24"/>
              </w:rPr>
              <w:t xml:space="preserve">Ex. </w:t>
            </w:r>
            <w:r w:rsidR="00A039FA" w:rsidRPr="00004EFB">
              <w:rPr>
                <w:rFonts w:ascii="Arial" w:hAnsi="Arial" w:cs="Arial"/>
                <w:i/>
                <w:color w:val="000000" w:themeColor="text1"/>
                <w:sz w:val="20"/>
                <w:szCs w:val="24"/>
              </w:rPr>
              <w:t>ON-LINE</w:t>
            </w:r>
          </w:p>
        </w:tc>
        <w:tc>
          <w:tcPr>
            <w:tcW w:w="3686" w:type="dxa"/>
          </w:tcPr>
          <w:p w14:paraId="36C4A5F6" w14:textId="10871899" w:rsidR="00A039FA" w:rsidRPr="00004EFB" w:rsidRDefault="00A039FA" w:rsidP="00A039FA">
            <w:pPr>
              <w:autoSpaceDE w:val="0"/>
              <w:autoSpaceDN w:val="0"/>
              <w:adjustRightInd w:val="0"/>
              <w:spacing w:after="120"/>
              <w:jc w:val="center"/>
              <w:rPr>
                <w:rFonts w:ascii="Arial" w:hAnsi="Arial" w:cs="Arial"/>
                <w:i/>
                <w:color w:val="000000" w:themeColor="text1"/>
                <w:sz w:val="20"/>
                <w:szCs w:val="24"/>
              </w:rPr>
            </w:pPr>
            <w:r w:rsidRPr="00004EFB">
              <w:rPr>
                <w:rFonts w:ascii="Arial" w:hAnsi="Arial" w:cs="Arial"/>
                <w:i/>
                <w:color w:val="000000" w:themeColor="text1"/>
                <w:sz w:val="20"/>
                <w:szCs w:val="24"/>
              </w:rPr>
              <w:t>Ex. Google Ads</w:t>
            </w:r>
          </w:p>
        </w:tc>
        <w:tc>
          <w:tcPr>
            <w:tcW w:w="2561" w:type="dxa"/>
          </w:tcPr>
          <w:p w14:paraId="311FA642" w14:textId="45ED983B" w:rsidR="00A039FA" w:rsidRPr="00004EFB" w:rsidRDefault="00217AD3" w:rsidP="00A039FA">
            <w:pPr>
              <w:autoSpaceDE w:val="0"/>
              <w:autoSpaceDN w:val="0"/>
              <w:adjustRightInd w:val="0"/>
              <w:spacing w:after="120"/>
              <w:jc w:val="center"/>
              <w:rPr>
                <w:rFonts w:ascii="Arial" w:hAnsi="Arial" w:cs="Arial"/>
                <w:i/>
                <w:color w:val="000000" w:themeColor="text1"/>
                <w:sz w:val="20"/>
                <w:szCs w:val="24"/>
              </w:rPr>
            </w:pPr>
            <w:r w:rsidRPr="00004EFB">
              <w:rPr>
                <w:rFonts w:ascii="Arial" w:hAnsi="Arial" w:cs="Arial"/>
                <w:i/>
                <w:color w:val="000000" w:themeColor="text1"/>
                <w:sz w:val="20"/>
                <w:szCs w:val="24"/>
              </w:rPr>
              <w:t xml:space="preserve">Ex. </w:t>
            </w:r>
            <w:r w:rsidR="00A039FA" w:rsidRPr="00004EFB">
              <w:rPr>
                <w:rFonts w:ascii="Arial" w:hAnsi="Arial" w:cs="Arial"/>
                <w:i/>
                <w:color w:val="000000" w:themeColor="text1"/>
                <w:sz w:val="20"/>
                <w:szCs w:val="24"/>
              </w:rPr>
              <w:t>500 vizite site/luna</w:t>
            </w:r>
          </w:p>
        </w:tc>
        <w:tc>
          <w:tcPr>
            <w:tcW w:w="1984" w:type="dxa"/>
          </w:tcPr>
          <w:p w14:paraId="263A0E4A" w14:textId="46F5E36E" w:rsidR="00A039FA" w:rsidRPr="00004EFB" w:rsidRDefault="00217AD3" w:rsidP="00A039FA">
            <w:pPr>
              <w:autoSpaceDE w:val="0"/>
              <w:autoSpaceDN w:val="0"/>
              <w:adjustRightInd w:val="0"/>
              <w:spacing w:after="120"/>
              <w:jc w:val="center"/>
              <w:rPr>
                <w:rFonts w:ascii="Arial" w:hAnsi="Arial" w:cs="Arial"/>
                <w:i/>
                <w:color w:val="000000" w:themeColor="text1"/>
                <w:sz w:val="20"/>
                <w:szCs w:val="24"/>
              </w:rPr>
            </w:pPr>
            <w:r w:rsidRPr="00004EFB">
              <w:rPr>
                <w:rFonts w:ascii="Arial" w:hAnsi="Arial" w:cs="Arial"/>
                <w:i/>
                <w:color w:val="000000" w:themeColor="text1"/>
                <w:sz w:val="20"/>
                <w:szCs w:val="24"/>
              </w:rPr>
              <w:t xml:space="preserve">Ex. </w:t>
            </w:r>
            <w:r w:rsidR="00A039FA" w:rsidRPr="00004EFB">
              <w:rPr>
                <w:rFonts w:ascii="Arial" w:hAnsi="Arial" w:cs="Arial"/>
                <w:i/>
                <w:color w:val="000000" w:themeColor="text1"/>
                <w:sz w:val="20"/>
                <w:szCs w:val="24"/>
              </w:rPr>
              <w:t>15.000 RON</w:t>
            </w:r>
          </w:p>
        </w:tc>
      </w:tr>
      <w:tr w:rsidR="00A039FA" w:rsidRPr="00004EFB" w14:paraId="74DDEF03" w14:textId="77777777" w:rsidTr="00A039FA">
        <w:tc>
          <w:tcPr>
            <w:tcW w:w="2112" w:type="dxa"/>
            <w:vMerge/>
          </w:tcPr>
          <w:p w14:paraId="64A4155F"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3686" w:type="dxa"/>
          </w:tcPr>
          <w:p w14:paraId="05D4CE82"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2561" w:type="dxa"/>
          </w:tcPr>
          <w:p w14:paraId="50030168"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c>
          <w:tcPr>
            <w:tcW w:w="1984" w:type="dxa"/>
          </w:tcPr>
          <w:p w14:paraId="1E59C4C1" w14:textId="77777777" w:rsidR="00A039FA" w:rsidRPr="00004EFB" w:rsidRDefault="00A039FA" w:rsidP="00821004">
            <w:pPr>
              <w:autoSpaceDE w:val="0"/>
              <w:autoSpaceDN w:val="0"/>
              <w:adjustRightInd w:val="0"/>
              <w:spacing w:after="120"/>
              <w:jc w:val="both"/>
              <w:rPr>
                <w:rFonts w:ascii="Arial" w:hAnsi="Arial" w:cs="Arial"/>
                <w:i/>
                <w:color w:val="000000" w:themeColor="text1"/>
                <w:sz w:val="20"/>
                <w:szCs w:val="24"/>
              </w:rPr>
            </w:pPr>
          </w:p>
        </w:tc>
      </w:tr>
      <w:tr w:rsidR="00217AD3" w:rsidRPr="00004EFB" w14:paraId="729A63CB" w14:textId="77777777" w:rsidTr="00A039FA">
        <w:tc>
          <w:tcPr>
            <w:tcW w:w="2112" w:type="dxa"/>
            <w:vMerge w:val="restart"/>
          </w:tcPr>
          <w:p w14:paraId="568A8D6A" w14:textId="3F691211" w:rsidR="00217AD3" w:rsidRPr="00004EFB" w:rsidRDefault="00217AD3" w:rsidP="00217AD3">
            <w:pPr>
              <w:pStyle w:val="Listparagraf"/>
              <w:autoSpaceDE w:val="0"/>
              <w:autoSpaceDN w:val="0"/>
              <w:adjustRightInd w:val="0"/>
              <w:spacing w:after="120"/>
              <w:ind w:left="0"/>
              <w:jc w:val="center"/>
              <w:rPr>
                <w:rFonts w:ascii="Arial" w:hAnsi="Arial" w:cs="Arial"/>
                <w:i/>
                <w:color w:val="000000" w:themeColor="text1"/>
                <w:sz w:val="20"/>
                <w:szCs w:val="24"/>
              </w:rPr>
            </w:pPr>
            <w:r w:rsidRPr="00004EFB">
              <w:rPr>
                <w:rFonts w:ascii="Arial" w:hAnsi="Arial" w:cs="Arial"/>
                <w:i/>
                <w:color w:val="000000" w:themeColor="text1"/>
                <w:sz w:val="20"/>
                <w:szCs w:val="24"/>
              </w:rPr>
              <w:t>Ex. Evenimente</w:t>
            </w:r>
          </w:p>
        </w:tc>
        <w:tc>
          <w:tcPr>
            <w:tcW w:w="3686" w:type="dxa"/>
          </w:tcPr>
          <w:p w14:paraId="1C5FFFC4" w14:textId="02A1D374" w:rsidR="00217AD3" w:rsidRPr="00004EFB" w:rsidRDefault="00217AD3" w:rsidP="00217AD3">
            <w:pPr>
              <w:autoSpaceDE w:val="0"/>
              <w:autoSpaceDN w:val="0"/>
              <w:adjustRightInd w:val="0"/>
              <w:spacing w:after="120"/>
              <w:jc w:val="center"/>
              <w:rPr>
                <w:rFonts w:ascii="Arial" w:hAnsi="Arial" w:cs="Arial"/>
                <w:i/>
                <w:color w:val="000000" w:themeColor="text1"/>
                <w:sz w:val="20"/>
                <w:szCs w:val="24"/>
              </w:rPr>
            </w:pPr>
          </w:p>
        </w:tc>
        <w:tc>
          <w:tcPr>
            <w:tcW w:w="2561" w:type="dxa"/>
          </w:tcPr>
          <w:p w14:paraId="29E3C27E" w14:textId="01CF23EC" w:rsidR="00217AD3" w:rsidRPr="00004EFB" w:rsidRDefault="00217AD3" w:rsidP="00217AD3">
            <w:pPr>
              <w:autoSpaceDE w:val="0"/>
              <w:autoSpaceDN w:val="0"/>
              <w:adjustRightInd w:val="0"/>
              <w:spacing w:after="120"/>
              <w:jc w:val="center"/>
              <w:rPr>
                <w:rFonts w:ascii="Arial" w:hAnsi="Arial" w:cs="Arial"/>
                <w:i/>
                <w:color w:val="000000" w:themeColor="text1"/>
                <w:sz w:val="20"/>
                <w:szCs w:val="24"/>
              </w:rPr>
            </w:pPr>
          </w:p>
        </w:tc>
        <w:tc>
          <w:tcPr>
            <w:tcW w:w="1984" w:type="dxa"/>
          </w:tcPr>
          <w:p w14:paraId="21A92FC5" w14:textId="3CE6EAEC" w:rsidR="00217AD3" w:rsidRPr="00004EFB" w:rsidRDefault="00217AD3" w:rsidP="00217AD3">
            <w:pPr>
              <w:autoSpaceDE w:val="0"/>
              <w:autoSpaceDN w:val="0"/>
              <w:adjustRightInd w:val="0"/>
              <w:spacing w:after="120"/>
              <w:jc w:val="center"/>
              <w:rPr>
                <w:rFonts w:ascii="Arial" w:hAnsi="Arial" w:cs="Arial"/>
                <w:i/>
                <w:color w:val="000000" w:themeColor="text1"/>
                <w:sz w:val="20"/>
                <w:szCs w:val="24"/>
              </w:rPr>
            </w:pPr>
          </w:p>
        </w:tc>
      </w:tr>
      <w:tr w:rsidR="00217AD3" w:rsidRPr="00004EFB" w14:paraId="6FB72DA6" w14:textId="77777777" w:rsidTr="00A039FA">
        <w:tc>
          <w:tcPr>
            <w:tcW w:w="2112" w:type="dxa"/>
            <w:vMerge/>
          </w:tcPr>
          <w:p w14:paraId="3B847FED" w14:textId="77777777" w:rsidR="00217AD3" w:rsidRPr="00004EFB" w:rsidRDefault="00217AD3" w:rsidP="00217AD3">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652C7FF6"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c>
          <w:tcPr>
            <w:tcW w:w="2561" w:type="dxa"/>
          </w:tcPr>
          <w:p w14:paraId="7735EA8A"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c>
          <w:tcPr>
            <w:tcW w:w="1984" w:type="dxa"/>
          </w:tcPr>
          <w:p w14:paraId="6A7398BB"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r>
      <w:tr w:rsidR="00217AD3" w:rsidRPr="00004EFB" w14:paraId="6AD0166B" w14:textId="77777777" w:rsidTr="00A039FA">
        <w:tc>
          <w:tcPr>
            <w:tcW w:w="2112" w:type="dxa"/>
            <w:vMerge w:val="restart"/>
          </w:tcPr>
          <w:p w14:paraId="1C2E2D90" w14:textId="77777777" w:rsidR="00217AD3" w:rsidRPr="00004EFB" w:rsidRDefault="00217AD3" w:rsidP="00217AD3">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32969D6B"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c>
          <w:tcPr>
            <w:tcW w:w="2561" w:type="dxa"/>
          </w:tcPr>
          <w:p w14:paraId="5721DCE0"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c>
          <w:tcPr>
            <w:tcW w:w="1984" w:type="dxa"/>
          </w:tcPr>
          <w:p w14:paraId="49235065"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r>
      <w:tr w:rsidR="00217AD3" w:rsidRPr="00004EFB" w14:paraId="0AEF84A8" w14:textId="77777777" w:rsidTr="00A039FA">
        <w:tc>
          <w:tcPr>
            <w:tcW w:w="2112" w:type="dxa"/>
            <w:vMerge/>
          </w:tcPr>
          <w:p w14:paraId="2A356560" w14:textId="77777777" w:rsidR="00217AD3" w:rsidRPr="00004EFB" w:rsidRDefault="00217AD3" w:rsidP="00217AD3">
            <w:pPr>
              <w:pStyle w:val="Listparagraf"/>
              <w:autoSpaceDE w:val="0"/>
              <w:autoSpaceDN w:val="0"/>
              <w:adjustRightInd w:val="0"/>
              <w:spacing w:after="120"/>
              <w:ind w:left="0"/>
              <w:jc w:val="both"/>
              <w:rPr>
                <w:rFonts w:ascii="Arial" w:hAnsi="Arial" w:cs="Arial"/>
                <w:i/>
                <w:color w:val="000000" w:themeColor="text1"/>
                <w:sz w:val="20"/>
                <w:szCs w:val="24"/>
              </w:rPr>
            </w:pPr>
          </w:p>
        </w:tc>
        <w:tc>
          <w:tcPr>
            <w:tcW w:w="3686" w:type="dxa"/>
          </w:tcPr>
          <w:p w14:paraId="5D7ED4C3"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c>
          <w:tcPr>
            <w:tcW w:w="2561" w:type="dxa"/>
          </w:tcPr>
          <w:p w14:paraId="65B52237"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c>
          <w:tcPr>
            <w:tcW w:w="1984" w:type="dxa"/>
          </w:tcPr>
          <w:p w14:paraId="70EE8EF7" w14:textId="77777777" w:rsidR="00217AD3" w:rsidRPr="00004EFB" w:rsidRDefault="00217AD3" w:rsidP="00217AD3">
            <w:pPr>
              <w:autoSpaceDE w:val="0"/>
              <w:autoSpaceDN w:val="0"/>
              <w:adjustRightInd w:val="0"/>
              <w:spacing w:after="120"/>
              <w:jc w:val="both"/>
              <w:rPr>
                <w:rFonts w:ascii="Arial" w:hAnsi="Arial" w:cs="Arial"/>
                <w:i/>
                <w:color w:val="000000" w:themeColor="text1"/>
                <w:sz w:val="20"/>
                <w:szCs w:val="24"/>
              </w:rPr>
            </w:pPr>
          </w:p>
        </w:tc>
      </w:tr>
    </w:tbl>
    <w:p w14:paraId="1D5675AC" w14:textId="77777777" w:rsidR="006E4579" w:rsidRPr="00004EFB" w:rsidRDefault="006E4579" w:rsidP="00E542D1">
      <w:pPr>
        <w:spacing w:after="120"/>
        <w:jc w:val="both"/>
        <w:rPr>
          <w:rFonts w:ascii="Arial" w:hAnsi="Arial" w:cs="Arial"/>
          <w:i/>
          <w:color w:val="2F5496" w:themeColor="accent1" w:themeShade="BF"/>
          <w:sz w:val="24"/>
          <w:szCs w:val="24"/>
        </w:rPr>
      </w:pPr>
    </w:p>
    <w:p w14:paraId="18ED0920" w14:textId="77777777" w:rsidR="006E4579" w:rsidRPr="00004EFB" w:rsidRDefault="006E4579" w:rsidP="00E542D1">
      <w:pPr>
        <w:spacing w:after="120"/>
        <w:jc w:val="both"/>
        <w:rPr>
          <w:rFonts w:ascii="Arial" w:hAnsi="Arial" w:cs="Arial"/>
          <w:i/>
          <w:color w:val="2F5496" w:themeColor="accent1" w:themeShade="BF"/>
          <w:sz w:val="24"/>
          <w:szCs w:val="24"/>
        </w:rPr>
      </w:pPr>
    </w:p>
    <w:p w14:paraId="2F998B96" w14:textId="5F7316DE" w:rsidR="00511AF5" w:rsidRPr="00004EFB" w:rsidRDefault="00511AF5" w:rsidP="00511AF5">
      <w:pPr>
        <w:pStyle w:val="Listparagraf"/>
        <w:numPr>
          <w:ilvl w:val="0"/>
          <w:numId w:val="3"/>
        </w:numPr>
        <w:pBdr>
          <w:bottom w:val="single" w:sz="4" w:space="1" w:color="auto"/>
        </w:pBdr>
        <w:ind w:left="0" w:firstLine="0"/>
        <w:jc w:val="both"/>
        <w:outlineLvl w:val="0"/>
        <w:rPr>
          <w:rFonts w:ascii="Arial" w:hAnsi="Arial" w:cs="Arial"/>
          <w:b/>
          <w:bCs/>
          <w:color w:val="000000" w:themeColor="text1"/>
          <w:sz w:val="28"/>
          <w:szCs w:val="28"/>
        </w:rPr>
      </w:pPr>
      <w:r w:rsidRPr="00004EFB">
        <w:rPr>
          <w:rFonts w:ascii="Arial" w:hAnsi="Arial" w:cs="Arial"/>
          <w:b/>
          <w:bCs/>
          <w:color w:val="000000" w:themeColor="text1"/>
          <w:sz w:val="28"/>
          <w:szCs w:val="28"/>
        </w:rPr>
        <w:t>Analiza Riscurilor</w:t>
      </w:r>
    </w:p>
    <w:p w14:paraId="75C05810" w14:textId="77777777" w:rsidR="006E4579" w:rsidRPr="00004EFB" w:rsidRDefault="006E4579" w:rsidP="00E542D1">
      <w:pPr>
        <w:spacing w:after="120"/>
        <w:jc w:val="both"/>
        <w:rPr>
          <w:rFonts w:ascii="Arial" w:hAnsi="Arial" w:cs="Arial"/>
          <w:i/>
          <w:color w:val="2F5496" w:themeColor="accent1" w:themeShade="BF"/>
          <w:sz w:val="24"/>
          <w:szCs w:val="24"/>
        </w:rPr>
      </w:pPr>
    </w:p>
    <w:p w14:paraId="4BB0BC14" w14:textId="5C88C7CD" w:rsidR="00511AF5" w:rsidRPr="00004EFB" w:rsidRDefault="00511AF5" w:rsidP="00511AF5">
      <w:pPr>
        <w:pStyle w:val="Listparagraf"/>
        <w:numPr>
          <w:ilvl w:val="1"/>
          <w:numId w:val="3"/>
        </w:numPr>
        <w:ind w:left="0" w:firstLine="0"/>
        <w:jc w:val="both"/>
        <w:outlineLvl w:val="1"/>
        <w:rPr>
          <w:rFonts w:ascii="Arial" w:hAnsi="Arial" w:cs="Arial"/>
          <w:b/>
          <w:bCs/>
          <w:color w:val="000000" w:themeColor="text1"/>
          <w:sz w:val="24"/>
          <w:szCs w:val="24"/>
        </w:rPr>
      </w:pPr>
      <w:r w:rsidRPr="00004EFB">
        <w:rPr>
          <w:rFonts w:ascii="Arial" w:hAnsi="Arial" w:cs="Arial"/>
          <w:b/>
          <w:bCs/>
          <w:color w:val="000000" w:themeColor="text1"/>
          <w:sz w:val="24"/>
          <w:szCs w:val="24"/>
          <w:lang w:val="pt-PT"/>
        </w:rPr>
        <w:t>Principalele riscuri identificate în implementarea cu succes a proiectului precum si masuri de prevenire si gestionare a riscurilor</w:t>
      </w:r>
    </w:p>
    <w:p w14:paraId="5E58098C" w14:textId="2CC89FD8" w:rsidR="00511AF5" w:rsidRPr="00004EFB" w:rsidRDefault="00511AF5" w:rsidP="00511AF5">
      <w:p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&lt;Prezentaţi principalele riscuri relevante și modalităţile de prevenire a acestora.</w:t>
      </w:r>
      <w:r w:rsidRPr="00004EFB">
        <w:rPr>
          <w:rFonts w:ascii="Arial" w:hAnsi="Arial" w:cs="Arial"/>
        </w:rPr>
        <w:t xml:space="preserve"> </w:t>
      </w:r>
      <w:r w:rsidRPr="00004EFB">
        <w:rPr>
          <w:rFonts w:ascii="Arial" w:hAnsi="Arial" w:cs="Arial"/>
          <w:i/>
          <w:color w:val="2F5496" w:themeColor="accent1" w:themeShade="BF"/>
          <w:sz w:val="20"/>
          <w:szCs w:val="24"/>
        </w:rPr>
        <w:t>Evaluarea riscurilor trebuie sa:</w:t>
      </w:r>
    </w:p>
    <w:p w14:paraId="0308E5CE" w14:textId="5EA3BA2C" w:rsidR="00511AF5" w:rsidRPr="00004EFB" w:rsidRDefault="00511AF5" w:rsidP="00511AF5">
      <w:pPr>
        <w:pStyle w:val="Listparagraf"/>
        <w:numPr>
          <w:ilvl w:val="0"/>
          <w:numId w:val="24"/>
        </w:num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 xml:space="preserve">Fie capabila de identificarea si cuantificarea tuturor riscurilor asociate cu acest </w:t>
      </w:r>
      <w:r w:rsidR="00B13BFA" w:rsidRPr="00004EFB">
        <w:rPr>
          <w:rFonts w:ascii="Arial" w:hAnsi="Arial" w:cs="Arial"/>
          <w:i/>
          <w:color w:val="2F5496" w:themeColor="accent1" w:themeShade="BF"/>
          <w:sz w:val="20"/>
          <w:szCs w:val="24"/>
        </w:rPr>
        <w:t>plan de afacere</w:t>
      </w:r>
    </w:p>
    <w:p w14:paraId="45AD8E30" w14:textId="64B55442" w:rsidR="00511AF5" w:rsidRPr="00004EFB" w:rsidRDefault="00511AF5" w:rsidP="00511AF5">
      <w:pPr>
        <w:pStyle w:val="Listparagraf"/>
        <w:numPr>
          <w:ilvl w:val="0"/>
          <w:numId w:val="24"/>
        </w:num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Propunerea de asumare, beneficiar si</w:t>
      </w:r>
      <w:r w:rsidR="00B13BFA" w:rsidRPr="00004EFB">
        <w:rPr>
          <w:rFonts w:ascii="Arial" w:hAnsi="Arial" w:cs="Arial"/>
          <w:i/>
          <w:color w:val="2F5496" w:themeColor="accent1" w:themeShade="BF"/>
          <w:sz w:val="20"/>
          <w:szCs w:val="24"/>
        </w:rPr>
        <w:t>/sau personal si/sau prestator/furnizor</w:t>
      </w:r>
      <w:r w:rsidRPr="00004EFB">
        <w:rPr>
          <w:rFonts w:ascii="Arial" w:hAnsi="Arial" w:cs="Arial"/>
          <w:i/>
          <w:color w:val="2F5496" w:themeColor="accent1" w:themeShade="BF"/>
          <w:sz w:val="20"/>
          <w:szCs w:val="24"/>
        </w:rPr>
        <w:t>, a fiecarui risc in parte (precum si masurile de prevenire/remediere)</w:t>
      </w:r>
    </w:p>
    <w:p w14:paraId="2E34B1C3" w14:textId="560B8CEA" w:rsidR="00511AF5" w:rsidRPr="00004EFB" w:rsidRDefault="00511AF5" w:rsidP="00511AF5">
      <w:pPr>
        <w:pStyle w:val="Listparagraf"/>
        <w:numPr>
          <w:ilvl w:val="0"/>
          <w:numId w:val="24"/>
        </w:num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Includa o evidenta scriptica a acestora</w:t>
      </w:r>
    </w:p>
    <w:p w14:paraId="36945604" w14:textId="207F09C2" w:rsidR="00511AF5" w:rsidRPr="00004EFB" w:rsidRDefault="00511AF5" w:rsidP="00511AF5">
      <w:pPr>
        <w:pStyle w:val="Listparagraf"/>
        <w:numPr>
          <w:ilvl w:val="0"/>
          <w:numId w:val="24"/>
        </w:num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Includa alocari privind responsabilitatile pentru:</w:t>
      </w:r>
    </w:p>
    <w:p w14:paraId="73B49890" w14:textId="42344458" w:rsidR="00511AF5" w:rsidRPr="00004EFB" w:rsidRDefault="00511AF5" w:rsidP="00511AF5">
      <w:pPr>
        <w:pStyle w:val="Listparagraf"/>
        <w:numPr>
          <w:ilvl w:val="3"/>
          <w:numId w:val="10"/>
        </w:numPr>
        <w:spacing w:after="12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Intocmirea evidentei privind riscurile</w:t>
      </w:r>
    </w:p>
    <w:p w14:paraId="6EFF4775" w14:textId="228527C6" w:rsidR="006E4579" w:rsidRPr="00004EFB" w:rsidRDefault="00511AF5" w:rsidP="00511AF5">
      <w:pPr>
        <w:pStyle w:val="Listparagraf"/>
        <w:numPr>
          <w:ilvl w:val="3"/>
          <w:numId w:val="10"/>
        </w:numPr>
        <w:spacing w:after="120"/>
        <w:jc w:val="both"/>
        <w:rPr>
          <w:rFonts w:ascii="Arial" w:hAnsi="Arial" w:cs="Arial"/>
          <w:i/>
          <w:color w:val="2F5496" w:themeColor="accent1" w:themeShade="BF"/>
          <w:sz w:val="24"/>
          <w:szCs w:val="24"/>
        </w:rPr>
      </w:pPr>
      <w:r w:rsidRPr="00004EFB">
        <w:rPr>
          <w:rFonts w:ascii="Arial" w:hAnsi="Arial" w:cs="Arial"/>
          <w:i/>
          <w:color w:val="2F5496" w:themeColor="accent1" w:themeShade="BF"/>
          <w:sz w:val="20"/>
          <w:szCs w:val="24"/>
        </w:rPr>
        <w:t>Monitorizarea si revizuirea/actualizarea acesteia in mod constant&gt;</w:t>
      </w:r>
    </w:p>
    <w:p w14:paraId="6439E87D" w14:textId="77777777" w:rsidR="00336A05" w:rsidRPr="00004EFB" w:rsidRDefault="00336A05" w:rsidP="00E542D1">
      <w:pPr>
        <w:spacing w:after="120"/>
        <w:jc w:val="both"/>
        <w:rPr>
          <w:rFonts w:ascii="Arial" w:hAnsi="Arial" w:cs="Arial"/>
          <w:i/>
          <w:color w:val="2F5496" w:themeColor="accent1" w:themeShade="BF"/>
          <w:sz w:val="24"/>
          <w:szCs w:val="24"/>
        </w:rPr>
      </w:pPr>
    </w:p>
    <w:p w14:paraId="4E0FFD12" w14:textId="77777777" w:rsidR="00336A05" w:rsidRPr="00004EFB" w:rsidRDefault="00336A05" w:rsidP="00E542D1">
      <w:pPr>
        <w:spacing w:after="120"/>
        <w:jc w:val="both"/>
        <w:rPr>
          <w:rFonts w:ascii="Arial" w:hAnsi="Arial" w:cs="Arial"/>
          <w:i/>
          <w:color w:val="2F5496" w:themeColor="accent1" w:themeShade="BF"/>
          <w:sz w:val="24"/>
          <w:szCs w:val="24"/>
        </w:rPr>
      </w:pPr>
    </w:p>
    <w:p w14:paraId="566C876F" w14:textId="77777777" w:rsidR="00336A05" w:rsidRPr="00004EFB" w:rsidRDefault="00336A05" w:rsidP="00E542D1">
      <w:pPr>
        <w:spacing w:after="120"/>
        <w:jc w:val="both"/>
        <w:rPr>
          <w:rFonts w:ascii="Arial" w:hAnsi="Arial" w:cs="Arial"/>
          <w:i/>
          <w:color w:val="2F5496" w:themeColor="accent1" w:themeShade="BF"/>
          <w:sz w:val="24"/>
          <w:szCs w:val="24"/>
        </w:rPr>
      </w:pPr>
    </w:p>
    <w:p w14:paraId="1C949CBF" w14:textId="77777777" w:rsidR="00336A05" w:rsidRPr="00004EFB" w:rsidRDefault="00336A05" w:rsidP="00E542D1">
      <w:pPr>
        <w:spacing w:after="120"/>
        <w:jc w:val="both"/>
        <w:rPr>
          <w:rFonts w:ascii="Arial" w:hAnsi="Arial" w:cs="Arial"/>
          <w:i/>
          <w:color w:val="2F5496" w:themeColor="accent1" w:themeShade="BF"/>
          <w:sz w:val="24"/>
          <w:szCs w:val="24"/>
        </w:rPr>
      </w:pPr>
    </w:p>
    <w:p w14:paraId="5FF7CF25" w14:textId="77777777" w:rsidR="00336A05" w:rsidRPr="00004EFB" w:rsidRDefault="00336A05" w:rsidP="00E542D1">
      <w:pPr>
        <w:spacing w:after="120"/>
        <w:jc w:val="both"/>
        <w:rPr>
          <w:rFonts w:ascii="Arial" w:hAnsi="Arial" w:cs="Arial"/>
          <w:i/>
          <w:color w:val="2F5496" w:themeColor="accent1" w:themeShade="BF"/>
          <w:sz w:val="24"/>
          <w:szCs w:val="24"/>
        </w:rPr>
      </w:pPr>
    </w:p>
    <w:p w14:paraId="5781BFC4" w14:textId="4A7F0179" w:rsidR="00085B57" w:rsidRPr="00004EFB" w:rsidRDefault="00511AF5" w:rsidP="00DE525A">
      <w:pPr>
        <w:pStyle w:val="Listparagraf"/>
        <w:numPr>
          <w:ilvl w:val="0"/>
          <w:numId w:val="3"/>
        </w:numPr>
        <w:pBdr>
          <w:bottom w:val="single" w:sz="4" w:space="1" w:color="auto"/>
        </w:pBdr>
        <w:ind w:left="0" w:firstLine="0"/>
        <w:jc w:val="both"/>
        <w:outlineLvl w:val="0"/>
        <w:rPr>
          <w:rFonts w:ascii="Arial" w:hAnsi="Arial" w:cs="Arial"/>
          <w:b/>
          <w:bCs/>
          <w:color w:val="000000" w:themeColor="text1"/>
          <w:sz w:val="28"/>
          <w:szCs w:val="28"/>
        </w:rPr>
      </w:pPr>
      <w:r w:rsidRPr="00004EFB">
        <w:rPr>
          <w:rFonts w:ascii="Arial" w:hAnsi="Arial" w:cs="Arial"/>
          <w:b/>
          <w:bCs/>
          <w:color w:val="000000" w:themeColor="text1"/>
          <w:sz w:val="28"/>
          <w:szCs w:val="28"/>
        </w:rPr>
        <w:lastRenderedPageBreak/>
        <w:t>Aplicarea principiilor orizontale si DNSH</w:t>
      </w:r>
    </w:p>
    <w:p w14:paraId="53D1F46A" w14:textId="4DFC2890" w:rsidR="00596CBC" w:rsidRPr="00004EFB" w:rsidRDefault="00085B57" w:rsidP="00511AF5">
      <w:pPr>
        <w:spacing w:after="0"/>
        <w:jc w:val="both"/>
        <w:rPr>
          <w:rFonts w:ascii="Arial" w:hAnsi="Arial" w:cs="Arial"/>
          <w:i/>
          <w:color w:val="2F5496" w:themeColor="accent1" w:themeShade="BF"/>
          <w:sz w:val="20"/>
          <w:szCs w:val="24"/>
        </w:rPr>
      </w:pPr>
      <w:r w:rsidRPr="00004EFB">
        <w:rPr>
          <w:rFonts w:ascii="Arial" w:hAnsi="Arial" w:cs="Arial"/>
          <w:i/>
          <w:color w:val="2F5496" w:themeColor="accent1" w:themeShade="BF"/>
          <w:sz w:val="20"/>
          <w:szCs w:val="24"/>
        </w:rPr>
        <w:t>&lt;</w:t>
      </w:r>
      <w:r w:rsidR="00511AF5" w:rsidRPr="00004EFB">
        <w:rPr>
          <w:rFonts w:ascii="Arial" w:hAnsi="Arial" w:cs="Arial"/>
          <w:i/>
          <w:color w:val="2F5496" w:themeColor="accent1" w:themeShade="BF"/>
          <w:sz w:val="20"/>
          <w:szCs w:val="24"/>
        </w:rPr>
        <w:t xml:space="preserve"> Propuneți</w:t>
      </w:r>
      <w:r w:rsidR="00511AF5" w:rsidRPr="00004EFB">
        <w:rPr>
          <w:rFonts w:ascii="Arial" w:hAnsi="Arial" w:cs="Arial"/>
          <w:color w:val="2F5496" w:themeColor="accent1" w:themeShade="BF"/>
          <w:sz w:val="20"/>
          <w:szCs w:val="24"/>
        </w:rPr>
        <w:t xml:space="preserve"> </w:t>
      </w:r>
      <w:r w:rsidR="00511AF5" w:rsidRPr="00004EFB">
        <w:rPr>
          <w:rFonts w:ascii="Arial" w:hAnsi="Arial" w:cs="Arial"/>
          <w:i/>
          <w:color w:val="2F5496" w:themeColor="accent1" w:themeShade="BF"/>
          <w:sz w:val="20"/>
          <w:szCs w:val="24"/>
        </w:rPr>
        <w:t xml:space="preserve">măsuri concrete pentru promovarea și atingerea </w:t>
      </w:r>
      <w:r w:rsidR="00511AF5" w:rsidRPr="00004EFB">
        <w:rPr>
          <w:rFonts w:ascii="Arial" w:hAnsi="Arial" w:cs="Arial"/>
          <w:b/>
          <w:i/>
          <w:color w:val="2F5496" w:themeColor="accent1" w:themeShade="BF"/>
          <w:sz w:val="20"/>
          <w:szCs w:val="24"/>
        </w:rPr>
        <w:t>temelor orizontale</w:t>
      </w:r>
      <w:r w:rsidR="00511AF5" w:rsidRPr="00004EFB">
        <w:rPr>
          <w:rFonts w:ascii="Arial" w:hAnsi="Arial" w:cs="Arial"/>
          <w:i/>
          <w:color w:val="2F5496" w:themeColor="accent1" w:themeShade="BF"/>
          <w:sz w:val="20"/>
          <w:szCs w:val="24"/>
        </w:rPr>
        <w:t xml:space="preserve"> de mai jos</w:t>
      </w:r>
      <w:r w:rsidRPr="00004EFB">
        <w:rPr>
          <w:rFonts w:ascii="Arial" w:hAnsi="Arial" w:cs="Arial"/>
          <w:i/>
          <w:color w:val="2F5496" w:themeColor="accent1" w:themeShade="BF"/>
          <w:sz w:val="20"/>
          <w:szCs w:val="24"/>
        </w:rPr>
        <w:t>)</w:t>
      </w:r>
    </w:p>
    <w:p w14:paraId="349F7600" w14:textId="77777777" w:rsidR="00511AF5" w:rsidRPr="00004EFB" w:rsidRDefault="00511AF5" w:rsidP="00511AF5">
      <w:pPr>
        <w:numPr>
          <w:ilvl w:val="0"/>
          <w:numId w:val="25"/>
        </w:numPr>
        <w:spacing w:after="0"/>
        <w:jc w:val="both"/>
        <w:rPr>
          <w:rFonts w:ascii="Arial" w:hAnsi="Arial" w:cs="Arial"/>
          <w:i/>
          <w:color w:val="2F5496" w:themeColor="accent1" w:themeShade="BF"/>
          <w:sz w:val="20"/>
          <w:szCs w:val="24"/>
          <w:lang w:val="pt-PT"/>
        </w:rPr>
      </w:pPr>
      <w:r w:rsidRPr="00004EFB">
        <w:rPr>
          <w:rFonts w:ascii="Arial" w:hAnsi="Arial" w:cs="Arial"/>
          <w:b/>
          <w:bCs/>
          <w:i/>
          <w:color w:val="2F5496" w:themeColor="accent1" w:themeShade="BF"/>
          <w:sz w:val="20"/>
          <w:szCs w:val="24"/>
          <w:lang w:val="pt-PT"/>
        </w:rPr>
        <w:t>Egalitatea de șanse și de gen</w:t>
      </w:r>
      <w:r w:rsidRPr="00004EFB">
        <w:rPr>
          <w:rFonts w:ascii="Arial" w:hAnsi="Arial" w:cs="Arial"/>
          <w:i/>
          <w:color w:val="2F5496" w:themeColor="accent1" w:themeShade="BF"/>
          <w:sz w:val="20"/>
          <w:szCs w:val="24"/>
          <w:lang w:val="pt-PT"/>
        </w:rPr>
        <w:t>: acces egal în angajare, promovare și participare;</w:t>
      </w:r>
    </w:p>
    <w:p w14:paraId="6F00E79F" w14:textId="77777777" w:rsidR="00511AF5" w:rsidRPr="00004EFB" w:rsidRDefault="00511AF5" w:rsidP="00511AF5">
      <w:pPr>
        <w:spacing w:after="0"/>
        <w:ind w:left="720"/>
        <w:jc w:val="both"/>
        <w:rPr>
          <w:rFonts w:ascii="Arial" w:hAnsi="Arial" w:cs="Arial"/>
          <w:i/>
          <w:color w:val="2F5496" w:themeColor="accent1" w:themeShade="BF"/>
          <w:sz w:val="20"/>
          <w:szCs w:val="24"/>
          <w:lang w:val="en-US"/>
        </w:rPr>
      </w:pPr>
      <w:r w:rsidRPr="00004EFB">
        <w:rPr>
          <w:rFonts w:ascii="Arial" w:hAnsi="Arial" w:cs="Arial"/>
          <w:i/>
          <w:color w:val="2F5496" w:themeColor="accent1" w:themeShade="BF"/>
          <w:sz w:val="20"/>
          <w:szCs w:val="24"/>
          <w:lang w:val="en-US"/>
        </w:rPr>
        <w:t>Planul trebuie să evidențieze:</w:t>
      </w:r>
    </w:p>
    <w:p w14:paraId="10C2AC63" w14:textId="77777777" w:rsidR="00511AF5" w:rsidRPr="00004EFB" w:rsidRDefault="00511AF5" w:rsidP="00511AF5">
      <w:pPr>
        <w:numPr>
          <w:ilvl w:val="1"/>
          <w:numId w:val="25"/>
        </w:numPr>
        <w:spacing w:after="0"/>
        <w:jc w:val="both"/>
        <w:rPr>
          <w:rFonts w:ascii="Arial" w:hAnsi="Arial" w:cs="Arial"/>
          <w:i/>
          <w:color w:val="2F5496" w:themeColor="accent1" w:themeShade="BF"/>
          <w:sz w:val="20"/>
          <w:szCs w:val="24"/>
          <w:lang w:val="en-US"/>
        </w:rPr>
      </w:pPr>
      <w:r w:rsidRPr="00004EFB">
        <w:rPr>
          <w:rFonts w:ascii="Arial" w:hAnsi="Arial" w:cs="Arial"/>
          <w:i/>
          <w:color w:val="2F5496" w:themeColor="accent1" w:themeShade="BF"/>
          <w:sz w:val="20"/>
          <w:szCs w:val="24"/>
          <w:lang w:val="en-US"/>
        </w:rPr>
        <w:t>măsuri prin care femeile și bărbații au șanse egale de angajare, dezvoltare profesională și acces la resurse;</w:t>
      </w:r>
    </w:p>
    <w:p w14:paraId="175BFB8E" w14:textId="77777777" w:rsidR="00511AF5" w:rsidRPr="00004EFB" w:rsidRDefault="00511AF5" w:rsidP="00511AF5">
      <w:pPr>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implicarea egală în procesul decizional;</w:t>
      </w:r>
    </w:p>
    <w:p w14:paraId="3ECE22CB" w14:textId="77777777" w:rsidR="00511AF5" w:rsidRPr="00004EFB" w:rsidRDefault="00511AF5" w:rsidP="00511AF5">
      <w:pPr>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evitarea stereotipurilor de gen în promovare, limbaj și organizare internă</w:t>
      </w:r>
    </w:p>
    <w:p w14:paraId="647EBF7B" w14:textId="77777777" w:rsidR="00511AF5" w:rsidRPr="00004EFB" w:rsidRDefault="00511AF5" w:rsidP="00511AF5">
      <w:pPr>
        <w:numPr>
          <w:ilvl w:val="0"/>
          <w:numId w:val="25"/>
        </w:numPr>
        <w:spacing w:after="0"/>
        <w:jc w:val="both"/>
        <w:rPr>
          <w:rFonts w:ascii="Arial" w:hAnsi="Arial" w:cs="Arial"/>
          <w:i/>
          <w:color w:val="2F5496" w:themeColor="accent1" w:themeShade="BF"/>
          <w:sz w:val="20"/>
          <w:szCs w:val="24"/>
          <w:lang w:val="pt-PT"/>
        </w:rPr>
      </w:pPr>
      <w:r w:rsidRPr="00004EFB">
        <w:rPr>
          <w:rFonts w:ascii="Arial" w:hAnsi="Arial" w:cs="Arial"/>
          <w:b/>
          <w:bCs/>
          <w:i/>
          <w:color w:val="2F5496" w:themeColor="accent1" w:themeShade="BF"/>
          <w:sz w:val="20"/>
          <w:szCs w:val="24"/>
          <w:lang w:val="pt-PT"/>
        </w:rPr>
        <w:t>Nediscriminarea</w:t>
      </w:r>
      <w:r w:rsidRPr="00004EFB">
        <w:rPr>
          <w:rFonts w:ascii="Arial" w:hAnsi="Arial" w:cs="Arial"/>
          <w:i/>
          <w:color w:val="2F5496" w:themeColor="accent1" w:themeShade="BF"/>
          <w:sz w:val="20"/>
          <w:szCs w:val="24"/>
          <w:lang w:val="pt-PT"/>
        </w:rPr>
        <w:t>: prevenirea oricărei forme de excludere pe criterii sociale, etnice, de gen, dizabilitate etc.;</w:t>
      </w:r>
    </w:p>
    <w:p w14:paraId="2C52121E" w14:textId="77777777" w:rsidR="00511AF5" w:rsidRPr="00004EFB" w:rsidRDefault="00511AF5" w:rsidP="00511AF5">
      <w:pPr>
        <w:spacing w:after="0"/>
        <w:ind w:left="72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Planul de afaceri va include:</w:t>
      </w:r>
    </w:p>
    <w:p w14:paraId="638DC1C4" w14:textId="77777777" w:rsidR="00511AF5" w:rsidRPr="00004EFB" w:rsidRDefault="00511AF5" w:rsidP="00511AF5">
      <w:pPr>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măsuri clare de combatere a discriminării pe criterii precum etnie, dizabilitate, vârstă, orientare sexuală, religie, boală cronică, statut HIV, categorie socială etc.;</w:t>
      </w:r>
    </w:p>
    <w:p w14:paraId="504F773C" w14:textId="77777777" w:rsidR="00511AF5" w:rsidRPr="00004EFB" w:rsidRDefault="00511AF5" w:rsidP="00511AF5">
      <w:pPr>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acțiuni de sensibilizare, formare sau promovare a diversității și echității;</w:t>
      </w:r>
    </w:p>
    <w:p w14:paraId="139E1C61" w14:textId="77777777" w:rsidR="00511AF5" w:rsidRPr="00004EFB" w:rsidRDefault="00511AF5" w:rsidP="00511AF5">
      <w:pPr>
        <w:numPr>
          <w:ilvl w:val="1"/>
          <w:numId w:val="25"/>
        </w:numPr>
        <w:spacing w:after="0"/>
        <w:jc w:val="both"/>
        <w:rPr>
          <w:rFonts w:ascii="Arial" w:hAnsi="Arial" w:cs="Arial"/>
          <w:i/>
          <w:color w:val="2F5496" w:themeColor="accent1" w:themeShade="BF"/>
          <w:sz w:val="20"/>
          <w:szCs w:val="24"/>
          <w:lang w:val="en-US"/>
        </w:rPr>
      </w:pPr>
      <w:r w:rsidRPr="00004EFB">
        <w:rPr>
          <w:rFonts w:ascii="Arial" w:hAnsi="Arial" w:cs="Arial"/>
          <w:i/>
          <w:color w:val="2F5496" w:themeColor="accent1" w:themeShade="BF"/>
          <w:sz w:val="20"/>
          <w:szCs w:val="24"/>
          <w:lang w:val="en-US"/>
        </w:rPr>
        <w:t>angajarea sau implicarea persoanelor din grupuri vulnerabile în activitatea întreprinderii</w:t>
      </w:r>
    </w:p>
    <w:p w14:paraId="591DDD97" w14:textId="72463600" w:rsidR="00511AF5" w:rsidRPr="00004EFB" w:rsidRDefault="00511AF5" w:rsidP="00511AF5">
      <w:pPr>
        <w:numPr>
          <w:ilvl w:val="0"/>
          <w:numId w:val="25"/>
        </w:numPr>
        <w:spacing w:after="0"/>
        <w:jc w:val="both"/>
        <w:rPr>
          <w:rFonts w:ascii="Arial" w:hAnsi="Arial" w:cs="Arial"/>
          <w:i/>
          <w:color w:val="2F5496" w:themeColor="accent1" w:themeShade="BF"/>
          <w:sz w:val="20"/>
          <w:szCs w:val="24"/>
          <w:lang w:val="pt-PT"/>
        </w:rPr>
      </w:pPr>
      <w:r w:rsidRPr="00004EFB">
        <w:rPr>
          <w:rFonts w:ascii="Arial" w:hAnsi="Arial" w:cs="Arial"/>
          <w:b/>
          <w:bCs/>
          <w:i/>
          <w:color w:val="2F5496" w:themeColor="accent1" w:themeShade="BF"/>
          <w:sz w:val="20"/>
          <w:szCs w:val="24"/>
          <w:lang w:val="pt-PT"/>
        </w:rPr>
        <w:t>Accesibilitatea</w:t>
      </w:r>
      <w:r w:rsidRPr="00004EFB">
        <w:rPr>
          <w:rFonts w:ascii="Arial" w:hAnsi="Arial" w:cs="Arial"/>
          <w:i/>
          <w:color w:val="2F5496" w:themeColor="accent1" w:themeShade="BF"/>
          <w:sz w:val="20"/>
          <w:szCs w:val="24"/>
          <w:lang w:val="pt-PT"/>
        </w:rPr>
        <w:t xml:space="preserve">: </w:t>
      </w:r>
      <w:r w:rsidR="00C24317" w:rsidRPr="00C24317">
        <w:rPr>
          <w:rFonts w:ascii="Arial" w:hAnsi="Arial" w:cs="Arial"/>
          <w:i/>
          <w:color w:val="2F5496" w:themeColor="accent1" w:themeShade="BF"/>
          <w:sz w:val="20"/>
          <w:szCs w:val="24"/>
          <w:lang w:val="pt-PT"/>
        </w:rPr>
        <w:t>adaptarea spațiilor, serviciilor și comunicării pentru persoanele cu dizabilități sau orice alte masuri ce permit adaptarea fara barieri semnificative a produselor/serviciilor/lucarilor pentru persoane cu dizabilitati</w:t>
      </w:r>
      <w:r w:rsidRPr="00004EFB">
        <w:rPr>
          <w:rFonts w:ascii="Arial" w:hAnsi="Arial" w:cs="Arial"/>
          <w:i/>
          <w:color w:val="2F5496" w:themeColor="accent1" w:themeShade="BF"/>
          <w:sz w:val="20"/>
          <w:szCs w:val="24"/>
          <w:lang w:val="pt-PT"/>
        </w:rPr>
        <w:t>;</w:t>
      </w:r>
    </w:p>
    <w:p w14:paraId="4CC16DAD" w14:textId="77777777" w:rsidR="00511AF5" w:rsidRPr="00004EFB" w:rsidRDefault="00511AF5" w:rsidP="00511AF5">
      <w:pPr>
        <w:spacing w:after="0"/>
        <w:ind w:left="720"/>
        <w:jc w:val="both"/>
        <w:rPr>
          <w:rFonts w:ascii="Arial" w:hAnsi="Arial" w:cs="Arial"/>
          <w:i/>
          <w:color w:val="2F5496" w:themeColor="accent1" w:themeShade="BF"/>
          <w:sz w:val="20"/>
          <w:szCs w:val="24"/>
          <w:lang w:val="en-US"/>
        </w:rPr>
      </w:pPr>
      <w:r w:rsidRPr="00004EFB">
        <w:rPr>
          <w:rFonts w:ascii="Arial" w:hAnsi="Arial" w:cs="Arial"/>
          <w:i/>
          <w:color w:val="2F5496" w:themeColor="accent1" w:themeShade="BF"/>
          <w:sz w:val="20"/>
          <w:szCs w:val="24"/>
          <w:lang w:val="en-US"/>
        </w:rPr>
        <w:t>Se vor descrie:</w:t>
      </w:r>
    </w:p>
    <w:p w14:paraId="1D920508" w14:textId="77777777" w:rsidR="00511AF5" w:rsidRPr="00004EFB" w:rsidRDefault="00511AF5" w:rsidP="00511AF5">
      <w:pPr>
        <w:pStyle w:val="Listparagraf"/>
        <w:numPr>
          <w:ilvl w:val="0"/>
          <w:numId w:val="26"/>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adaptări ale spațiilor, echipamentelor, informației și comunicării;</w:t>
      </w:r>
    </w:p>
    <w:p w14:paraId="6E1AE3BE" w14:textId="2135873D" w:rsidR="00511AF5" w:rsidRPr="00004EFB" w:rsidRDefault="00511AF5" w:rsidP="00511AF5">
      <w:pPr>
        <w:pStyle w:val="Listparagraf"/>
        <w:numPr>
          <w:ilvl w:val="0"/>
          <w:numId w:val="26"/>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facilitarea accesului la produse/servicii pentru persoane cu mobilitate redusă, deficiențe de auz/văz sau alte tipuri de dizabilități</w:t>
      </w:r>
    </w:p>
    <w:p w14:paraId="5340F402" w14:textId="2D7ABFD3" w:rsidR="00085B57" w:rsidRPr="00004EFB" w:rsidRDefault="00511AF5" w:rsidP="00511AF5">
      <w:pPr>
        <w:numPr>
          <w:ilvl w:val="0"/>
          <w:numId w:val="25"/>
        </w:numPr>
        <w:spacing w:after="0"/>
        <w:jc w:val="both"/>
        <w:rPr>
          <w:rFonts w:ascii="Arial" w:hAnsi="Arial" w:cs="Arial"/>
          <w:i/>
          <w:color w:val="2F5496" w:themeColor="accent1" w:themeShade="BF"/>
          <w:sz w:val="20"/>
          <w:szCs w:val="24"/>
          <w:lang w:val="pt-PT"/>
        </w:rPr>
      </w:pPr>
      <w:r w:rsidRPr="00004EFB">
        <w:rPr>
          <w:rFonts w:ascii="Arial" w:hAnsi="Arial" w:cs="Arial"/>
          <w:b/>
          <w:bCs/>
          <w:i/>
          <w:color w:val="2F5496" w:themeColor="accent1" w:themeShade="BF"/>
          <w:sz w:val="20"/>
          <w:szCs w:val="24"/>
          <w:lang w:val="pt-PT"/>
        </w:rPr>
        <w:t>Utilizarea eficientă a resurselor și respectarea principiului DNSH</w:t>
      </w:r>
      <w:r w:rsidRPr="00004EFB">
        <w:rPr>
          <w:rFonts w:ascii="Arial" w:hAnsi="Arial" w:cs="Arial"/>
          <w:i/>
          <w:color w:val="2F5496" w:themeColor="accent1" w:themeShade="BF"/>
          <w:sz w:val="20"/>
          <w:szCs w:val="24"/>
          <w:lang w:val="pt-PT"/>
        </w:rPr>
        <w:t xml:space="preserve"> („A nu prejudicia în mod semnificativ”): reducerea poluării, economisirea resurselor, gestionarea deșeurilor, alegerea de echipamente eficiente energetic, etc</w:t>
      </w:r>
    </w:p>
    <w:p w14:paraId="686748B2" w14:textId="77777777" w:rsidR="00511AF5" w:rsidRPr="00004EFB" w:rsidRDefault="00511AF5" w:rsidP="00511AF5">
      <w:pPr>
        <w:spacing w:after="0"/>
        <w:ind w:left="72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Întreprinderea va arăta cum contribuie la utilizarea eficientă a resurselor și protejarea mediului, prin:</w:t>
      </w:r>
    </w:p>
    <w:p w14:paraId="5D5CBE9C" w14:textId="5CF92664" w:rsidR="00511AF5" w:rsidRPr="00004EFB" w:rsidRDefault="00511AF5" w:rsidP="00511AF5">
      <w:pPr>
        <w:pStyle w:val="Listparagraf"/>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achiziționarea de echipamente eficiente energetic (ex: clasa A++, iluminat LED, aparatură cu consum redus);</w:t>
      </w:r>
    </w:p>
    <w:p w14:paraId="4A0960BB" w14:textId="03387F7A" w:rsidR="00511AF5" w:rsidRPr="00004EFB" w:rsidRDefault="00511AF5" w:rsidP="00511AF5">
      <w:pPr>
        <w:pStyle w:val="Listparagraf"/>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soluții alternative la plastic, ambalaje reutilizabile sau biodegradabile;</w:t>
      </w:r>
    </w:p>
    <w:p w14:paraId="64D0BBA6" w14:textId="57117E78" w:rsidR="00511AF5" w:rsidRPr="00004EFB" w:rsidRDefault="00511AF5" w:rsidP="00511AF5">
      <w:pPr>
        <w:pStyle w:val="Listparagraf"/>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reducerea consumului de apă, energie și materiale;</w:t>
      </w:r>
    </w:p>
    <w:p w14:paraId="543EDA23" w14:textId="5DAD0E5A" w:rsidR="00511AF5" w:rsidRPr="00004EFB" w:rsidRDefault="00511AF5" w:rsidP="00511AF5">
      <w:pPr>
        <w:pStyle w:val="Listparagraf"/>
        <w:numPr>
          <w:ilvl w:val="1"/>
          <w:numId w:val="25"/>
        </w:numPr>
        <w:spacing w:after="0"/>
        <w:jc w:val="both"/>
        <w:rPr>
          <w:rFonts w:ascii="Arial" w:hAnsi="Arial" w:cs="Arial"/>
          <w:i/>
          <w:color w:val="2F5496" w:themeColor="accent1" w:themeShade="BF"/>
          <w:sz w:val="20"/>
          <w:szCs w:val="24"/>
          <w:lang w:val="pt-PT"/>
        </w:rPr>
      </w:pPr>
      <w:r w:rsidRPr="00004EFB">
        <w:rPr>
          <w:rFonts w:ascii="Arial" w:hAnsi="Arial" w:cs="Arial"/>
          <w:i/>
          <w:color w:val="2F5496" w:themeColor="accent1" w:themeShade="BF"/>
          <w:sz w:val="20"/>
          <w:szCs w:val="24"/>
          <w:lang w:val="pt-PT"/>
        </w:rPr>
        <w:t>evitarea oricăror activități sau investiții care ar putea afecta în mod negativ mediul, biodiversitatea, apa, solul sau aerul&gt;</w:t>
      </w:r>
    </w:p>
    <w:p w14:paraId="02377D48" w14:textId="77777777" w:rsidR="002A0F0D" w:rsidRPr="00004EFB" w:rsidRDefault="002A0F0D" w:rsidP="00511AF5">
      <w:pPr>
        <w:spacing w:after="0"/>
        <w:jc w:val="both"/>
        <w:rPr>
          <w:rFonts w:ascii="Arial" w:hAnsi="Arial" w:cs="Arial"/>
          <w:i/>
          <w:color w:val="000000" w:themeColor="text1"/>
          <w:sz w:val="20"/>
          <w:szCs w:val="24"/>
        </w:rPr>
      </w:pPr>
    </w:p>
    <w:p w14:paraId="25CDD4CD" w14:textId="77777777" w:rsidR="002A0F0D" w:rsidRPr="00004EFB" w:rsidRDefault="002A0F0D" w:rsidP="00E542D1">
      <w:pPr>
        <w:spacing w:after="120"/>
        <w:jc w:val="both"/>
        <w:rPr>
          <w:rFonts w:ascii="Arial" w:hAnsi="Arial" w:cs="Arial"/>
          <w:i/>
          <w:color w:val="000000" w:themeColor="text1"/>
          <w:sz w:val="24"/>
          <w:szCs w:val="24"/>
        </w:rPr>
      </w:pPr>
    </w:p>
    <w:p w14:paraId="52655833" w14:textId="77777777" w:rsidR="006E4579" w:rsidRPr="00004EFB" w:rsidRDefault="006E4579" w:rsidP="00E542D1">
      <w:pPr>
        <w:spacing w:after="120"/>
        <w:jc w:val="both"/>
        <w:rPr>
          <w:rFonts w:ascii="Arial" w:hAnsi="Arial" w:cs="Arial"/>
          <w:i/>
          <w:color w:val="000000" w:themeColor="text1"/>
          <w:sz w:val="24"/>
          <w:szCs w:val="24"/>
        </w:rPr>
      </w:pPr>
    </w:p>
    <w:p w14:paraId="49E57C31" w14:textId="77777777" w:rsidR="006E4579" w:rsidRPr="00004EFB" w:rsidRDefault="006E4579" w:rsidP="00E542D1">
      <w:pPr>
        <w:spacing w:after="120"/>
        <w:jc w:val="both"/>
        <w:rPr>
          <w:rFonts w:ascii="Arial" w:hAnsi="Arial" w:cs="Arial"/>
          <w:i/>
          <w:color w:val="000000" w:themeColor="text1"/>
          <w:sz w:val="24"/>
          <w:szCs w:val="24"/>
        </w:rPr>
      </w:pPr>
    </w:p>
    <w:p w14:paraId="03DA42D0" w14:textId="77777777" w:rsidR="006E4579" w:rsidRPr="00004EFB" w:rsidRDefault="006E4579" w:rsidP="00E542D1">
      <w:pPr>
        <w:spacing w:after="120"/>
        <w:jc w:val="both"/>
        <w:rPr>
          <w:rFonts w:ascii="Arial" w:hAnsi="Arial" w:cs="Arial"/>
          <w:i/>
          <w:color w:val="000000" w:themeColor="text1"/>
          <w:sz w:val="24"/>
          <w:szCs w:val="24"/>
        </w:rPr>
      </w:pPr>
    </w:p>
    <w:p w14:paraId="6741E553" w14:textId="77777777" w:rsidR="006E4579" w:rsidRPr="00004EFB" w:rsidRDefault="006E4579" w:rsidP="00E542D1">
      <w:pPr>
        <w:spacing w:after="120"/>
        <w:jc w:val="both"/>
        <w:rPr>
          <w:rFonts w:ascii="Arial" w:hAnsi="Arial" w:cs="Arial"/>
          <w:i/>
          <w:color w:val="000000" w:themeColor="text1"/>
          <w:sz w:val="24"/>
          <w:szCs w:val="24"/>
        </w:rPr>
      </w:pPr>
    </w:p>
    <w:p w14:paraId="66079118" w14:textId="77777777" w:rsidR="006E4579" w:rsidRPr="00004EFB" w:rsidRDefault="006E4579" w:rsidP="00E542D1">
      <w:pPr>
        <w:spacing w:after="120"/>
        <w:jc w:val="both"/>
        <w:rPr>
          <w:rFonts w:ascii="Arial" w:hAnsi="Arial" w:cs="Arial"/>
          <w:i/>
          <w:color w:val="000000" w:themeColor="text1"/>
          <w:sz w:val="24"/>
          <w:szCs w:val="24"/>
        </w:rPr>
      </w:pPr>
    </w:p>
    <w:p w14:paraId="4B562DCB" w14:textId="77777777" w:rsidR="006E4579" w:rsidRPr="00004EFB" w:rsidRDefault="006E4579" w:rsidP="00E542D1">
      <w:pPr>
        <w:spacing w:after="120"/>
        <w:jc w:val="both"/>
        <w:rPr>
          <w:rFonts w:ascii="Arial" w:hAnsi="Arial" w:cs="Arial"/>
          <w:i/>
          <w:color w:val="000000" w:themeColor="text1"/>
          <w:sz w:val="24"/>
          <w:szCs w:val="24"/>
        </w:rPr>
      </w:pPr>
    </w:p>
    <w:p w14:paraId="4427AA0D" w14:textId="77777777" w:rsidR="006E4579" w:rsidRPr="00004EFB" w:rsidRDefault="006E4579" w:rsidP="00E542D1">
      <w:pPr>
        <w:spacing w:after="120"/>
        <w:jc w:val="both"/>
        <w:rPr>
          <w:rFonts w:ascii="Arial" w:hAnsi="Arial" w:cs="Arial"/>
          <w:i/>
          <w:color w:val="000000" w:themeColor="text1"/>
          <w:sz w:val="24"/>
          <w:szCs w:val="24"/>
        </w:rPr>
      </w:pPr>
    </w:p>
    <w:p w14:paraId="41C36213" w14:textId="77777777" w:rsidR="00085B57" w:rsidRPr="00004EFB" w:rsidRDefault="00085B57" w:rsidP="00E542D1">
      <w:pPr>
        <w:widowControl w:val="0"/>
        <w:spacing w:after="120"/>
        <w:jc w:val="both"/>
        <w:rPr>
          <w:rFonts w:ascii="Arial" w:hAnsi="Arial" w:cs="Arial"/>
          <w:i/>
          <w:color w:val="000000" w:themeColor="text1"/>
          <w:sz w:val="24"/>
          <w:szCs w:val="24"/>
        </w:rPr>
      </w:pPr>
    </w:p>
    <w:p w14:paraId="2F179F9B" w14:textId="77777777" w:rsidR="00044EE9" w:rsidRPr="00004EFB" w:rsidRDefault="00044EE9" w:rsidP="00E542D1">
      <w:pPr>
        <w:widowControl w:val="0"/>
        <w:spacing w:after="120"/>
        <w:jc w:val="both"/>
        <w:rPr>
          <w:rFonts w:ascii="Arial" w:hAnsi="Arial" w:cs="Arial"/>
          <w:i/>
          <w:color w:val="000000" w:themeColor="text1"/>
          <w:sz w:val="24"/>
          <w:szCs w:val="24"/>
        </w:rPr>
      </w:pPr>
    </w:p>
    <w:p w14:paraId="776C1506" w14:textId="77777777" w:rsidR="008E3D6D" w:rsidRPr="00004EFB" w:rsidRDefault="008E3D6D" w:rsidP="00E542D1">
      <w:pPr>
        <w:widowControl w:val="0"/>
        <w:pBdr>
          <w:bottom w:val="single" w:sz="4" w:space="1" w:color="auto"/>
        </w:pBdr>
        <w:autoSpaceDE w:val="0"/>
        <w:autoSpaceDN w:val="0"/>
        <w:adjustRightInd w:val="0"/>
        <w:spacing w:after="0"/>
        <w:jc w:val="both"/>
        <w:rPr>
          <w:rFonts w:ascii="Arial" w:hAnsi="Arial" w:cs="Arial"/>
          <w:b/>
          <w:color w:val="000000" w:themeColor="text1"/>
          <w:sz w:val="28"/>
          <w:szCs w:val="28"/>
          <w:lang w:val="af-ZA"/>
        </w:rPr>
        <w:sectPr w:rsidR="008E3D6D" w:rsidRPr="00004EFB" w:rsidSect="0033541B">
          <w:pgSz w:w="11906" w:h="16838"/>
          <w:pgMar w:top="2070" w:right="707" w:bottom="1440" w:left="851" w:header="708" w:footer="1365" w:gutter="0"/>
          <w:pgNumType w:start="11"/>
          <w:cols w:space="708"/>
          <w:titlePg/>
          <w:docGrid w:linePitch="360"/>
        </w:sectPr>
      </w:pPr>
    </w:p>
    <w:p w14:paraId="39725ED0" w14:textId="29DDF91E" w:rsidR="00085B57" w:rsidRPr="00004EFB" w:rsidRDefault="00596CBC" w:rsidP="00DE525A">
      <w:pPr>
        <w:pStyle w:val="Listparagraf"/>
        <w:widowControl w:val="0"/>
        <w:numPr>
          <w:ilvl w:val="0"/>
          <w:numId w:val="3"/>
        </w:numPr>
        <w:pBdr>
          <w:bottom w:val="single" w:sz="4" w:space="1" w:color="auto"/>
        </w:pBdr>
        <w:autoSpaceDE w:val="0"/>
        <w:autoSpaceDN w:val="0"/>
        <w:adjustRightInd w:val="0"/>
        <w:spacing w:after="0"/>
        <w:ind w:left="0" w:firstLine="0"/>
        <w:jc w:val="both"/>
        <w:outlineLvl w:val="0"/>
        <w:rPr>
          <w:rFonts w:ascii="Arial" w:hAnsi="Arial" w:cs="Arial"/>
          <w:b/>
          <w:color w:val="000000" w:themeColor="text1"/>
          <w:sz w:val="28"/>
          <w:szCs w:val="28"/>
          <w:lang w:val="af-ZA"/>
        </w:rPr>
      </w:pPr>
      <w:bookmarkStart w:id="38" w:name="_Toc48148138"/>
      <w:r w:rsidRPr="00004EFB">
        <w:rPr>
          <w:rFonts w:ascii="Arial" w:hAnsi="Arial" w:cs="Arial"/>
          <w:b/>
          <w:color w:val="000000" w:themeColor="text1"/>
          <w:sz w:val="28"/>
          <w:szCs w:val="28"/>
          <w:lang w:val="af-ZA"/>
        </w:rPr>
        <w:lastRenderedPageBreak/>
        <w:t>MACHETA FINANCIARA – BUGETUL PROIECTULUI</w:t>
      </w:r>
      <w:bookmarkEnd w:id="38"/>
    </w:p>
    <w:p w14:paraId="212966F4" w14:textId="12E7EEDF" w:rsidR="00085B57" w:rsidRPr="00004EFB" w:rsidRDefault="00085B57" w:rsidP="00E542D1">
      <w:pPr>
        <w:pStyle w:val="Listparagraf"/>
        <w:widowControl w:val="0"/>
        <w:autoSpaceDE w:val="0"/>
        <w:autoSpaceDN w:val="0"/>
        <w:adjustRightInd w:val="0"/>
        <w:spacing w:after="0"/>
        <w:ind w:left="0"/>
        <w:jc w:val="both"/>
        <w:rPr>
          <w:rFonts w:ascii="Arial" w:hAnsi="Arial" w:cs="Arial"/>
          <w:bCs/>
          <w:color w:val="000000" w:themeColor="text1"/>
          <w:sz w:val="24"/>
          <w:szCs w:val="24"/>
          <w:lang w:val="af-ZA"/>
        </w:rPr>
      </w:pPr>
    </w:p>
    <w:p w14:paraId="66C3A0A0" w14:textId="77777777" w:rsidR="001C1286" w:rsidRPr="00004EFB" w:rsidRDefault="001C1286" w:rsidP="00E542D1">
      <w:pPr>
        <w:pStyle w:val="Listparagraf"/>
        <w:widowControl w:val="0"/>
        <w:autoSpaceDE w:val="0"/>
        <w:autoSpaceDN w:val="0"/>
        <w:adjustRightInd w:val="0"/>
        <w:spacing w:after="0"/>
        <w:ind w:left="0"/>
        <w:jc w:val="both"/>
        <w:rPr>
          <w:rFonts w:ascii="Arial" w:hAnsi="Arial" w:cs="Arial"/>
          <w:bCs/>
          <w:color w:val="000000" w:themeColor="text1"/>
          <w:sz w:val="24"/>
          <w:szCs w:val="24"/>
          <w:lang w:val="af-ZA"/>
        </w:rPr>
      </w:pPr>
    </w:p>
    <w:p w14:paraId="7CD8B45D" w14:textId="1F78AAA9" w:rsidR="00903F9D" w:rsidRPr="00004EFB" w:rsidRDefault="00903F9D" w:rsidP="00DE525A">
      <w:pPr>
        <w:pStyle w:val="Listparagraf"/>
        <w:widowControl w:val="0"/>
        <w:numPr>
          <w:ilvl w:val="1"/>
          <w:numId w:val="3"/>
        </w:numPr>
        <w:autoSpaceDE w:val="0"/>
        <w:autoSpaceDN w:val="0"/>
        <w:adjustRightInd w:val="0"/>
        <w:spacing w:after="0"/>
        <w:ind w:left="0" w:firstLine="0"/>
        <w:jc w:val="both"/>
        <w:outlineLvl w:val="1"/>
        <w:rPr>
          <w:rFonts w:ascii="Arial" w:hAnsi="Arial" w:cs="Arial"/>
          <w:b/>
          <w:color w:val="000000" w:themeColor="text1"/>
          <w:sz w:val="24"/>
          <w:szCs w:val="24"/>
          <w:lang w:val="af-ZA"/>
        </w:rPr>
      </w:pPr>
      <w:bookmarkStart w:id="39" w:name="_Toc48148139"/>
      <w:r w:rsidRPr="00004EFB">
        <w:rPr>
          <w:rFonts w:ascii="Arial" w:hAnsi="Arial" w:cs="Arial"/>
          <w:b/>
          <w:color w:val="000000" w:themeColor="text1"/>
          <w:sz w:val="24"/>
          <w:szCs w:val="24"/>
        </w:rPr>
        <w:t>Planul de finanțare al întreprinderii</w:t>
      </w:r>
      <w:bookmarkEnd w:id="39"/>
    </w:p>
    <w:p w14:paraId="1FC288D1" w14:textId="7BF56328" w:rsidR="00037717" w:rsidRPr="00004EFB" w:rsidRDefault="00037717" w:rsidP="00E542D1">
      <w:pPr>
        <w:widowControl w:val="0"/>
        <w:autoSpaceDE w:val="0"/>
        <w:autoSpaceDN w:val="0"/>
        <w:adjustRightInd w:val="0"/>
        <w:spacing w:after="0"/>
        <w:jc w:val="both"/>
        <w:rPr>
          <w:rFonts w:ascii="Arial" w:hAnsi="Arial" w:cs="Arial"/>
          <w:b/>
          <w:color w:val="000000" w:themeColor="text1"/>
          <w:sz w:val="24"/>
          <w:szCs w:val="24"/>
          <w:lang w:val="af-ZA"/>
        </w:rPr>
      </w:pPr>
    </w:p>
    <w:p w14:paraId="1B76F6A3" w14:textId="568D732B" w:rsidR="00037717" w:rsidRPr="00004EFB" w:rsidRDefault="00476632" w:rsidP="00E542D1">
      <w:pPr>
        <w:widowControl w:val="0"/>
        <w:autoSpaceDE w:val="0"/>
        <w:autoSpaceDN w:val="0"/>
        <w:adjustRightInd w:val="0"/>
        <w:spacing w:after="0"/>
        <w:jc w:val="both"/>
        <w:rPr>
          <w:rFonts w:ascii="Arial" w:hAnsi="Arial" w:cs="Arial"/>
          <w:bCs/>
          <w:i/>
          <w:iCs/>
          <w:color w:val="2F5496" w:themeColor="accent1" w:themeShade="BF"/>
          <w:sz w:val="20"/>
          <w:szCs w:val="24"/>
          <w:lang w:val="af-ZA"/>
        </w:rPr>
      </w:pPr>
      <w:r w:rsidRPr="00004EFB">
        <w:rPr>
          <w:rFonts w:ascii="Arial" w:hAnsi="Arial" w:cs="Arial"/>
          <w:bCs/>
          <w:i/>
          <w:iCs/>
          <w:color w:val="2F5496" w:themeColor="accent1" w:themeShade="BF"/>
          <w:sz w:val="24"/>
          <w:szCs w:val="24"/>
        </w:rPr>
        <w:t>&lt;</w:t>
      </w:r>
      <w:r w:rsidR="00037717" w:rsidRPr="00004EFB">
        <w:rPr>
          <w:rFonts w:ascii="Arial" w:hAnsi="Arial" w:cs="Arial"/>
          <w:bCs/>
          <w:i/>
          <w:iCs/>
          <w:color w:val="2F5496" w:themeColor="accent1" w:themeShade="BF"/>
          <w:sz w:val="20"/>
          <w:szCs w:val="24"/>
        </w:rPr>
        <w:t>Planul de finanțare al întreprinderii: va include modalitatea prin care se va finanța întreprinderea socială, inclusiv prin intermediul unei finanțări nerambursabile.</w:t>
      </w:r>
    </w:p>
    <w:p w14:paraId="09BB2AAE" w14:textId="618FE8B4" w:rsidR="00247337" w:rsidRPr="00004EFB" w:rsidRDefault="00247337" w:rsidP="00E542D1">
      <w:pPr>
        <w:widowControl w:val="0"/>
        <w:autoSpaceDE w:val="0"/>
        <w:autoSpaceDN w:val="0"/>
        <w:adjustRightInd w:val="0"/>
        <w:spacing w:after="0"/>
        <w:jc w:val="both"/>
        <w:rPr>
          <w:rFonts w:ascii="Arial" w:hAnsi="Arial" w:cs="Arial"/>
          <w:bCs/>
          <w:i/>
          <w:iCs/>
          <w:color w:val="2F5496" w:themeColor="accent1" w:themeShade="BF"/>
          <w:sz w:val="24"/>
          <w:szCs w:val="24"/>
          <w:lang w:val="af-ZA"/>
        </w:rPr>
      </w:pPr>
      <w:r w:rsidRPr="00004EFB">
        <w:rPr>
          <w:rFonts w:ascii="Arial" w:hAnsi="Arial" w:cs="Arial"/>
          <w:bCs/>
          <w:i/>
          <w:iCs/>
          <w:color w:val="2F5496" w:themeColor="accent1" w:themeShade="BF"/>
          <w:sz w:val="20"/>
          <w:szCs w:val="24"/>
          <w:lang w:val="af-ZA"/>
        </w:rPr>
        <w:t>Se va mentiona valoarea ajutorului nerambursabil solicitat, precum si valoarea contributiei proprie</w:t>
      </w:r>
      <w:r w:rsidRPr="00004EFB">
        <w:rPr>
          <w:rFonts w:ascii="Arial" w:hAnsi="Arial" w:cs="Arial"/>
          <w:bCs/>
          <w:i/>
          <w:iCs/>
          <w:color w:val="2F5496" w:themeColor="accent1" w:themeShade="BF"/>
          <w:sz w:val="24"/>
          <w:szCs w:val="24"/>
          <w:lang w:val="af-ZA"/>
        </w:rPr>
        <w:t>&gt;</w:t>
      </w:r>
    </w:p>
    <w:p w14:paraId="26C41392" w14:textId="4B2F7E23" w:rsidR="00247337" w:rsidRPr="00004EFB" w:rsidRDefault="00247337" w:rsidP="00E542D1">
      <w:pPr>
        <w:jc w:val="both"/>
        <w:rPr>
          <w:rFonts w:ascii="Arial" w:hAnsi="Arial" w:cs="Arial"/>
          <w:bCs/>
          <w:color w:val="000000" w:themeColor="text1"/>
          <w:sz w:val="24"/>
          <w:szCs w:val="24"/>
          <w:lang w:val="af-ZA"/>
        </w:rPr>
      </w:pPr>
    </w:p>
    <w:tbl>
      <w:tblPr>
        <w:tblStyle w:val="Tabelgril"/>
        <w:tblW w:w="0" w:type="auto"/>
        <w:jc w:val="center"/>
        <w:tblLook w:val="04A0" w:firstRow="1" w:lastRow="0" w:firstColumn="1" w:lastColumn="0" w:noHBand="0" w:noVBand="1"/>
      </w:tblPr>
      <w:tblGrid>
        <w:gridCol w:w="5350"/>
        <w:gridCol w:w="3126"/>
        <w:gridCol w:w="2826"/>
      </w:tblGrid>
      <w:tr w:rsidR="00C463D3" w:rsidRPr="00004EFB" w14:paraId="56161A43" w14:textId="77777777" w:rsidTr="004F76D9">
        <w:trPr>
          <w:jc w:val="center"/>
        </w:trPr>
        <w:tc>
          <w:tcPr>
            <w:tcW w:w="5350" w:type="dxa"/>
            <w:vMerge w:val="restart"/>
            <w:shd w:val="clear" w:color="auto" w:fill="E2EFD9" w:themeFill="accent6" w:themeFillTint="33"/>
            <w:vAlign w:val="center"/>
          </w:tcPr>
          <w:p w14:paraId="2BCFAAA8" w14:textId="34CE989F" w:rsidR="00C463D3" w:rsidRPr="00004EFB" w:rsidRDefault="00C463D3" w:rsidP="00E542D1">
            <w:pPr>
              <w:spacing w:after="0"/>
              <w:jc w:val="center"/>
              <w:rPr>
                <w:rFonts w:ascii="Arial" w:hAnsi="Arial" w:cs="Arial"/>
                <w:b/>
                <w:color w:val="000000" w:themeColor="text1"/>
                <w:sz w:val="20"/>
                <w:szCs w:val="20"/>
                <w:lang w:val="af-ZA"/>
              </w:rPr>
            </w:pPr>
            <w:r w:rsidRPr="00004EFB">
              <w:rPr>
                <w:rFonts w:ascii="Arial" w:hAnsi="Arial" w:cs="Arial"/>
                <w:b/>
                <w:color w:val="000000" w:themeColor="text1"/>
                <w:sz w:val="20"/>
                <w:szCs w:val="20"/>
                <w:lang w:val="af-ZA"/>
              </w:rPr>
              <w:t>Sursa financiara</w:t>
            </w:r>
          </w:p>
        </w:tc>
        <w:tc>
          <w:tcPr>
            <w:tcW w:w="5952" w:type="dxa"/>
            <w:gridSpan w:val="2"/>
            <w:shd w:val="clear" w:color="auto" w:fill="E2EFD9" w:themeFill="accent6" w:themeFillTint="33"/>
            <w:vAlign w:val="center"/>
          </w:tcPr>
          <w:p w14:paraId="24FE97E6" w14:textId="2C23854D" w:rsidR="00C463D3" w:rsidRPr="00004EFB" w:rsidRDefault="00C463D3" w:rsidP="00E542D1">
            <w:pPr>
              <w:spacing w:after="0"/>
              <w:jc w:val="center"/>
              <w:rPr>
                <w:rFonts w:ascii="Arial" w:hAnsi="Arial" w:cs="Arial"/>
                <w:b/>
                <w:color w:val="000000" w:themeColor="text1"/>
                <w:sz w:val="20"/>
                <w:szCs w:val="20"/>
                <w:lang w:val="af-ZA"/>
              </w:rPr>
            </w:pPr>
            <w:r w:rsidRPr="00004EFB">
              <w:rPr>
                <w:rFonts w:ascii="Arial" w:hAnsi="Arial" w:cs="Arial"/>
                <w:b/>
                <w:color w:val="000000" w:themeColor="text1"/>
                <w:sz w:val="20"/>
                <w:szCs w:val="20"/>
                <w:lang w:val="af-ZA"/>
              </w:rPr>
              <w:t>Valoare</w:t>
            </w:r>
          </w:p>
        </w:tc>
      </w:tr>
      <w:tr w:rsidR="00C463D3" w:rsidRPr="00004EFB" w14:paraId="255BCF5F" w14:textId="77777777" w:rsidTr="004F76D9">
        <w:trPr>
          <w:jc w:val="center"/>
        </w:trPr>
        <w:tc>
          <w:tcPr>
            <w:tcW w:w="5350" w:type="dxa"/>
            <w:vMerge/>
            <w:shd w:val="clear" w:color="auto" w:fill="E2EFD9" w:themeFill="accent6" w:themeFillTint="33"/>
            <w:vAlign w:val="center"/>
          </w:tcPr>
          <w:p w14:paraId="76368477" w14:textId="77777777" w:rsidR="00C463D3" w:rsidRPr="00004EFB" w:rsidRDefault="00C463D3" w:rsidP="00E542D1">
            <w:pPr>
              <w:spacing w:after="0"/>
              <w:jc w:val="center"/>
              <w:rPr>
                <w:rFonts w:ascii="Arial" w:hAnsi="Arial" w:cs="Arial"/>
                <w:b/>
                <w:color w:val="000000" w:themeColor="text1"/>
                <w:sz w:val="20"/>
                <w:szCs w:val="20"/>
                <w:lang w:val="af-ZA"/>
              </w:rPr>
            </w:pPr>
          </w:p>
        </w:tc>
        <w:tc>
          <w:tcPr>
            <w:tcW w:w="3126" w:type="dxa"/>
            <w:tcBorders>
              <w:bottom w:val="single" w:sz="4" w:space="0" w:color="auto"/>
            </w:tcBorders>
            <w:shd w:val="clear" w:color="auto" w:fill="E2EFD9" w:themeFill="accent6" w:themeFillTint="33"/>
            <w:vAlign w:val="center"/>
          </w:tcPr>
          <w:p w14:paraId="2484BD5F" w14:textId="31A79792" w:rsidR="00C463D3" w:rsidRPr="00004EFB" w:rsidRDefault="00C463D3" w:rsidP="00E542D1">
            <w:pPr>
              <w:spacing w:after="0"/>
              <w:jc w:val="center"/>
              <w:rPr>
                <w:rFonts w:ascii="Arial" w:hAnsi="Arial" w:cs="Arial"/>
                <w:color w:val="000000" w:themeColor="text1"/>
                <w:sz w:val="20"/>
                <w:szCs w:val="20"/>
                <w:lang w:val="af-ZA"/>
              </w:rPr>
            </w:pPr>
            <w:r w:rsidRPr="00004EFB">
              <w:rPr>
                <w:rFonts w:ascii="Arial" w:hAnsi="Arial" w:cs="Arial"/>
                <w:b/>
                <w:color w:val="000000" w:themeColor="text1"/>
                <w:sz w:val="20"/>
                <w:szCs w:val="20"/>
                <w:lang w:val="af-ZA"/>
              </w:rPr>
              <w:t>LEI</w:t>
            </w:r>
          </w:p>
        </w:tc>
        <w:tc>
          <w:tcPr>
            <w:tcW w:w="2826" w:type="dxa"/>
            <w:tcBorders>
              <w:bottom w:val="single" w:sz="4" w:space="0" w:color="auto"/>
            </w:tcBorders>
            <w:shd w:val="clear" w:color="auto" w:fill="E2EFD9" w:themeFill="accent6" w:themeFillTint="33"/>
            <w:vAlign w:val="center"/>
          </w:tcPr>
          <w:p w14:paraId="1361ADF8" w14:textId="056E8420" w:rsidR="00C463D3" w:rsidRPr="00004EFB" w:rsidRDefault="00C463D3" w:rsidP="00E542D1">
            <w:pPr>
              <w:spacing w:after="0"/>
              <w:jc w:val="center"/>
              <w:rPr>
                <w:rFonts w:ascii="Arial" w:hAnsi="Arial" w:cs="Arial"/>
                <w:b/>
                <w:color w:val="000000" w:themeColor="text1"/>
                <w:sz w:val="20"/>
                <w:szCs w:val="20"/>
                <w:lang w:val="af-ZA"/>
              </w:rPr>
            </w:pPr>
            <w:r w:rsidRPr="00004EFB">
              <w:rPr>
                <w:rFonts w:ascii="Arial" w:hAnsi="Arial" w:cs="Arial"/>
                <w:b/>
                <w:color w:val="000000" w:themeColor="text1"/>
                <w:sz w:val="20"/>
                <w:szCs w:val="20"/>
                <w:lang w:val="af-ZA"/>
              </w:rPr>
              <w:t>EURO</w:t>
            </w:r>
          </w:p>
        </w:tc>
      </w:tr>
      <w:tr w:rsidR="003C5F97" w:rsidRPr="00004EFB" w14:paraId="56A95C23" w14:textId="77777777" w:rsidTr="004F76D9">
        <w:trPr>
          <w:jc w:val="center"/>
        </w:trPr>
        <w:tc>
          <w:tcPr>
            <w:tcW w:w="5350" w:type="dxa"/>
            <w:shd w:val="clear" w:color="auto" w:fill="E2EFD9" w:themeFill="accent6" w:themeFillTint="33"/>
            <w:vAlign w:val="center"/>
          </w:tcPr>
          <w:p w14:paraId="3166BE5E" w14:textId="4E2F45E7" w:rsidR="003C5F97" w:rsidRPr="00004EFB" w:rsidRDefault="003C5F97" w:rsidP="00E542D1">
            <w:pPr>
              <w:spacing w:after="0"/>
              <w:rPr>
                <w:rFonts w:ascii="Arial" w:hAnsi="Arial" w:cs="Arial"/>
                <w:b/>
                <w:color w:val="000000" w:themeColor="text1"/>
                <w:sz w:val="20"/>
                <w:szCs w:val="20"/>
                <w:lang w:val="af-ZA"/>
              </w:rPr>
            </w:pPr>
            <w:r w:rsidRPr="00004EFB">
              <w:rPr>
                <w:rFonts w:ascii="Arial" w:hAnsi="Arial" w:cs="Arial"/>
                <w:b/>
                <w:color w:val="000000" w:themeColor="text1"/>
                <w:sz w:val="20"/>
                <w:szCs w:val="20"/>
                <w:lang w:val="af-ZA"/>
              </w:rPr>
              <w:t>Valoarea totala a proiectului, din care:</w:t>
            </w:r>
          </w:p>
        </w:tc>
        <w:tc>
          <w:tcPr>
            <w:tcW w:w="3126" w:type="dxa"/>
            <w:shd w:val="clear" w:color="auto" w:fill="auto"/>
          </w:tcPr>
          <w:p w14:paraId="2BB19CED" w14:textId="77777777" w:rsidR="003C5F97" w:rsidRPr="00004EFB" w:rsidRDefault="003C5F97" w:rsidP="00E542D1">
            <w:pPr>
              <w:spacing w:after="0"/>
              <w:jc w:val="center"/>
              <w:rPr>
                <w:rFonts w:ascii="Arial" w:hAnsi="Arial" w:cs="Arial"/>
                <w:b/>
                <w:color w:val="000000" w:themeColor="text1"/>
                <w:sz w:val="20"/>
                <w:szCs w:val="20"/>
                <w:lang w:val="af-ZA"/>
              </w:rPr>
            </w:pPr>
          </w:p>
        </w:tc>
        <w:tc>
          <w:tcPr>
            <w:tcW w:w="2826" w:type="dxa"/>
            <w:shd w:val="clear" w:color="auto" w:fill="auto"/>
          </w:tcPr>
          <w:p w14:paraId="4DA1E3B4" w14:textId="712B7843" w:rsidR="003C5F97" w:rsidRPr="00004EFB" w:rsidRDefault="003C5F97" w:rsidP="00E542D1">
            <w:pPr>
              <w:spacing w:after="0"/>
              <w:jc w:val="center"/>
              <w:rPr>
                <w:rFonts w:ascii="Arial" w:hAnsi="Arial" w:cs="Arial"/>
                <w:b/>
                <w:color w:val="000000" w:themeColor="text1"/>
                <w:sz w:val="20"/>
                <w:szCs w:val="20"/>
                <w:lang w:val="af-ZA"/>
              </w:rPr>
            </w:pPr>
          </w:p>
        </w:tc>
      </w:tr>
      <w:tr w:rsidR="003C5F97" w:rsidRPr="00004EFB" w14:paraId="4BBCC6B7" w14:textId="1C2CFC67" w:rsidTr="004F76D9">
        <w:trPr>
          <w:jc w:val="center"/>
        </w:trPr>
        <w:tc>
          <w:tcPr>
            <w:tcW w:w="5350" w:type="dxa"/>
            <w:shd w:val="clear" w:color="auto" w:fill="E2EFD9" w:themeFill="accent6" w:themeFillTint="33"/>
          </w:tcPr>
          <w:p w14:paraId="01DD403F" w14:textId="2FA2CFF0" w:rsidR="003C5F97" w:rsidRPr="00004EFB" w:rsidRDefault="003C5F97" w:rsidP="00E542D1">
            <w:pPr>
              <w:spacing w:after="0"/>
              <w:jc w:val="both"/>
              <w:rPr>
                <w:rFonts w:ascii="Arial" w:hAnsi="Arial" w:cs="Arial"/>
                <w:b/>
                <w:color w:val="000000" w:themeColor="text1"/>
                <w:sz w:val="20"/>
                <w:szCs w:val="20"/>
                <w:lang w:val="af-ZA"/>
              </w:rPr>
            </w:pPr>
            <w:r w:rsidRPr="00004EFB">
              <w:rPr>
                <w:rFonts w:ascii="Arial" w:hAnsi="Arial" w:cs="Arial"/>
                <w:b/>
                <w:sz w:val="20"/>
                <w:szCs w:val="20"/>
              </w:rPr>
              <w:t>Valoarea finantarii nerambursabile solicitata</w:t>
            </w:r>
          </w:p>
        </w:tc>
        <w:tc>
          <w:tcPr>
            <w:tcW w:w="3126" w:type="dxa"/>
          </w:tcPr>
          <w:p w14:paraId="1FF66CE8" w14:textId="77777777" w:rsidR="003C5F97" w:rsidRPr="00004EFB" w:rsidRDefault="003C5F97" w:rsidP="00E542D1">
            <w:pPr>
              <w:spacing w:after="0"/>
              <w:jc w:val="both"/>
              <w:rPr>
                <w:rFonts w:ascii="Arial" w:hAnsi="Arial" w:cs="Arial"/>
                <w:b/>
                <w:color w:val="000000" w:themeColor="text1"/>
                <w:sz w:val="20"/>
                <w:szCs w:val="20"/>
                <w:lang w:val="af-ZA"/>
              </w:rPr>
            </w:pPr>
          </w:p>
        </w:tc>
        <w:tc>
          <w:tcPr>
            <w:tcW w:w="2826" w:type="dxa"/>
          </w:tcPr>
          <w:p w14:paraId="04DBAD2D" w14:textId="77777777" w:rsidR="003C5F97" w:rsidRPr="00004EFB" w:rsidRDefault="003C5F97" w:rsidP="00E542D1">
            <w:pPr>
              <w:spacing w:after="0"/>
              <w:jc w:val="both"/>
              <w:rPr>
                <w:rFonts w:ascii="Arial" w:hAnsi="Arial" w:cs="Arial"/>
                <w:b/>
                <w:color w:val="000000" w:themeColor="text1"/>
                <w:sz w:val="20"/>
                <w:szCs w:val="20"/>
                <w:lang w:val="af-ZA"/>
              </w:rPr>
            </w:pPr>
          </w:p>
        </w:tc>
      </w:tr>
      <w:tr w:rsidR="003C5F97" w:rsidRPr="00004EFB" w14:paraId="7B5CE6E4" w14:textId="77777777" w:rsidTr="004F76D9">
        <w:trPr>
          <w:jc w:val="center"/>
        </w:trPr>
        <w:tc>
          <w:tcPr>
            <w:tcW w:w="5350" w:type="dxa"/>
            <w:shd w:val="clear" w:color="auto" w:fill="E2EFD9" w:themeFill="accent6" w:themeFillTint="33"/>
          </w:tcPr>
          <w:p w14:paraId="38CA4855" w14:textId="55A940EF" w:rsidR="003C5F97" w:rsidRPr="00004EFB" w:rsidRDefault="003C5F97" w:rsidP="00E542D1">
            <w:pPr>
              <w:spacing w:after="0"/>
              <w:jc w:val="both"/>
              <w:rPr>
                <w:rFonts w:ascii="Arial" w:hAnsi="Arial" w:cs="Arial"/>
                <w:b/>
                <w:color w:val="000000" w:themeColor="text1"/>
                <w:sz w:val="20"/>
                <w:szCs w:val="20"/>
                <w:lang w:val="af-ZA"/>
              </w:rPr>
            </w:pPr>
            <w:r w:rsidRPr="00004EFB">
              <w:rPr>
                <w:rFonts w:ascii="Arial" w:hAnsi="Arial" w:cs="Arial"/>
                <w:b/>
                <w:color w:val="000000" w:themeColor="text1"/>
                <w:sz w:val="20"/>
                <w:szCs w:val="20"/>
                <w:lang w:val="af-ZA"/>
              </w:rPr>
              <w:t>Valoarea contribuției proprii</w:t>
            </w:r>
          </w:p>
        </w:tc>
        <w:tc>
          <w:tcPr>
            <w:tcW w:w="3126" w:type="dxa"/>
          </w:tcPr>
          <w:p w14:paraId="4345ABD6" w14:textId="77777777" w:rsidR="003C5F97" w:rsidRPr="00004EFB" w:rsidRDefault="003C5F97" w:rsidP="00E542D1">
            <w:pPr>
              <w:spacing w:after="0"/>
              <w:jc w:val="both"/>
              <w:rPr>
                <w:rFonts w:ascii="Arial" w:hAnsi="Arial" w:cs="Arial"/>
                <w:b/>
                <w:color w:val="000000" w:themeColor="text1"/>
                <w:sz w:val="20"/>
                <w:szCs w:val="20"/>
                <w:lang w:val="af-ZA"/>
              </w:rPr>
            </w:pPr>
          </w:p>
        </w:tc>
        <w:tc>
          <w:tcPr>
            <w:tcW w:w="2826" w:type="dxa"/>
          </w:tcPr>
          <w:p w14:paraId="62DE0B1B" w14:textId="77777777" w:rsidR="003C5F97" w:rsidRPr="00004EFB" w:rsidRDefault="003C5F97" w:rsidP="00E542D1">
            <w:pPr>
              <w:spacing w:after="0"/>
              <w:jc w:val="both"/>
              <w:rPr>
                <w:rFonts w:ascii="Arial" w:hAnsi="Arial" w:cs="Arial"/>
                <w:b/>
                <w:color w:val="000000" w:themeColor="text1"/>
                <w:sz w:val="20"/>
                <w:szCs w:val="20"/>
                <w:lang w:val="af-ZA"/>
              </w:rPr>
            </w:pPr>
          </w:p>
        </w:tc>
      </w:tr>
    </w:tbl>
    <w:p w14:paraId="7806E418" w14:textId="4A631F15" w:rsidR="00247337" w:rsidRPr="00004EFB" w:rsidRDefault="00247337" w:rsidP="00E542D1">
      <w:pPr>
        <w:jc w:val="both"/>
        <w:rPr>
          <w:rFonts w:ascii="Arial" w:hAnsi="Arial" w:cs="Arial"/>
          <w:bCs/>
          <w:color w:val="000000" w:themeColor="text1"/>
          <w:sz w:val="24"/>
          <w:szCs w:val="24"/>
          <w:lang w:val="af-ZA"/>
        </w:rPr>
      </w:pPr>
    </w:p>
    <w:p w14:paraId="57AC4264" w14:textId="067BE766" w:rsidR="001C1286" w:rsidRPr="00004EFB" w:rsidRDefault="001C1286" w:rsidP="00E542D1">
      <w:pPr>
        <w:jc w:val="both"/>
        <w:rPr>
          <w:rFonts w:ascii="Arial" w:hAnsi="Arial" w:cs="Arial"/>
          <w:bCs/>
          <w:color w:val="000000" w:themeColor="text1"/>
          <w:sz w:val="24"/>
          <w:szCs w:val="24"/>
          <w:lang w:val="af-ZA"/>
        </w:rPr>
      </w:pPr>
    </w:p>
    <w:p w14:paraId="5A68EB33" w14:textId="65CF5B31" w:rsidR="001C1286" w:rsidRPr="00004EFB" w:rsidRDefault="001C1286" w:rsidP="00E542D1">
      <w:pPr>
        <w:jc w:val="both"/>
        <w:rPr>
          <w:rFonts w:ascii="Arial" w:hAnsi="Arial" w:cs="Arial"/>
          <w:bCs/>
          <w:color w:val="000000" w:themeColor="text1"/>
          <w:sz w:val="24"/>
          <w:szCs w:val="24"/>
          <w:lang w:val="af-ZA"/>
        </w:rPr>
      </w:pPr>
    </w:p>
    <w:p w14:paraId="640C8850" w14:textId="77777777" w:rsidR="003C5F97" w:rsidRPr="00004EFB" w:rsidRDefault="003C5F97" w:rsidP="00E542D1">
      <w:pPr>
        <w:jc w:val="both"/>
        <w:rPr>
          <w:rFonts w:ascii="Arial" w:hAnsi="Arial" w:cs="Arial"/>
          <w:bCs/>
          <w:color w:val="000000" w:themeColor="text1"/>
          <w:sz w:val="24"/>
          <w:szCs w:val="24"/>
          <w:lang w:val="af-ZA"/>
        </w:rPr>
      </w:pPr>
    </w:p>
    <w:p w14:paraId="4FD6626B" w14:textId="77777777" w:rsidR="003C5F97" w:rsidRPr="00004EFB" w:rsidRDefault="003C5F97" w:rsidP="00E542D1">
      <w:pPr>
        <w:jc w:val="both"/>
        <w:rPr>
          <w:rFonts w:ascii="Arial" w:hAnsi="Arial" w:cs="Arial"/>
          <w:bCs/>
          <w:color w:val="000000" w:themeColor="text1"/>
          <w:sz w:val="24"/>
          <w:szCs w:val="24"/>
          <w:lang w:val="af-ZA"/>
        </w:rPr>
      </w:pPr>
    </w:p>
    <w:p w14:paraId="5EEA45CF" w14:textId="0DFE3CCC" w:rsidR="001C1286" w:rsidRPr="00004EFB" w:rsidRDefault="001C1286" w:rsidP="00E542D1">
      <w:pPr>
        <w:jc w:val="both"/>
        <w:rPr>
          <w:rFonts w:ascii="Arial" w:hAnsi="Arial" w:cs="Arial"/>
          <w:bCs/>
          <w:color w:val="000000" w:themeColor="text1"/>
          <w:sz w:val="24"/>
          <w:szCs w:val="24"/>
          <w:lang w:val="af-ZA"/>
        </w:rPr>
      </w:pPr>
    </w:p>
    <w:p w14:paraId="329692FC" w14:textId="77777777" w:rsidR="001C1286" w:rsidRPr="00004EFB" w:rsidRDefault="001C1286" w:rsidP="00E542D1">
      <w:pPr>
        <w:jc w:val="both"/>
        <w:rPr>
          <w:rFonts w:ascii="Arial" w:hAnsi="Arial" w:cs="Arial"/>
          <w:bCs/>
          <w:color w:val="000000" w:themeColor="text1"/>
          <w:sz w:val="24"/>
          <w:szCs w:val="24"/>
          <w:lang w:val="af-ZA"/>
        </w:rPr>
      </w:pPr>
    </w:p>
    <w:p w14:paraId="6338E033" w14:textId="77777777" w:rsidR="007F27F6" w:rsidRPr="00004EFB" w:rsidRDefault="007F27F6" w:rsidP="00E542D1">
      <w:pPr>
        <w:jc w:val="both"/>
        <w:rPr>
          <w:rFonts w:ascii="Arial" w:hAnsi="Arial" w:cs="Arial"/>
          <w:bCs/>
          <w:color w:val="000000" w:themeColor="text1"/>
          <w:sz w:val="24"/>
          <w:szCs w:val="24"/>
          <w:lang w:val="af-ZA"/>
        </w:rPr>
      </w:pPr>
    </w:p>
    <w:p w14:paraId="2193E80C" w14:textId="2CB90F2C" w:rsidR="00294A79" w:rsidRPr="00004EFB" w:rsidRDefault="00596CBC" w:rsidP="00DE525A">
      <w:pPr>
        <w:pStyle w:val="Listparagraf"/>
        <w:numPr>
          <w:ilvl w:val="1"/>
          <w:numId w:val="3"/>
        </w:numPr>
        <w:spacing w:after="120"/>
        <w:ind w:left="0" w:firstLine="0"/>
        <w:jc w:val="both"/>
        <w:outlineLvl w:val="1"/>
        <w:rPr>
          <w:rFonts w:ascii="Arial" w:hAnsi="Arial" w:cs="Arial"/>
          <w:b/>
          <w:bCs/>
          <w:color w:val="000000" w:themeColor="text1"/>
          <w:sz w:val="24"/>
          <w:szCs w:val="24"/>
        </w:rPr>
      </w:pPr>
      <w:bookmarkStart w:id="40" w:name="_Toc48148140"/>
      <w:r w:rsidRPr="00004EFB">
        <w:rPr>
          <w:rFonts w:ascii="Arial" w:hAnsi="Arial" w:cs="Arial"/>
          <w:b/>
          <w:bCs/>
          <w:color w:val="000000" w:themeColor="text1"/>
          <w:sz w:val="24"/>
          <w:szCs w:val="24"/>
        </w:rPr>
        <w:t xml:space="preserve">Bugetul proiectului - </w:t>
      </w:r>
      <w:r w:rsidR="00085B57" w:rsidRPr="00004EFB">
        <w:rPr>
          <w:rFonts w:ascii="Arial" w:hAnsi="Arial" w:cs="Arial"/>
          <w:b/>
          <w:bCs/>
          <w:color w:val="000000" w:themeColor="text1"/>
          <w:sz w:val="24"/>
          <w:szCs w:val="24"/>
        </w:rPr>
        <w:t>Pro</w:t>
      </w:r>
      <w:r w:rsidR="002021AE" w:rsidRPr="00004EFB">
        <w:rPr>
          <w:rFonts w:ascii="Arial" w:hAnsi="Arial" w:cs="Arial"/>
          <w:b/>
          <w:bCs/>
          <w:color w:val="000000" w:themeColor="text1"/>
          <w:sz w:val="24"/>
          <w:szCs w:val="24"/>
        </w:rPr>
        <w:t>ie</w:t>
      </w:r>
      <w:r w:rsidR="00085B57" w:rsidRPr="00004EFB">
        <w:rPr>
          <w:rFonts w:ascii="Arial" w:hAnsi="Arial" w:cs="Arial"/>
          <w:b/>
          <w:bCs/>
          <w:color w:val="000000" w:themeColor="text1"/>
          <w:sz w:val="24"/>
          <w:szCs w:val="24"/>
        </w:rPr>
        <w:t>ctii financiar</w:t>
      </w:r>
      <w:r w:rsidR="006854AF" w:rsidRPr="00004EFB">
        <w:rPr>
          <w:rFonts w:ascii="Arial" w:hAnsi="Arial" w:cs="Arial"/>
          <w:b/>
          <w:bCs/>
          <w:color w:val="000000" w:themeColor="text1"/>
          <w:sz w:val="24"/>
          <w:szCs w:val="24"/>
        </w:rPr>
        <w:t>e</w:t>
      </w:r>
      <w:bookmarkEnd w:id="40"/>
    </w:p>
    <w:p w14:paraId="62066A94" w14:textId="77777777" w:rsidR="005F6397" w:rsidRPr="00004EFB" w:rsidRDefault="005F6397" w:rsidP="00E542D1">
      <w:pPr>
        <w:pStyle w:val="Listparagraf"/>
        <w:spacing w:after="120"/>
        <w:ind w:left="0"/>
        <w:jc w:val="both"/>
        <w:outlineLvl w:val="1"/>
        <w:rPr>
          <w:rFonts w:ascii="Arial" w:hAnsi="Arial" w:cs="Arial"/>
          <w:b/>
          <w:bCs/>
          <w:color w:val="000000" w:themeColor="text1"/>
          <w:sz w:val="24"/>
          <w:szCs w:val="24"/>
        </w:rPr>
      </w:pPr>
    </w:p>
    <w:p w14:paraId="56A3CC88" w14:textId="2B33A029" w:rsidR="005F6397" w:rsidRPr="00004EFB" w:rsidRDefault="005F6397" w:rsidP="00DE525A">
      <w:pPr>
        <w:pStyle w:val="Listparagraf"/>
        <w:numPr>
          <w:ilvl w:val="2"/>
          <w:numId w:val="3"/>
        </w:numPr>
        <w:spacing w:after="120"/>
        <w:ind w:left="0" w:firstLine="0"/>
        <w:jc w:val="both"/>
        <w:outlineLvl w:val="1"/>
        <w:rPr>
          <w:rFonts w:ascii="Arial" w:hAnsi="Arial" w:cs="Arial"/>
          <w:b/>
          <w:bCs/>
          <w:color w:val="000000" w:themeColor="text1"/>
          <w:sz w:val="24"/>
          <w:szCs w:val="24"/>
        </w:rPr>
      </w:pPr>
      <w:bookmarkStart w:id="41" w:name="_Toc48148141"/>
      <w:r w:rsidRPr="00004EFB">
        <w:rPr>
          <w:rFonts w:ascii="Arial" w:hAnsi="Arial" w:cs="Arial"/>
          <w:b/>
          <w:bCs/>
          <w:color w:val="000000" w:themeColor="text1"/>
          <w:sz w:val="24"/>
          <w:szCs w:val="24"/>
        </w:rPr>
        <w:t>Bugetul proiectului</w:t>
      </w:r>
      <w:bookmarkEnd w:id="41"/>
      <w:r w:rsidRPr="00004EFB">
        <w:rPr>
          <w:rFonts w:ascii="Arial" w:hAnsi="Arial" w:cs="Arial"/>
          <w:b/>
          <w:bCs/>
          <w:color w:val="000000" w:themeColor="text1"/>
          <w:sz w:val="24"/>
          <w:szCs w:val="24"/>
        </w:rPr>
        <w:t xml:space="preserve"> </w:t>
      </w:r>
    </w:p>
    <w:p w14:paraId="19DFD0F1" w14:textId="4B4EE516" w:rsidR="00997380" w:rsidRPr="00004EFB" w:rsidRDefault="006854AF" w:rsidP="00E542D1">
      <w:pPr>
        <w:spacing w:after="120"/>
        <w:jc w:val="both"/>
        <w:outlineLvl w:val="1"/>
        <w:rPr>
          <w:rFonts w:ascii="Arial" w:hAnsi="Arial" w:cs="Arial"/>
          <w:i/>
          <w:iCs/>
          <w:color w:val="2F5496" w:themeColor="accent1" w:themeShade="BF"/>
          <w:sz w:val="20"/>
          <w:szCs w:val="24"/>
        </w:rPr>
      </w:pPr>
      <w:bookmarkStart w:id="42" w:name="_Toc48148142"/>
      <w:r w:rsidRPr="00004EFB">
        <w:rPr>
          <w:rFonts w:ascii="Arial" w:hAnsi="Arial" w:cs="Arial"/>
          <w:b/>
          <w:bCs/>
          <w:i/>
          <w:iCs/>
          <w:color w:val="2F5496" w:themeColor="accent1" w:themeShade="BF"/>
          <w:sz w:val="20"/>
          <w:szCs w:val="24"/>
        </w:rPr>
        <w:t>&lt;</w:t>
      </w:r>
      <w:r w:rsidRPr="00004EFB">
        <w:rPr>
          <w:rFonts w:ascii="Arial" w:hAnsi="Arial" w:cs="Arial"/>
          <w:i/>
          <w:iCs/>
          <w:color w:val="2F5496" w:themeColor="accent1" w:themeShade="BF"/>
          <w:sz w:val="20"/>
          <w:szCs w:val="24"/>
        </w:rPr>
        <w:t>Se vor ataşa oferte ale elementelor de investiţii care se doresc a fi achiziţionate în cadrul proiectului (oferte emise de furnizor/producator, print screen din magazin online</w:t>
      </w:r>
      <w:r w:rsidR="003C5F97" w:rsidRPr="00004EFB">
        <w:rPr>
          <w:rFonts w:ascii="Arial" w:hAnsi="Arial" w:cs="Arial"/>
          <w:i/>
          <w:iCs/>
          <w:color w:val="2F5496" w:themeColor="accent1" w:themeShade="BF"/>
          <w:sz w:val="20"/>
          <w:szCs w:val="24"/>
        </w:rPr>
        <w:t>, print screen SICAP, print screen catalog electornic,</w:t>
      </w:r>
      <w:r w:rsidRPr="00004EFB">
        <w:rPr>
          <w:rFonts w:ascii="Arial" w:hAnsi="Arial" w:cs="Arial"/>
          <w:i/>
          <w:iCs/>
          <w:color w:val="2F5496" w:themeColor="accent1" w:themeShade="BF"/>
          <w:sz w:val="20"/>
          <w:szCs w:val="24"/>
        </w:rPr>
        <w:t xml:space="preserve"> etc.</w:t>
      </w:r>
      <w:bookmarkEnd w:id="42"/>
      <w:r w:rsidR="00511AF5" w:rsidRPr="00004EFB">
        <w:rPr>
          <w:rFonts w:ascii="Arial" w:hAnsi="Arial" w:cs="Arial"/>
          <w:i/>
          <w:iCs/>
          <w:color w:val="2F5496" w:themeColor="accent1" w:themeShade="BF"/>
          <w:sz w:val="20"/>
          <w:szCs w:val="24"/>
        </w:rPr>
        <w:t xml:space="preserve">) minim </w:t>
      </w:r>
      <w:r w:rsidR="00B13BFA" w:rsidRPr="00004EFB">
        <w:rPr>
          <w:rFonts w:ascii="Arial" w:hAnsi="Arial" w:cs="Arial"/>
          <w:i/>
          <w:iCs/>
          <w:color w:val="2F5496" w:themeColor="accent1" w:themeShade="BF"/>
          <w:sz w:val="20"/>
          <w:szCs w:val="24"/>
        </w:rPr>
        <w:t>1</w:t>
      </w:r>
      <w:r w:rsidR="00511AF5" w:rsidRPr="00004EFB">
        <w:rPr>
          <w:rFonts w:ascii="Arial" w:hAnsi="Arial" w:cs="Arial"/>
          <w:i/>
          <w:iCs/>
          <w:color w:val="2F5496" w:themeColor="accent1" w:themeShade="BF"/>
          <w:sz w:val="20"/>
          <w:szCs w:val="24"/>
        </w:rPr>
        <w:t xml:space="preserve"> ofert</w:t>
      </w:r>
      <w:r w:rsidR="00B13BFA" w:rsidRPr="00004EFB">
        <w:rPr>
          <w:rFonts w:ascii="Arial" w:hAnsi="Arial" w:cs="Arial"/>
          <w:i/>
          <w:iCs/>
          <w:color w:val="2F5496" w:themeColor="accent1" w:themeShade="BF"/>
          <w:sz w:val="20"/>
          <w:szCs w:val="24"/>
        </w:rPr>
        <w:t>a</w:t>
      </w:r>
      <w:r w:rsidR="00511AF5" w:rsidRPr="00004EFB">
        <w:rPr>
          <w:rFonts w:ascii="Arial" w:hAnsi="Arial" w:cs="Arial"/>
          <w:i/>
          <w:iCs/>
          <w:color w:val="2F5496" w:themeColor="accent1" w:themeShade="BF"/>
          <w:sz w:val="20"/>
          <w:szCs w:val="24"/>
        </w:rPr>
        <w:t>;</w:t>
      </w:r>
    </w:p>
    <w:p w14:paraId="2D2C1703" w14:textId="42CA932A" w:rsidR="00B1215B" w:rsidRPr="00004EFB" w:rsidRDefault="00997380" w:rsidP="00E542D1">
      <w:pPr>
        <w:spacing w:after="120"/>
        <w:jc w:val="both"/>
        <w:outlineLvl w:val="1"/>
        <w:rPr>
          <w:rFonts w:ascii="Arial" w:hAnsi="Arial" w:cs="Arial"/>
          <w:b/>
          <w:bCs/>
          <w:i/>
          <w:iCs/>
          <w:color w:val="2F5496" w:themeColor="accent1" w:themeShade="BF"/>
          <w:sz w:val="24"/>
          <w:szCs w:val="24"/>
          <w:lang w:val="pt-PT"/>
        </w:rPr>
      </w:pPr>
      <w:bookmarkStart w:id="43" w:name="_Toc48148143"/>
      <w:r w:rsidRPr="00004EFB">
        <w:rPr>
          <w:rFonts w:ascii="Arial" w:hAnsi="Arial" w:cs="Arial"/>
          <w:i/>
          <w:iCs/>
          <w:color w:val="2F5496" w:themeColor="accent1" w:themeShade="BF"/>
          <w:sz w:val="20"/>
          <w:szCs w:val="24"/>
        </w:rPr>
        <w:t>Se vor copia informatiile din Anexa 4a – Macheta financiara</w:t>
      </w:r>
      <w:r w:rsidR="00FC5092" w:rsidRPr="00004EFB">
        <w:rPr>
          <w:rFonts w:ascii="Arial" w:hAnsi="Arial" w:cs="Arial"/>
          <w:i/>
          <w:iCs/>
          <w:color w:val="2F5496" w:themeColor="accent1" w:themeShade="BF"/>
          <w:sz w:val="20"/>
          <w:szCs w:val="24"/>
        </w:rPr>
        <w:t>.</w:t>
      </w:r>
      <w:r w:rsidR="006854AF" w:rsidRPr="00004EFB">
        <w:rPr>
          <w:rFonts w:ascii="Arial" w:hAnsi="Arial" w:cs="Arial"/>
          <w:i/>
          <w:iCs/>
          <w:color w:val="2F5496" w:themeColor="accent1" w:themeShade="BF"/>
          <w:sz w:val="20"/>
          <w:szCs w:val="24"/>
        </w:rPr>
        <w:t>&gt;</w:t>
      </w:r>
      <w:bookmarkEnd w:id="43"/>
    </w:p>
    <w:p w14:paraId="350C337A" w14:textId="301F90A9" w:rsidR="00294A79" w:rsidRPr="00004EFB" w:rsidRDefault="00294A79" w:rsidP="00E542D1">
      <w:pPr>
        <w:jc w:val="both"/>
        <w:rPr>
          <w:rFonts w:ascii="Arial" w:hAnsi="Arial" w:cs="Arial"/>
          <w:color w:val="000000" w:themeColor="text1"/>
          <w:sz w:val="24"/>
          <w:szCs w:val="24"/>
        </w:rPr>
      </w:pPr>
    </w:p>
    <w:tbl>
      <w:tblPr>
        <w:tblW w:w="7940" w:type="dxa"/>
        <w:tblLook w:val="04A0" w:firstRow="1" w:lastRow="0" w:firstColumn="1" w:lastColumn="0" w:noHBand="0" w:noVBand="1"/>
      </w:tblPr>
      <w:tblGrid>
        <w:gridCol w:w="1879"/>
        <w:gridCol w:w="962"/>
        <w:gridCol w:w="1158"/>
        <w:gridCol w:w="1036"/>
        <w:gridCol w:w="1195"/>
        <w:gridCol w:w="1855"/>
        <w:gridCol w:w="2140"/>
        <w:gridCol w:w="4000"/>
      </w:tblGrid>
      <w:tr w:rsidR="00585945" w:rsidRPr="00004EFB" w14:paraId="3B477001" w14:textId="77777777" w:rsidTr="00585945">
        <w:trPr>
          <w:trHeight w:val="516"/>
        </w:trPr>
        <w:tc>
          <w:tcPr>
            <w:tcW w:w="7940" w:type="dxa"/>
            <w:gridSpan w:val="8"/>
            <w:tcBorders>
              <w:top w:val="nil"/>
              <w:left w:val="nil"/>
              <w:bottom w:val="nil"/>
              <w:right w:val="nil"/>
            </w:tcBorders>
            <w:shd w:val="clear" w:color="000000" w:fill="92D050"/>
            <w:noWrap/>
            <w:vAlign w:val="bottom"/>
            <w:hideMark/>
          </w:tcPr>
          <w:p w14:paraId="19C525CA" w14:textId="601DDB40" w:rsidR="00585945" w:rsidRPr="00004EFB" w:rsidRDefault="00422402" w:rsidP="00585945">
            <w:pPr>
              <w:spacing w:after="0" w:line="240" w:lineRule="auto"/>
              <w:jc w:val="center"/>
              <w:rPr>
                <w:rFonts w:ascii="Arial" w:hAnsi="Arial" w:cs="Arial"/>
                <w:b/>
                <w:bCs/>
                <w:color w:val="000000"/>
                <w:sz w:val="40"/>
                <w:szCs w:val="40"/>
                <w:lang w:val="en-US"/>
              </w:rPr>
            </w:pPr>
            <w:r w:rsidRPr="00004EFB">
              <w:rPr>
                <w:rFonts w:ascii="Arial" w:hAnsi="Arial" w:cs="Arial"/>
                <w:b/>
                <w:bCs/>
                <w:color w:val="000000"/>
                <w:sz w:val="40"/>
                <w:szCs w:val="40"/>
                <w:lang w:val="en-US"/>
              </w:rPr>
              <w:t>7</w:t>
            </w:r>
            <w:r w:rsidR="00585945" w:rsidRPr="00004EFB">
              <w:rPr>
                <w:rFonts w:ascii="Arial" w:hAnsi="Arial" w:cs="Arial"/>
                <w:b/>
                <w:bCs/>
                <w:color w:val="000000"/>
                <w:sz w:val="40"/>
                <w:szCs w:val="40"/>
                <w:lang w:val="en-US"/>
              </w:rPr>
              <w:t>.2.1. Bugetul proiectului</w:t>
            </w:r>
          </w:p>
        </w:tc>
      </w:tr>
      <w:tr w:rsidR="00585945" w:rsidRPr="00004EFB" w14:paraId="70B32427" w14:textId="77777777" w:rsidTr="00585945">
        <w:trPr>
          <w:trHeight w:val="288"/>
        </w:trPr>
        <w:tc>
          <w:tcPr>
            <w:tcW w:w="300" w:type="dxa"/>
            <w:tcBorders>
              <w:top w:val="nil"/>
              <w:left w:val="nil"/>
              <w:bottom w:val="nil"/>
              <w:right w:val="nil"/>
            </w:tcBorders>
            <w:shd w:val="clear" w:color="auto" w:fill="auto"/>
            <w:noWrap/>
            <w:vAlign w:val="bottom"/>
            <w:hideMark/>
          </w:tcPr>
          <w:p w14:paraId="3EA0A3FD" w14:textId="77777777" w:rsidR="00585945" w:rsidRPr="00004EFB" w:rsidRDefault="00585945" w:rsidP="00585945">
            <w:pPr>
              <w:spacing w:after="0" w:line="240" w:lineRule="auto"/>
              <w:jc w:val="center"/>
              <w:rPr>
                <w:rFonts w:ascii="Arial" w:hAnsi="Arial" w:cs="Arial"/>
                <w:b/>
                <w:bCs/>
                <w:color w:val="000000"/>
                <w:sz w:val="40"/>
                <w:szCs w:val="40"/>
                <w:lang w:val="en-US"/>
              </w:rPr>
            </w:pPr>
          </w:p>
        </w:tc>
        <w:tc>
          <w:tcPr>
            <w:tcW w:w="300" w:type="dxa"/>
            <w:tcBorders>
              <w:top w:val="nil"/>
              <w:left w:val="nil"/>
              <w:bottom w:val="nil"/>
              <w:right w:val="nil"/>
            </w:tcBorders>
            <w:shd w:val="clear" w:color="auto" w:fill="auto"/>
            <w:noWrap/>
            <w:vAlign w:val="bottom"/>
            <w:hideMark/>
          </w:tcPr>
          <w:p w14:paraId="33C001A5"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680BDD86"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2A3E3B91"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307FF402"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37C0AB65"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757C2425"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36839335"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5741AA0E" w14:textId="77777777" w:rsidTr="00585945">
        <w:trPr>
          <w:trHeight w:val="360"/>
        </w:trPr>
        <w:tc>
          <w:tcPr>
            <w:tcW w:w="7940" w:type="dxa"/>
            <w:gridSpan w:val="8"/>
            <w:tcBorders>
              <w:top w:val="single" w:sz="4" w:space="0" w:color="auto"/>
              <w:left w:val="single" w:sz="8" w:space="0" w:color="000000"/>
              <w:bottom w:val="single" w:sz="4" w:space="0" w:color="auto"/>
              <w:right w:val="nil"/>
            </w:tcBorders>
            <w:shd w:val="clear" w:color="000000" w:fill="FFC000"/>
            <w:vAlign w:val="center"/>
            <w:hideMark/>
          </w:tcPr>
          <w:p w14:paraId="237EEC73" w14:textId="77777777" w:rsidR="00585945" w:rsidRPr="00004EFB" w:rsidRDefault="00585945" w:rsidP="00585945">
            <w:pPr>
              <w:spacing w:after="0" w:line="240" w:lineRule="auto"/>
              <w:jc w:val="center"/>
              <w:rPr>
                <w:rFonts w:ascii="Arial" w:hAnsi="Arial" w:cs="Arial"/>
                <w:b/>
                <w:bCs/>
                <w:color w:val="000000"/>
                <w:sz w:val="28"/>
                <w:szCs w:val="28"/>
                <w:u w:val="single"/>
                <w:lang w:val="pt-PT"/>
              </w:rPr>
            </w:pPr>
            <w:r w:rsidRPr="00004EFB">
              <w:rPr>
                <w:rFonts w:ascii="Arial" w:hAnsi="Arial" w:cs="Arial"/>
                <w:b/>
                <w:bCs/>
                <w:color w:val="000000"/>
                <w:sz w:val="28"/>
                <w:szCs w:val="28"/>
                <w:u w:val="single"/>
                <w:lang w:val="pt-PT"/>
              </w:rPr>
              <w:t>A. Subvenții pentru înființarea unei afaceri (antreprenoriat):</w:t>
            </w:r>
            <w:r w:rsidRPr="00004EFB">
              <w:rPr>
                <w:rFonts w:ascii="Arial" w:hAnsi="Arial" w:cs="Arial"/>
                <w:b/>
                <w:bCs/>
                <w:color w:val="000000"/>
                <w:sz w:val="28"/>
                <w:szCs w:val="28"/>
                <w:lang w:val="pt-PT"/>
              </w:rPr>
              <w:t xml:space="preserve"> </w:t>
            </w:r>
          </w:p>
        </w:tc>
      </w:tr>
      <w:tr w:rsidR="00585945" w:rsidRPr="00004EFB" w14:paraId="55446436" w14:textId="77777777" w:rsidTr="00585945">
        <w:trPr>
          <w:trHeight w:val="1656"/>
        </w:trPr>
        <w:tc>
          <w:tcPr>
            <w:tcW w:w="300" w:type="dxa"/>
            <w:tcBorders>
              <w:top w:val="nil"/>
              <w:left w:val="single" w:sz="4" w:space="0" w:color="auto"/>
              <w:bottom w:val="single" w:sz="4" w:space="0" w:color="auto"/>
              <w:right w:val="single" w:sz="4" w:space="0" w:color="auto"/>
            </w:tcBorders>
            <w:shd w:val="clear" w:color="000000" w:fill="DDD9C4"/>
            <w:vAlign w:val="center"/>
            <w:hideMark/>
          </w:tcPr>
          <w:p w14:paraId="0D25B05C" w14:textId="77777777" w:rsidR="00585945" w:rsidRPr="00004EFB" w:rsidRDefault="00585945" w:rsidP="00585945">
            <w:pPr>
              <w:spacing w:after="0" w:line="240" w:lineRule="auto"/>
              <w:jc w:val="both"/>
              <w:rPr>
                <w:rFonts w:ascii="Arial" w:hAnsi="Arial" w:cs="Arial"/>
                <w:b/>
                <w:bCs/>
                <w:color w:val="000000"/>
                <w:lang w:val="en-US"/>
              </w:rPr>
            </w:pPr>
            <w:r w:rsidRPr="00004EFB">
              <w:rPr>
                <w:rFonts w:ascii="Arial" w:hAnsi="Arial" w:cs="Arial"/>
                <w:b/>
                <w:bCs/>
                <w:color w:val="000000"/>
                <w:lang w:val="en-US"/>
              </w:rPr>
              <w:t>Categoria de cheltuiala</w:t>
            </w:r>
          </w:p>
        </w:tc>
        <w:tc>
          <w:tcPr>
            <w:tcW w:w="300" w:type="dxa"/>
            <w:tcBorders>
              <w:top w:val="nil"/>
              <w:left w:val="nil"/>
              <w:bottom w:val="single" w:sz="4" w:space="0" w:color="auto"/>
              <w:right w:val="single" w:sz="4" w:space="0" w:color="auto"/>
            </w:tcBorders>
            <w:shd w:val="clear" w:color="000000" w:fill="DDD9C4"/>
            <w:vAlign w:val="center"/>
            <w:hideMark/>
          </w:tcPr>
          <w:p w14:paraId="79EB61A8"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Unitate</w:t>
            </w:r>
          </w:p>
        </w:tc>
        <w:tc>
          <w:tcPr>
            <w:tcW w:w="300" w:type="dxa"/>
            <w:tcBorders>
              <w:top w:val="nil"/>
              <w:left w:val="nil"/>
              <w:bottom w:val="single" w:sz="4" w:space="0" w:color="auto"/>
              <w:right w:val="single" w:sz="4" w:space="0" w:color="auto"/>
            </w:tcBorders>
            <w:shd w:val="clear" w:color="000000" w:fill="DDD9C4"/>
            <w:vAlign w:val="center"/>
            <w:hideMark/>
          </w:tcPr>
          <w:p w14:paraId="560E58A0"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Cantitate</w:t>
            </w:r>
          </w:p>
        </w:tc>
        <w:tc>
          <w:tcPr>
            <w:tcW w:w="300" w:type="dxa"/>
            <w:tcBorders>
              <w:top w:val="nil"/>
              <w:left w:val="nil"/>
              <w:bottom w:val="single" w:sz="4" w:space="0" w:color="auto"/>
              <w:right w:val="single" w:sz="4" w:space="0" w:color="auto"/>
            </w:tcBorders>
            <w:shd w:val="clear" w:color="000000" w:fill="DDD9C4"/>
            <w:vAlign w:val="center"/>
            <w:hideMark/>
          </w:tcPr>
          <w:p w14:paraId="7F6ACFDB"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Cost unitar                          (in RON, inclusiv TVA, daca este cazul)</w:t>
            </w:r>
          </w:p>
        </w:tc>
        <w:tc>
          <w:tcPr>
            <w:tcW w:w="300" w:type="dxa"/>
            <w:tcBorders>
              <w:top w:val="nil"/>
              <w:left w:val="nil"/>
              <w:bottom w:val="single" w:sz="4" w:space="0" w:color="auto"/>
              <w:right w:val="single" w:sz="4" w:space="0" w:color="auto"/>
            </w:tcBorders>
            <w:shd w:val="clear" w:color="000000" w:fill="DDD9C4"/>
            <w:vAlign w:val="center"/>
            <w:hideMark/>
          </w:tcPr>
          <w:p w14:paraId="3FB50DAD" w14:textId="77777777" w:rsidR="00585945" w:rsidRPr="00004EFB" w:rsidRDefault="00585945" w:rsidP="00585945">
            <w:pPr>
              <w:spacing w:after="0" w:line="240" w:lineRule="auto"/>
              <w:jc w:val="center"/>
              <w:rPr>
                <w:rFonts w:ascii="Arial" w:hAnsi="Arial" w:cs="Arial"/>
                <w:b/>
                <w:bCs/>
                <w:color w:val="000000"/>
                <w:lang w:val="pt-PT"/>
              </w:rPr>
            </w:pPr>
            <w:r w:rsidRPr="00004EFB">
              <w:rPr>
                <w:rFonts w:ascii="Arial" w:hAnsi="Arial" w:cs="Arial"/>
                <w:b/>
                <w:bCs/>
                <w:color w:val="000000"/>
                <w:lang w:val="pt-PT"/>
              </w:rPr>
              <w:t>Valoare totala              (in RON, inclusiv TVA, daca este cazul)</w:t>
            </w:r>
          </w:p>
        </w:tc>
        <w:tc>
          <w:tcPr>
            <w:tcW w:w="300" w:type="dxa"/>
            <w:tcBorders>
              <w:top w:val="nil"/>
              <w:left w:val="nil"/>
              <w:bottom w:val="single" w:sz="4" w:space="0" w:color="auto"/>
              <w:right w:val="single" w:sz="4" w:space="0" w:color="auto"/>
            </w:tcBorders>
            <w:shd w:val="clear" w:color="000000" w:fill="DDD9C4"/>
            <w:vAlign w:val="center"/>
            <w:hideMark/>
          </w:tcPr>
          <w:p w14:paraId="1FDA8F46" w14:textId="77777777" w:rsidR="00585945" w:rsidRPr="00004EFB" w:rsidRDefault="00585945" w:rsidP="00585945">
            <w:pPr>
              <w:spacing w:after="0" w:line="240" w:lineRule="auto"/>
              <w:jc w:val="center"/>
              <w:rPr>
                <w:rFonts w:ascii="Arial" w:hAnsi="Arial" w:cs="Arial"/>
                <w:b/>
                <w:bCs/>
                <w:color w:val="000000"/>
                <w:lang w:val="pt-PT"/>
              </w:rPr>
            </w:pPr>
            <w:r w:rsidRPr="00004EFB">
              <w:rPr>
                <w:rFonts w:ascii="Arial" w:hAnsi="Arial" w:cs="Arial"/>
                <w:b/>
                <w:bCs/>
                <w:color w:val="000000"/>
                <w:lang w:val="pt-PT"/>
              </w:rPr>
              <w:t>Valoarea cheltuielii platite din asistenta financiara nerambursabila</w:t>
            </w:r>
          </w:p>
        </w:tc>
        <w:tc>
          <w:tcPr>
            <w:tcW w:w="2140" w:type="dxa"/>
            <w:tcBorders>
              <w:top w:val="nil"/>
              <w:left w:val="nil"/>
              <w:bottom w:val="single" w:sz="4" w:space="0" w:color="auto"/>
              <w:right w:val="single" w:sz="4" w:space="0" w:color="auto"/>
            </w:tcBorders>
            <w:shd w:val="clear" w:color="000000" w:fill="DDD9C4"/>
            <w:vAlign w:val="center"/>
            <w:hideMark/>
          </w:tcPr>
          <w:p w14:paraId="1EB739B6"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Valoarea cheltuielii platite din contributie proprie</w:t>
            </w:r>
          </w:p>
        </w:tc>
        <w:tc>
          <w:tcPr>
            <w:tcW w:w="4000" w:type="dxa"/>
            <w:tcBorders>
              <w:top w:val="nil"/>
              <w:left w:val="nil"/>
              <w:bottom w:val="single" w:sz="4" w:space="0" w:color="auto"/>
              <w:right w:val="single" w:sz="4" w:space="0" w:color="auto"/>
            </w:tcBorders>
            <w:shd w:val="clear" w:color="000000" w:fill="DDD9C4"/>
            <w:vAlign w:val="center"/>
            <w:hideMark/>
          </w:tcPr>
          <w:p w14:paraId="762DC751"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Justificarea cheltuielii</w:t>
            </w:r>
          </w:p>
        </w:tc>
      </w:tr>
      <w:tr w:rsidR="00422402" w:rsidRPr="00004EFB" w14:paraId="2B531437"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tcPr>
          <w:p w14:paraId="4D85B4FA" w14:textId="7B0F5015" w:rsidR="00422402" w:rsidRPr="00004EFB" w:rsidRDefault="00422402" w:rsidP="00422402">
            <w:pPr>
              <w:spacing w:after="0" w:line="240" w:lineRule="auto"/>
              <w:jc w:val="both"/>
              <w:rPr>
                <w:rFonts w:ascii="Arial" w:hAnsi="Arial" w:cs="Arial"/>
                <w:b/>
                <w:bCs/>
                <w:color w:val="000000"/>
                <w:lang w:val="pt-PT"/>
              </w:rPr>
            </w:pPr>
            <w:r w:rsidRPr="00004EFB">
              <w:rPr>
                <w:rFonts w:ascii="Arial" w:hAnsi="Arial" w:cs="Arial"/>
                <w:b/>
                <w:bCs/>
                <w:color w:val="000000"/>
                <w:lang w:val="pt-PT"/>
              </w:rPr>
              <w:lastRenderedPageBreak/>
              <w:t>0.Taxe pentru infiintarea de intreprinderi sociale</w:t>
            </w:r>
          </w:p>
        </w:tc>
        <w:tc>
          <w:tcPr>
            <w:tcW w:w="300" w:type="dxa"/>
            <w:tcBorders>
              <w:top w:val="nil"/>
              <w:left w:val="nil"/>
              <w:bottom w:val="single" w:sz="4" w:space="0" w:color="auto"/>
              <w:right w:val="single" w:sz="4" w:space="0" w:color="auto"/>
            </w:tcBorders>
            <w:shd w:val="clear" w:color="000000" w:fill="00B0F0"/>
            <w:vAlign w:val="center"/>
          </w:tcPr>
          <w:p w14:paraId="1D7CA933" w14:textId="115CCDF3" w:rsidR="00422402" w:rsidRPr="00004EFB" w:rsidRDefault="00422402"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tcPr>
          <w:p w14:paraId="5273BCDA" w14:textId="77777777" w:rsidR="00422402" w:rsidRPr="00004EFB" w:rsidRDefault="00422402" w:rsidP="00585945">
            <w:pPr>
              <w:spacing w:after="0" w:line="240" w:lineRule="auto"/>
              <w:rPr>
                <w:rFonts w:ascii="Arial" w:hAnsi="Arial" w:cs="Arial"/>
                <w:color w:val="000000"/>
                <w:lang w:val="en-US"/>
              </w:rPr>
            </w:pPr>
          </w:p>
        </w:tc>
        <w:tc>
          <w:tcPr>
            <w:tcW w:w="2140" w:type="dxa"/>
            <w:tcBorders>
              <w:top w:val="nil"/>
              <w:left w:val="nil"/>
              <w:bottom w:val="single" w:sz="4" w:space="0" w:color="auto"/>
              <w:right w:val="single" w:sz="4" w:space="0" w:color="auto"/>
            </w:tcBorders>
            <w:shd w:val="clear" w:color="000000" w:fill="00B0F0"/>
            <w:vAlign w:val="center"/>
          </w:tcPr>
          <w:p w14:paraId="3D20E14B" w14:textId="77777777" w:rsidR="00422402" w:rsidRPr="00004EFB" w:rsidRDefault="00422402" w:rsidP="00585945">
            <w:pPr>
              <w:spacing w:after="0" w:line="240" w:lineRule="auto"/>
              <w:rPr>
                <w:rFonts w:ascii="Arial" w:hAnsi="Arial" w:cs="Arial"/>
                <w:color w:val="000000"/>
                <w:lang w:val="en-US"/>
              </w:rPr>
            </w:pPr>
          </w:p>
        </w:tc>
        <w:tc>
          <w:tcPr>
            <w:tcW w:w="4000" w:type="dxa"/>
            <w:tcBorders>
              <w:top w:val="nil"/>
              <w:left w:val="nil"/>
              <w:bottom w:val="single" w:sz="4" w:space="0" w:color="auto"/>
              <w:right w:val="single" w:sz="4" w:space="0" w:color="auto"/>
            </w:tcBorders>
            <w:shd w:val="clear" w:color="000000" w:fill="00B0F0"/>
            <w:vAlign w:val="center"/>
          </w:tcPr>
          <w:p w14:paraId="316FDBE1" w14:textId="77777777" w:rsidR="00422402" w:rsidRPr="00004EFB" w:rsidRDefault="00422402" w:rsidP="00585945">
            <w:pPr>
              <w:spacing w:after="0" w:line="240" w:lineRule="auto"/>
              <w:rPr>
                <w:rFonts w:ascii="Arial" w:hAnsi="Arial" w:cs="Arial"/>
                <w:color w:val="000000"/>
                <w:lang w:val="en-US"/>
              </w:rPr>
            </w:pPr>
          </w:p>
        </w:tc>
      </w:tr>
      <w:tr w:rsidR="00422402" w:rsidRPr="00004EFB" w14:paraId="41809CA1" w14:textId="77777777" w:rsidTr="00422402">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auto" w:fill="FFFF00"/>
            <w:vAlign w:val="center"/>
          </w:tcPr>
          <w:p w14:paraId="4E9F18B7" w14:textId="063E9A21" w:rsidR="00422402" w:rsidRPr="00004EFB" w:rsidRDefault="00422402" w:rsidP="00422402">
            <w:pPr>
              <w:spacing w:after="0" w:line="240" w:lineRule="auto"/>
              <w:jc w:val="both"/>
              <w:rPr>
                <w:rFonts w:ascii="Arial" w:hAnsi="Arial" w:cs="Arial"/>
                <w:b/>
                <w:bCs/>
                <w:color w:val="000000"/>
                <w:lang w:val="pt-PT"/>
              </w:rPr>
            </w:pPr>
            <w:r w:rsidRPr="00004EFB">
              <w:rPr>
                <w:rFonts w:ascii="Arial" w:hAnsi="Arial" w:cs="Arial"/>
                <w:b/>
                <w:bCs/>
                <w:color w:val="000000"/>
                <w:lang w:val="pt-PT"/>
              </w:rPr>
              <w:t>0.1 Taxe pentru infiintarea de intreprinderi sociale</w:t>
            </w:r>
          </w:p>
        </w:tc>
        <w:tc>
          <w:tcPr>
            <w:tcW w:w="300" w:type="dxa"/>
            <w:tcBorders>
              <w:top w:val="nil"/>
              <w:left w:val="nil"/>
              <w:bottom w:val="single" w:sz="4" w:space="0" w:color="auto"/>
              <w:right w:val="single" w:sz="4" w:space="0" w:color="auto"/>
            </w:tcBorders>
            <w:shd w:val="clear" w:color="auto" w:fill="FFFF00"/>
            <w:vAlign w:val="center"/>
          </w:tcPr>
          <w:p w14:paraId="48840331" w14:textId="2AAB94C5" w:rsidR="00422402" w:rsidRPr="00004EFB" w:rsidRDefault="00422402"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auto" w:fill="FFFF00"/>
            <w:vAlign w:val="center"/>
          </w:tcPr>
          <w:p w14:paraId="0B7B390F" w14:textId="77777777" w:rsidR="00422402" w:rsidRPr="00004EFB" w:rsidRDefault="00422402" w:rsidP="00585945">
            <w:pPr>
              <w:spacing w:after="0" w:line="240" w:lineRule="auto"/>
              <w:rPr>
                <w:rFonts w:ascii="Arial" w:hAnsi="Arial" w:cs="Arial"/>
                <w:color w:val="000000"/>
                <w:lang w:val="en-US"/>
              </w:rPr>
            </w:pPr>
          </w:p>
        </w:tc>
        <w:tc>
          <w:tcPr>
            <w:tcW w:w="2140" w:type="dxa"/>
            <w:tcBorders>
              <w:top w:val="nil"/>
              <w:left w:val="nil"/>
              <w:bottom w:val="single" w:sz="4" w:space="0" w:color="auto"/>
              <w:right w:val="single" w:sz="4" w:space="0" w:color="auto"/>
            </w:tcBorders>
            <w:shd w:val="clear" w:color="auto" w:fill="FFFF00"/>
            <w:vAlign w:val="center"/>
          </w:tcPr>
          <w:p w14:paraId="1148A827" w14:textId="77777777" w:rsidR="00422402" w:rsidRPr="00004EFB" w:rsidRDefault="00422402" w:rsidP="00585945">
            <w:pPr>
              <w:spacing w:after="0" w:line="240" w:lineRule="auto"/>
              <w:rPr>
                <w:rFonts w:ascii="Arial" w:hAnsi="Arial" w:cs="Arial"/>
                <w:color w:val="000000"/>
                <w:lang w:val="en-US"/>
              </w:rPr>
            </w:pPr>
          </w:p>
        </w:tc>
        <w:tc>
          <w:tcPr>
            <w:tcW w:w="4000" w:type="dxa"/>
            <w:tcBorders>
              <w:top w:val="nil"/>
              <w:left w:val="nil"/>
              <w:bottom w:val="single" w:sz="4" w:space="0" w:color="auto"/>
              <w:right w:val="single" w:sz="4" w:space="0" w:color="auto"/>
            </w:tcBorders>
            <w:shd w:val="clear" w:color="auto" w:fill="FFFF00"/>
            <w:vAlign w:val="center"/>
          </w:tcPr>
          <w:p w14:paraId="2B67A062" w14:textId="77777777" w:rsidR="00422402" w:rsidRPr="00004EFB" w:rsidRDefault="00422402" w:rsidP="00585945">
            <w:pPr>
              <w:spacing w:after="0" w:line="240" w:lineRule="auto"/>
              <w:rPr>
                <w:rFonts w:ascii="Arial" w:hAnsi="Arial" w:cs="Arial"/>
                <w:color w:val="000000"/>
                <w:lang w:val="en-US"/>
              </w:rPr>
            </w:pPr>
          </w:p>
        </w:tc>
      </w:tr>
      <w:tr w:rsidR="00585945" w:rsidRPr="00004EFB" w14:paraId="0AC5508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BC55A23"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 xml:space="preserve">1. Cheltuieli cu salariile personalului nou-angajat: </w:t>
            </w:r>
          </w:p>
        </w:tc>
        <w:tc>
          <w:tcPr>
            <w:tcW w:w="300" w:type="dxa"/>
            <w:tcBorders>
              <w:top w:val="nil"/>
              <w:left w:val="nil"/>
              <w:bottom w:val="single" w:sz="4" w:space="0" w:color="auto"/>
              <w:right w:val="single" w:sz="4" w:space="0" w:color="auto"/>
            </w:tcBorders>
            <w:shd w:val="clear" w:color="000000" w:fill="00B0F0"/>
            <w:vAlign w:val="center"/>
            <w:hideMark/>
          </w:tcPr>
          <w:p w14:paraId="1D1FC77C"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6734A08F"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690076D9"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1DC480F"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7B08E7D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4EAE0B4D" w14:textId="77777777" w:rsidR="00585945" w:rsidRPr="00004EFB" w:rsidRDefault="00585945" w:rsidP="00585945">
            <w:pPr>
              <w:spacing w:after="0" w:line="240" w:lineRule="auto"/>
              <w:jc w:val="both"/>
              <w:rPr>
                <w:rFonts w:ascii="Arial" w:hAnsi="Arial" w:cs="Arial"/>
                <w:b/>
                <w:bCs/>
                <w:i/>
                <w:iCs/>
                <w:color w:val="000000"/>
                <w:lang w:val="en-US"/>
              </w:rPr>
            </w:pPr>
            <w:r w:rsidRPr="00004EFB">
              <w:rPr>
                <w:rFonts w:ascii="Arial" w:hAnsi="Arial" w:cs="Arial"/>
                <w:b/>
                <w:bCs/>
                <w:i/>
                <w:iCs/>
                <w:color w:val="000000"/>
                <w:lang w:val="en-US"/>
              </w:rPr>
              <w:t>1.1. Cheltuieli salariale</w:t>
            </w:r>
          </w:p>
        </w:tc>
        <w:tc>
          <w:tcPr>
            <w:tcW w:w="300" w:type="dxa"/>
            <w:tcBorders>
              <w:top w:val="nil"/>
              <w:left w:val="nil"/>
              <w:bottom w:val="single" w:sz="4" w:space="0" w:color="auto"/>
              <w:right w:val="single" w:sz="4" w:space="0" w:color="auto"/>
            </w:tcBorders>
            <w:shd w:val="clear" w:color="000000" w:fill="FFFF00"/>
            <w:vAlign w:val="center"/>
            <w:hideMark/>
          </w:tcPr>
          <w:p w14:paraId="05F469C9"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0C8AEB3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486E2A0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54ECC8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04C74C6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FB27DDE"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Cheltuieli salariale (salariul net) - Angajat 1</w:t>
            </w:r>
          </w:p>
        </w:tc>
        <w:tc>
          <w:tcPr>
            <w:tcW w:w="300" w:type="dxa"/>
            <w:tcBorders>
              <w:top w:val="nil"/>
              <w:left w:val="nil"/>
              <w:bottom w:val="single" w:sz="4" w:space="0" w:color="auto"/>
              <w:right w:val="single" w:sz="4" w:space="0" w:color="auto"/>
            </w:tcBorders>
            <w:shd w:val="clear" w:color="auto" w:fill="auto"/>
            <w:vAlign w:val="center"/>
            <w:hideMark/>
          </w:tcPr>
          <w:p w14:paraId="1D937D0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E2F2A3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2724E5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633ACA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7736F1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27998D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DE8BDD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548ABEC"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CCBC657"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084E22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4E4D76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A2826B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16313D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0FC667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DF38A6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31204A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00B98848"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FF833F5"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(salariul net) - Angajat n</w:t>
            </w:r>
          </w:p>
        </w:tc>
        <w:tc>
          <w:tcPr>
            <w:tcW w:w="300" w:type="dxa"/>
            <w:tcBorders>
              <w:top w:val="nil"/>
              <w:left w:val="nil"/>
              <w:bottom w:val="single" w:sz="4" w:space="0" w:color="auto"/>
              <w:right w:val="single" w:sz="4" w:space="0" w:color="auto"/>
            </w:tcBorders>
            <w:shd w:val="clear" w:color="auto" w:fill="auto"/>
            <w:vAlign w:val="center"/>
            <w:hideMark/>
          </w:tcPr>
          <w:p w14:paraId="0FEE12D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B54F3C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1A06C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283753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835505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057253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A3C91F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35C0ED9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8ADDEE3"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1.2 Venituri asimilate salariilor pentru experți proprii/ cooptați</w:t>
            </w:r>
          </w:p>
        </w:tc>
        <w:tc>
          <w:tcPr>
            <w:tcW w:w="300" w:type="dxa"/>
            <w:tcBorders>
              <w:top w:val="nil"/>
              <w:left w:val="nil"/>
              <w:bottom w:val="single" w:sz="4" w:space="0" w:color="auto"/>
              <w:right w:val="single" w:sz="4" w:space="0" w:color="auto"/>
            </w:tcBorders>
            <w:shd w:val="clear" w:color="000000" w:fill="FFFF00"/>
            <w:vAlign w:val="center"/>
            <w:hideMark/>
          </w:tcPr>
          <w:p w14:paraId="714C9529"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2203446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262E1B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67A880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7987A81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566FE5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B39071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5D18D8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32FC9F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B63D2A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F96682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825A1B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6B8C5C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2229CEA"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448B440"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lastRenderedPageBreak/>
              <w:t>…………………..</w:t>
            </w:r>
          </w:p>
        </w:tc>
        <w:tc>
          <w:tcPr>
            <w:tcW w:w="300" w:type="dxa"/>
            <w:tcBorders>
              <w:top w:val="nil"/>
              <w:left w:val="nil"/>
              <w:bottom w:val="single" w:sz="4" w:space="0" w:color="auto"/>
              <w:right w:val="single" w:sz="4" w:space="0" w:color="auto"/>
            </w:tcBorders>
            <w:shd w:val="clear" w:color="auto" w:fill="auto"/>
            <w:vAlign w:val="center"/>
            <w:hideMark/>
          </w:tcPr>
          <w:p w14:paraId="5437EE1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0B6B9D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D03FE6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D4400C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4DE904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951162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6CAEE3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45B23094"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4EA6F10"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1.3. Contribuţii sociale aferente cheltuielilor salariale şi cheltuielilor asimilate acestora (contribuţii angajaţi şi angajator)</w:t>
            </w:r>
          </w:p>
        </w:tc>
        <w:tc>
          <w:tcPr>
            <w:tcW w:w="300" w:type="dxa"/>
            <w:tcBorders>
              <w:top w:val="nil"/>
              <w:left w:val="nil"/>
              <w:bottom w:val="single" w:sz="4" w:space="0" w:color="auto"/>
              <w:right w:val="single" w:sz="4" w:space="0" w:color="auto"/>
            </w:tcBorders>
            <w:shd w:val="clear" w:color="000000" w:fill="FFFF00"/>
            <w:vAlign w:val="center"/>
            <w:hideMark/>
          </w:tcPr>
          <w:p w14:paraId="50B3792D"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03C8E5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E2C5A2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68C0BE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536B5C7F"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FFE816B"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(contributii angajat si angajator) - Angajat 1</w:t>
            </w:r>
          </w:p>
        </w:tc>
        <w:tc>
          <w:tcPr>
            <w:tcW w:w="300" w:type="dxa"/>
            <w:tcBorders>
              <w:top w:val="nil"/>
              <w:left w:val="nil"/>
              <w:bottom w:val="single" w:sz="4" w:space="0" w:color="auto"/>
              <w:right w:val="single" w:sz="4" w:space="0" w:color="auto"/>
            </w:tcBorders>
            <w:shd w:val="clear" w:color="auto" w:fill="auto"/>
            <w:vAlign w:val="center"/>
            <w:hideMark/>
          </w:tcPr>
          <w:p w14:paraId="41B7D60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49B144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64B43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E61869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E74C03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FFFFA9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A3E4F0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4FDB96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8C8458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61F701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F1C9A8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760AA9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27C7D1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CD8350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D76F44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5786447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0F088824"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4BDE63B"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(contributii angajat si angajator) - Angajat n</w:t>
            </w:r>
          </w:p>
        </w:tc>
        <w:tc>
          <w:tcPr>
            <w:tcW w:w="300" w:type="dxa"/>
            <w:tcBorders>
              <w:top w:val="nil"/>
              <w:left w:val="nil"/>
              <w:bottom w:val="single" w:sz="4" w:space="0" w:color="auto"/>
              <w:right w:val="single" w:sz="4" w:space="0" w:color="auto"/>
            </w:tcBorders>
            <w:shd w:val="clear" w:color="auto" w:fill="auto"/>
            <w:vAlign w:val="center"/>
            <w:hideMark/>
          </w:tcPr>
          <w:p w14:paraId="2436220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BC5248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517977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51AF8E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6CB06F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5D6034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E4959D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8B8C01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55B8A72" w14:textId="77777777" w:rsidR="00585945" w:rsidRPr="00004EFB" w:rsidRDefault="00585945" w:rsidP="00585945">
            <w:pPr>
              <w:spacing w:after="0" w:line="240" w:lineRule="auto"/>
              <w:jc w:val="both"/>
              <w:rPr>
                <w:rFonts w:ascii="Arial" w:hAnsi="Arial" w:cs="Arial"/>
                <w:b/>
                <w:bCs/>
                <w:color w:val="000000"/>
                <w:lang w:val="en-US"/>
              </w:rPr>
            </w:pPr>
            <w:r w:rsidRPr="00004EFB">
              <w:rPr>
                <w:rFonts w:ascii="Arial" w:hAnsi="Arial" w:cs="Arial"/>
                <w:b/>
                <w:bCs/>
                <w:color w:val="000000"/>
                <w:lang w:val="en-US"/>
              </w:rPr>
              <w:t>2. Cheltuieli cu deplasarea personalului întreprinderilor sprijinite:</w:t>
            </w:r>
          </w:p>
        </w:tc>
        <w:tc>
          <w:tcPr>
            <w:tcW w:w="300" w:type="dxa"/>
            <w:tcBorders>
              <w:top w:val="nil"/>
              <w:left w:val="nil"/>
              <w:bottom w:val="single" w:sz="4" w:space="0" w:color="auto"/>
              <w:right w:val="single" w:sz="4" w:space="0" w:color="auto"/>
            </w:tcBorders>
            <w:shd w:val="clear" w:color="000000" w:fill="00B0F0"/>
            <w:vAlign w:val="center"/>
            <w:hideMark/>
          </w:tcPr>
          <w:p w14:paraId="33DB0830"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74D5EBEE"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4DC90923"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34707156"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4130FFC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42AF0A80" w14:textId="77777777" w:rsidR="00585945" w:rsidRPr="00004EFB" w:rsidRDefault="00585945" w:rsidP="00585945">
            <w:pPr>
              <w:spacing w:after="0" w:line="240" w:lineRule="auto"/>
              <w:jc w:val="both"/>
              <w:rPr>
                <w:rFonts w:ascii="Arial" w:hAnsi="Arial" w:cs="Arial"/>
                <w:b/>
                <w:bCs/>
                <w:i/>
                <w:iCs/>
                <w:color w:val="000000"/>
                <w:lang w:val="en-US"/>
              </w:rPr>
            </w:pPr>
            <w:r w:rsidRPr="00004EFB">
              <w:rPr>
                <w:rFonts w:ascii="Arial" w:hAnsi="Arial" w:cs="Arial"/>
                <w:b/>
                <w:bCs/>
                <w:i/>
                <w:iCs/>
                <w:color w:val="000000"/>
                <w:lang w:val="en-US"/>
              </w:rPr>
              <w:t>2.1 Cheltuieli pentru cazare</w:t>
            </w:r>
          </w:p>
        </w:tc>
        <w:tc>
          <w:tcPr>
            <w:tcW w:w="300" w:type="dxa"/>
            <w:tcBorders>
              <w:top w:val="nil"/>
              <w:left w:val="nil"/>
              <w:bottom w:val="single" w:sz="4" w:space="0" w:color="auto"/>
              <w:right w:val="single" w:sz="4" w:space="0" w:color="auto"/>
            </w:tcBorders>
            <w:shd w:val="clear" w:color="000000" w:fill="FFFF00"/>
            <w:vAlign w:val="center"/>
            <w:hideMark/>
          </w:tcPr>
          <w:p w14:paraId="5032B4E7"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4452EB0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3C0FD8C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6FBB3E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2497BDE8"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FD0655C"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8CD308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2CB3DB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A0ADEA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E0BC83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0BDA6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2C5F8F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FECA58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3359B3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C5D4326"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0E5E8C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F205B1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531C5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72AB5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C2406D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D28397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B310A0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3E450350"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34E386F"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lastRenderedPageBreak/>
              <w:t>2.2 Cheltuieli cu diurna personalului propriu</w:t>
            </w:r>
          </w:p>
        </w:tc>
        <w:tc>
          <w:tcPr>
            <w:tcW w:w="300" w:type="dxa"/>
            <w:tcBorders>
              <w:top w:val="nil"/>
              <w:left w:val="nil"/>
              <w:bottom w:val="single" w:sz="4" w:space="0" w:color="auto"/>
              <w:right w:val="single" w:sz="4" w:space="0" w:color="auto"/>
            </w:tcBorders>
            <w:shd w:val="clear" w:color="000000" w:fill="FFFF00"/>
            <w:vAlign w:val="center"/>
            <w:hideMark/>
          </w:tcPr>
          <w:p w14:paraId="3AD7AC3A"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EF705D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5A8AC2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12E0345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6088975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89CEAC0"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6E6CE0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F7A82D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9FA309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E2723C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E94DDC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00D6D5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E279B9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4EC8144"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322DA3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B1B5D1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3CFB3E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2351EE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AF02F8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B5D430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3E1920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FACD82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06DF1559"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302803A4"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2.3 Cheltuieli pentru transportul persoanelor (inclusiv transportul efectuat cu mijloacele de transport în comun sau taxi, gară, autogară sau port şi locul delegării ori locul de cazare, precum şi transportul efectuat pe distanța dintre locul de cazare şi locul delegării)</w:t>
            </w:r>
          </w:p>
        </w:tc>
        <w:tc>
          <w:tcPr>
            <w:tcW w:w="300" w:type="dxa"/>
            <w:tcBorders>
              <w:top w:val="nil"/>
              <w:left w:val="nil"/>
              <w:bottom w:val="single" w:sz="4" w:space="0" w:color="auto"/>
              <w:right w:val="single" w:sz="4" w:space="0" w:color="auto"/>
            </w:tcBorders>
            <w:shd w:val="clear" w:color="000000" w:fill="FFFF00"/>
            <w:vAlign w:val="center"/>
            <w:hideMark/>
          </w:tcPr>
          <w:p w14:paraId="0A2080D3"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BFAD4C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0C0A92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7A255FF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5E89412F"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742A02B"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(contributii angajat si angajator) - Angajat 1</w:t>
            </w:r>
          </w:p>
        </w:tc>
        <w:tc>
          <w:tcPr>
            <w:tcW w:w="300" w:type="dxa"/>
            <w:tcBorders>
              <w:top w:val="nil"/>
              <w:left w:val="nil"/>
              <w:bottom w:val="single" w:sz="4" w:space="0" w:color="auto"/>
              <w:right w:val="single" w:sz="4" w:space="0" w:color="auto"/>
            </w:tcBorders>
            <w:shd w:val="clear" w:color="auto" w:fill="auto"/>
            <w:vAlign w:val="center"/>
            <w:hideMark/>
          </w:tcPr>
          <w:p w14:paraId="12076B3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1A9BFE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834CCD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A3944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A7CFDE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826508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0EC266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11A2890"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296A22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7D6C81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5C62C9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EA94C7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FE6254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B30DE4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CCEAB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C5557E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7AC1BBF"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392E884"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(contributii angajat si angajator) - Angajat n</w:t>
            </w:r>
          </w:p>
        </w:tc>
        <w:tc>
          <w:tcPr>
            <w:tcW w:w="300" w:type="dxa"/>
            <w:tcBorders>
              <w:top w:val="nil"/>
              <w:left w:val="nil"/>
              <w:bottom w:val="single" w:sz="4" w:space="0" w:color="auto"/>
              <w:right w:val="single" w:sz="4" w:space="0" w:color="auto"/>
            </w:tcBorders>
            <w:shd w:val="clear" w:color="auto" w:fill="auto"/>
            <w:vAlign w:val="center"/>
            <w:hideMark/>
          </w:tcPr>
          <w:p w14:paraId="25EEDF6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7FC546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63E7D7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65FD86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FCEA2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2AF25F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4F779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052A726"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0B14F33"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lastRenderedPageBreak/>
              <w:t>2.4 Taxe şi asigurări de călătorie și asigurări medicale aferente deplasării</w:t>
            </w:r>
          </w:p>
        </w:tc>
        <w:tc>
          <w:tcPr>
            <w:tcW w:w="300" w:type="dxa"/>
            <w:tcBorders>
              <w:top w:val="nil"/>
              <w:left w:val="nil"/>
              <w:bottom w:val="single" w:sz="4" w:space="0" w:color="auto"/>
              <w:right w:val="single" w:sz="4" w:space="0" w:color="auto"/>
            </w:tcBorders>
            <w:shd w:val="clear" w:color="000000" w:fill="FFFF00"/>
            <w:vAlign w:val="center"/>
            <w:hideMark/>
          </w:tcPr>
          <w:p w14:paraId="2D37FEB7"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8338C3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4C98231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387158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34FF98B2"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DE35058"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(contributii angajat si angajator) - Angajat 1</w:t>
            </w:r>
          </w:p>
        </w:tc>
        <w:tc>
          <w:tcPr>
            <w:tcW w:w="300" w:type="dxa"/>
            <w:tcBorders>
              <w:top w:val="nil"/>
              <w:left w:val="nil"/>
              <w:bottom w:val="single" w:sz="4" w:space="0" w:color="auto"/>
              <w:right w:val="single" w:sz="4" w:space="0" w:color="auto"/>
            </w:tcBorders>
            <w:shd w:val="clear" w:color="auto" w:fill="auto"/>
            <w:vAlign w:val="center"/>
            <w:hideMark/>
          </w:tcPr>
          <w:p w14:paraId="048E1D6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B0AE5A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C197E2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9097E6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C420B6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CBC692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31AC4E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92E9C91"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C91BDE8"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E2F449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666865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63C36E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F14305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48E3D7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FD8ADE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693A50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4197AE55" w14:textId="77777777" w:rsidTr="00585945">
        <w:trPr>
          <w:trHeight w:val="552"/>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C3921CA" w14:textId="77777777" w:rsidR="00585945" w:rsidRPr="00004EFB" w:rsidRDefault="00585945" w:rsidP="00585945">
            <w:pPr>
              <w:spacing w:after="0" w:line="240" w:lineRule="auto"/>
              <w:jc w:val="both"/>
              <w:rPr>
                <w:rFonts w:ascii="Arial" w:hAnsi="Arial" w:cs="Arial"/>
                <w:color w:val="000000"/>
                <w:lang w:val="pt-PT"/>
              </w:rPr>
            </w:pPr>
            <w:r w:rsidRPr="00004EFB">
              <w:rPr>
                <w:rFonts w:ascii="Arial" w:hAnsi="Arial" w:cs="Arial"/>
                <w:color w:val="000000"/>
                <w:lang w:val="pt-PT"/>
              </w:rPr>
              <w:t>Cheltuieli salariale (contributii angajat si angajator) - Angajat n</w:t>
            </w:r>
          </w:p>
        </w:tc>
        <w:tc>
          <w:tcPr>
            <w:tcW w:w="300" w:type="dxa"/>
            <w:tcBorders>
              <w:top w:val="nil"/>
              <w:left w:val="nil"/>
              <w:bottom w:val="single" w:sz="4" w:space="0" w:color="auto"/>
              <w:right w:val="single" w:sz="4" w:space="0" w:color="auto"/>
            </w:tcBorders>
            <w:shd w:val="clear" w:color="auto" w:fill="auto"/>
            <w:vAlign w:val="center"/>
            <w:hideMark/>
          </w:tcPr>
          <w:p w14:paraId="36D24EA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D20115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2462B0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8EE292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3AE779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72DD5C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7041C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B9D5DAA"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307BA35"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3. Cheltuieli aferente diverselor achiziţii de servicii specializate, pentru care beneficiarul ajutorului de minimis nu are expertiza necesară</w:t>
            </w:r>
          </w:p>
        </w:tc>
        <w:tc>
          <w:tcPr>
            <w:tcW w:w="300" w:type="dxa"/>
            <w:tcBorders>
              <w:top w:val="nil"/>
              <w:left w:val="nil"/>
              <w:bottom w:val="single" w:sz="4" w:space="0" w:color="auto"/>
              <w:right w:val="single" w:sz="4" w:space="0" w:color="auto"/>
            </w:tcBorders>
            <w:shd w:val="clear" w:color="000000" w:fill="00B0F0"/>
            <w:vAlign w:val="center"/>
            <w:hideMark/>
          </w:tcPr>
          <w:p w14:paraId="0A7F8076"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586FF66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A4D78FB"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692716AA"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6F9EC98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F1EF76E"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3.1. Cheltuieli aferente diverselor achiziţii de servicii specializate, pentru care beneficiarul ajutorului de minimis nu are expertiza necesară</w:t>
            </w:r>
          </w:p>
        </w:tc>
        <w:tc>
          <w:tcPr>
            <w:tcW w:w="300" w:type="dxa"/>
            <w:tcBorders>
              <w:top w:val="nil"/>
              <w:left w:val="nil"/>
              <w:bottom w:val="single" w:sz="4" w:space="0" w:color="auto"/>
              <w:right w:val="single" w:sz="4" w:space="0" w:color="auto"/>
            </w:tcBorders>
            <w:shd w:val="clear" w:color="000000" w:fill="FFFF00"/>
            <w:vAlign w:val="center"/>
            <w:hideMark/>
          </w:tcPr>
          <w:p w14:paraId="62072B66"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4818CC6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A65ADC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29C7C35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579BDE7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9A66530"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F84A2C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E666D6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A8128C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806DC0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A348C3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CF38A8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616E6A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73E4E3B"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1B1C1B0"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B60439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70E031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F98B64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094F15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CFAAD7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7DE279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0A1B8E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04019F5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C4BF3A5"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lastRenderedPageBreak/>
              <w:t>4. Cheltuieli cu achiziția de active fixe corporale (altele decât terenuri și imobile), obiecte de inventar, materii prime și materiale, inclusiv materiale consumabile, alte cheltuieli pentru investiţii necesare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28CEBBFD"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1E0E917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2FEFFAD8"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2476FE2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6276F957"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4D49F59D"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4.1. Cheltuieli cu achiziția de active fixe corporale (altele decât terenuri și imobile), obiecte de inventar, materii prime și materiale, inclusiv materiale consumabile, alte cheltuieli pentru investiţii necesare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2960664C"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241386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4B1E2D4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FBCA0F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1D28D5D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9487CD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CEAE03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9A92F3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86486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C933F1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7E8931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05F167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AECE56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A3701ED"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2A16377"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471A07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6253BE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D78353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9E0AB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50F08C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CD1318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066FE5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4F53D5B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2B51CA26"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5. Cheltuieli cu închirierea de sedii (inclusiv depozite), spații pentru desfășurarea diverselor activități ale întreprinderii, echipamente, vehicule, diverse bunuri</w:t>
            </w:r>
          </w:p>
        </w:tc>
        <w:tc>
          <w:tcPr>
            <w:tcW w:w="300" w:type="dxa"/>
            <w:tcBorders>
              <w:top w:val="nil"/>
              <w:left w:val="nil"/>
              <w:bottom w:val="single" w:sz="4" w:space="0" w:color="auto"/>
              <w:right w:val="single" w:sz="4" w:space="0" w:color="auto"/>
            </w:tcBorders>
            <w:shd w:val="clear" w:color="000000" w:fill="00B0F0"/>
            <w:vAlign w:val="center"/>
            <w:hideMark/>
          </w:tcPr>
          <w:p w14:paraId="7BC4E0C1"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4AEF3ADB"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6B1CF61"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7E6DA4AF"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3D94A3F5"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5E3ACF54"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5.1. Cheltuieli cu închirierea de sedii (inclusiv depozite), spații pentru desfășurarea diverselor activități ale întreprinderii, echipamente, vehicule, diverse bunuri</w:t>
            </w:r>
          </w:p>
        </w:tc>
        <w:tc>
          <w:tcPr>
            <w:tcW w:w="300" w:type="dxa"/>
            <w:tcBorders>
              <w:top w:val="nil"/>
              <w:left w:val="nil"/>
              <w:bottom w:val="single" w:sz="4" w:space="0" w:color="auto"/>
              <w:right w:val="single" w:sz="4" w:space="0" w:color="auto"/>
            </w:tcBorders>
            <w:shd w:val="clear" w:color="000000" w:fill="FFFF00"/>
            <w:vAlign w:val="center"/>
            <w:hideMark/>
          </w:tcPr>
          <w:p w14:paraId="1130C167"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67857E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21CFDC7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3E4A25B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5D54045C"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A62D1B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C14EA1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964870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09D3D9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B506AB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71C17A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BC320E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7D123B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66598A8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B38384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6D4DDF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F54B15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F24113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5B4AD0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F5E43F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E62994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79EE8E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4F31284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42562F9" w14:textId="77777777" w:rsidR="00585945" w:rsidRPr="00004EFB" w:rsidRDefault="00585945" w:rsidP="00585945">
            <w:pPr>
              <w:spacing w:after="0" w:line="240" w:lineRule="auto"/>
              <w:jc w:val="both"/>
              <w:rPr>
                <w:rFonts w:ascii="Arial" w:hAnsi="Arial" w:cs="Arial"/>
                <w:b/>
                <w:bCs/>
                <w:color w:val="000000"/>
              </w:rPr>
            </w:pPr>
            <w:r w:rsidRPr="00004EFB">
              <w:rPr>
                <w:rFonts w:ascii="Arial" w:hAnsi="Arial" w:cs="Arial"/>
                <w:b/>
                <w:bCs/>
                <w:color w:val="000000"/>
              </w:rPr>
              <w:t xml:space="preserve">6. Cheltuieli de leasing fără achiziție (leasing operațional) aferente funcţionării întreprinderilor (rate de leasing operațional </w:t>
            </w:r>
            <w:r w:rsidRPr="00004EFB">
              <w:rPr>
                <w:rFonts w:ascii="Arial" w:hAnsi="Arial" w:cs="Arial"/>
                <w:b/>
                <w:bCs/>
                <w:color w:val="000000"/>
              </w:rPr>
              <w:lastRenderedPageBreak/>
              <w:t>plătite de întreprindere pentru: echipamente, vehicule, diverse bunuri mobile și imobile)</w:t>
            </w:r>
          </w:p>
        </w:tc>
        <w:tc>
          <w:tcPr>
            <w:tcW w:w="300" w:type="dxa"/>
            <w:tcBorders>
              <w:top w:val="nil"/>
              <w:left w:val="nil"/>
              <w:bottom w:val="single" w:sz="4" w:space="0" w:color="auto"/>
              <w:right w:val="single" w:sz="4" w:space="0" w:color="auto"/>
            </w:tcBorders>
            <w:shd w:val="clear" w:color="000000" w:fill="00B0F0"/>
            <w:vAlign w:val="center"/>
            <w:hideMark/>
          </w:tcPr>
          <w:p w14:paraId="7952A7D2"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lastRenderedPageBreak/>
              <w:t>0</w:t>
            </w:r>
          </w:p>
        </w:tc>
        <w:tc>
          <w:tcPr>
            <w:tcW w:w="300" w:type="dxa"/>
            <w:tcBorders>
              <w:top w:val="nil"/>
              <w:left w:val="nil"/>
              <w:bottom w:val="single" w:sz="4" w:space="0" w:color="auto"/>
              <w:right w:val="single" w:sz="4" w:space="0" w:color="auto"/>
            </w:tcBorders>
            <w:shd w:val="clear" w:color="000000" w:fill="00B0F0"/>
            <w:vAlign w:val="center"/>
            <w:hideMark/>
          </w:tcPr>
          <w:p w14:paraId="72FD1A6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72EB9A3E"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38923D9"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57B00C59"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BE21916" w14:textId="77777777" w:rsidR="00585945" w:rsidRPr="00004EFB" w:rsidRDefault="00585945" w:rsidP="00585945">
            <w:pPr>
              <w:spacing w:after="0" w:line="240" w:lineRule="auto"/>
              <w:jc w:val="both"/>
              <w:rPr>
                <w:rFonts w:ascii="Arial" w:hAnsi="Arial" w:cs="Arial"/>
                <w:b/>
                <w:bCs/>
                <w:i/>
                <w:iCs/>
                <w:color w:val="000000"/>
              </w:rPr>
            </w:pPr>
            <w:r w:rsidRPr="00004EFB">
              <w:rPr>
                <w:rFonts w:ascii="Arial" w:hAnsi="Arial" w:cs="Arial"/>
                <w:b/>
                <w:bCs/>
                <w:i/>
                <w:iCs/>
                <w:color w:val="000000"/>
              </w:rPr>
              <w:t>6.1. Cheltuieli de leasing fără achiziție (leasing operațional) aferente funcţionării întreprinderilor (rate de leasing operațional plătite de întreprindere pentru: echipamente, vehicule, diverse bunuri mobile și imobile)</w:t>
            </w:r>
          </w:p>
        </w:tc>
        <w:tc>
          <w:tcPr>
            <w:tcW w:w="300" w:type="dxa"/>
            <w:tcBorders>
              <w:top w:val="nil"/>
              <w:left w:val="nil"/>
              <w:bottom w:val="single" w:sz="4" w:space="0" w:color="auto"/>
              <w:right w:val="single" w:sz="4" w:space="0" w:color="auto"/>
            </w:tcBorders>
            <w:shd w:val="clear" w:color="000000" w:fill="FFFF00"/>
            <w:vAlign w:val="center"/>
            <w:hideMark/>
          </w:tcPr>
          <w:p w14:paraId="1BE921CF"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9C2BA3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1E6FD7A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3B0260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1FB54E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7D68D73"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CFD237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6461F9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B35ABE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510BFE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E9E7B2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0E73B2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1D5BCB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1EC203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9977A3F"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33975F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E70401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358137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4EEA26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1D926C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2B186B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F8A264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B812EEC"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A9C1AC4" w14:textId="77777777" w:rsidR="00585945" w:rsidRPr="00004EFB" w:rsidRDefault="00585945" w:rsidP="00585945">
            <w:pPr>
              <w:spacing w:after="0" w:line="240" w:lineRule="auto"/>
              <w:jc w:val="both"/>
              <w:rPr>
                <w:rFonts w:ascii="Arial" w:hAnsi="Arial" w:cs="Arial"/>
                <w:b/>
                <w:bCs/>
                <w:color w:val="000000"/>
                <w:lang w:val="en-US"/>
              </w:rPr>
            </w:pPr>
            <w:r w:rsidRPr="00004EFB">
              <w:rPr>
                <w:rFonts w:ascii="Arial" w:hAnsi="Arial" w:cs="Arial"/>
                <w:b/>
                <w:bCs/>
                <w:color w:val="000000"/>
                <w:lang w:val="en-US"/>
              </w:rPr>
              <w:t>7. Utilităţi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51BBD407"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2DC1F014"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0423F973"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73255D82"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028F820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5F206C0" w14:textId="77777777" w:rsidR="00585945" w:rsidRPr="00004EFB" w:rsidRDefault="00585945" w:rsidP="00585945">
            <w:pPr>
              <w:spacing w:after="0" w:line="240" w:lineRule="auto"/>
              <w:jc w:val="both"/>
              <w:rPr>
                <w:rFonts w:ascii="Arial" w:hAnsi="Arial" w:cs="Arial"/>
                <w:b/>
                <w:bCs/>
                <w:i/>
                <w:iCs/>
                <w:color w:val="000000"/>
                <w:lang w:val="en-US"/>
              </w:rPr>
            </w:pPr>
            <w:r w:rsidRPr="00004EFB">
              <w:rPr>
                <w:rFonts w:ascii="Arial" w:hAnsi="Arial" w:cs="Arial"/>
                <w:b/>
                <w:bCs/>
                <w:i/>
                <w:iCs/>
                <w:color w:val="000000"/>
                <w:lang w:val="en-US"/>
              </w:rPr>
              <w:t>7.1. Utilităţi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50F9C6B2"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948776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C1A657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6BB464E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718B63D0"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67C227B"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3439DA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403FFC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877AB7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1FAB77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A5D675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C531C6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B76399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7E0A1EB"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0B81113C"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17EE93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CC5A23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4ED23D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886009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7D0C3B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EF14C2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A0333A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8A79436"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7FB0ACED"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8. Servicii de administrare a clădirilor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37E70A57"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35848A64"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38BDEF8D"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699BCA2A"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7125A48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FEDA51F"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lastRenderedPageBreak/>
              <w:t>8.1. Servicii de administrare a clădirilor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0AE4775F"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9C43A9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807E2A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61901FE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2952F1E6"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C25E2A7"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474F43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5C9A9C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482782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C475F2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91B55B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8B3CD1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D0622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902A9AD"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E16DC1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E057E5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3CDE8A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D62A53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C69B77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EB0A4A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29A972A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49F942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A0A54BB"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6343D12"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9. Servicii de întreţinere şi reparare de echipamente şi mijloace de transport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2D17B29B"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012BC0B3"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068C4515"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4E42F6FE"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1080ED94"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9617E72"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9.1. Servicii de întreţinere şi reparare de echipamente şi mijloace de transport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2C3CC6A3"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329D325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53A1B06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7CF9A6C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3CA3BBE3"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D26F7D8"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AFEF25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1A3910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B00885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E7AA18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192CB6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791D35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06638F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0030BF6"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06BC5BC"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18DA81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2758E3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2DE699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9859ED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62CA2C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96CCCD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DFAF7D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B82EDC7"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5FEEA4D2"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10. Arhivare de documente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6135FEED"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6F81C6DA"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60B68398"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4E3355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3D72804C"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58E8BF96"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10.1. Arhivare de documente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740AC497"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C24D2A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BB2765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8728C0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3818933E"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CB0AD56"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0F6B24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32144C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E574B1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5E9C82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4AFEBC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BF56EA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1A23D5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484923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1D57A6E"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5C69DB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F9C269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481CE9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2DF5F6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E5AF4F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275653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5CB846E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9E42BF9"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0CEA055A"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lastRenderedPageBreak/>
              <w:t>11. Amortizare de active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08DBF81C"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79C9F64D"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3FAE7A6"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B95B8E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72D7782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6177BB0F"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11.1. Amortizare de active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495012DA"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FF01E5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59C8038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693D61A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233452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F28D35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C3FCD5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6B4CF8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189667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F2DFFC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2BAA03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A0D11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0082564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11397FB"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953DCB6"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14703C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C67C5D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41D863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BB2913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C79F5B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DD5898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4093A7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7F4C87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7BA41FD"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12. Cheltuieli financiare şi juridice (notariale)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7F825D86"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474ADCF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1E0C7A67"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FC08680"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1FB02C1F"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4BB99FC"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12.1. Cheltuieli financiare şi juridice (notariale)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2C0F0BB9"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5841945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6E5C40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179DE6E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1331B1B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49972EF"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DDB143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8A3503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C48CD0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FED91B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7FB874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57815D0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8DA8BC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1CDE8A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47B20C0"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2A4683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83E4F8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97D060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5DA95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036442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E2367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4D50049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BA8FAE6"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236344E8"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13. Conectare la reţele informatice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325743E3"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58D41981"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BE352F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3AF387AE"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38B35763"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0CAE177C"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lastRenderedPageBreak/>
              <w:t>13.1. Conectare la reţele informatice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0DC79FEE"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3E4F238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D14045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3F7137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4BDB060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32C348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1E8D8E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CD6851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CBC956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9BC664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BACDE8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1E0C87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778442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AF3BA96"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2C83091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9FFB8C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261725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F6BE2E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8EC57F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DF854D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ADC4E7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0BC180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6D9129AB"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1349DCBE"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14. Cheltuieli de informare şi publicitate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13A62D1C"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691D349B"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2078094F"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3809DDDD"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3561057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4F882C6"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14.1. Cheltuieli de informare şi publicitate aferente funcţionării întreprinderilor</w:t>
            </w:r>
          </w:p>
        </w:tc>
        <w:tc>
          <w:tcPr>
            <w:tcW w:w="300" w:type="dxa"/>
            <w:tcBorders>
              <w:top w:val="nil"/>
              <w:left w:val="nil"/>
              <w:bottom w:val="single" w:sz="4" w:space="0" w:color="auto"/>
              <w:right w:val="single" w:sz="4" w:space="0" w:color="auto"/>
            </w:tcBorders>
            <w:shd w:val="clear" w:color="000000" w:fill="FFFF00"/>
            <w:vAlign w:val="center"/>
            <w:hideMark/>
          </w:tcPr>
          <w:p w14:paraId="7CBDD74B"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9F951B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0CC0512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8F68BE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3EA5169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61C6293"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9FE9D4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7E3D07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9C1E0E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DDE4FD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4AACFD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7F43CE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FD2376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EFC8ED8"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5E601EC7"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889B18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56C5DD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958B3C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F4EB3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0F0CA1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6084B84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5E9E6E5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052FF1B1"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A00E2FD"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15. Alte cheltuieli aferente funcţionării întreprinderilor</w:t>
            </w:r>
          </w:p>
        </w:tc>
        <w:tc>
          <w:tcPr>
            <w:tcW w:w="300" w:type="dxa"/>
            <w:tcBorders>
              <w:top w:val="nil"/>
              <w:left w:val="nil"/>
              <w:bottom w:val="single" w:sz="4" w:space="0" w:color="auto"/>
              <w:right w:val="single" w:sz="4" w:space="0" w:color="auto"/>
            </w:tcBorders>
            <w:shd w:val="clear" w:color="000000" w:fill="00B0F0"/>
            <w:vAlign w:val="center"/>
            <w:hideMark/>
          </w:tcPr>
          <w:p w14:paraId="4F10DAC0"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54A4E598"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5508DCFF"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5013083D"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1708764A"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1B57CB80" w14:textId="77777777" w:rsidR="00585945" w:rsidRPr="00004EFB" w:rsidRDefault="00585945" w:rsidP="00585945">
            <w:pPr>
              <w:spacing w:after="0" w:line="240" w:lineRule="auto"/>
              <w:jc w:val="both"/>
              <w:rPr>
                <w:rFonts w:ascii="Arial" w:hAnsi="Arial" w:cs="Arial"/>
                <w:b/>
                <w:bCs/>
                <w:i/>
                <w:iCs/>
                <w:color w:val="000000"/>
                <w:lang w:val="en-US"/>
              </w:rPr>
            </w:pPr>
            <w:r w:rsidRPr="00004EFB">
              <w:rPr>
                <w:rFonts w:ascii="Arial" w:hAnsi="Arial" w:cs="Arial"/>
                <w:b/>
                <w:bCs/>
                <w:i/>
                <w:iCs/>
                <w:color w:val="000000"/>
                <w:lang w:val="en-US"/>
              </w:rPr>
              <w:t>15.1. Prelucrare de date</w:t>
            </w:r>
          </w:p>
        </w:tc>
        <w:tc>
          <w:tcPr>
            <w:tcW w:w="300" w:type="dxa"/>
            <w:tcBorders>
              <w:top w:val="nil"/>
              <w:left w:val="nil"/>
              <w:bottom w:val="single" w:sz="4" w:space="0" w:color="auto"/>
              <w:right w:val="single" w:sz="4" w:space="0" w:color="auto"/>
            </w:tcBorders>
            <w:shd w:val="clear" w:color="000000" w:fill="FFFF00"/>
            <w:vAlign w:val="center"/>
            <w:hideMark/>
          </w:tcPr>
          <w:p w14:paraId="1226A9D2"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04D993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BFC524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49ECA87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2C9A9D1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3AAEB52C"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B692CF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6CEF646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6EBF81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598A1F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B8AF30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C9AFD8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0FD330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66CA73E2"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28901CD"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D16E0C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1B9FAD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6D843E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1B1A0D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2673A96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3E378E3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457C91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07A039A"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FCCA11B"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lastRenderedPageBreak/>
              <w:t>15.2. Întreţinere, actualizare şi dezvoltare de aplicaţii informatice</w:t>
            </w:r>
          </w:p>
        </w:tc>
        <w:tc>
          <w:tcPr>
            <w:tcW w:w="300" w:type="dxa"/>
            <w:tcBorders>
              <w:top w:val="nil"/>
              <w:left w:val="nil"/>
              <w:bottom w:val="single" w:sz="4" w:space="0" w:color="auto"/>
              <w:right w:val="single" w:sz="4" w:space="0" w:color="auto"/>
            </w:tcBorders>
            <w:shd w:val="clear" w:color="000000" w:fill="FFFF00"/>
            <w:vAlign w:val="center"/>
            <w:hideMark/>
          </w:tcPr>
          <w:p w14:paraId="684D7A3F"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F57C36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64EF9A8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7075CA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69F3958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3E906BB"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DB4215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26F74D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8E280C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473F56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F99CAA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A0053E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799F28F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38E7B307"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0BC1104"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9E5B06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BAD331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E8EB54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3CC50A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603F394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4849F5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1EE100C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376D85E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2BCBDA21"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15.3. Achiziţionare de publicaţii, cărţi, reviste de specialitate relevante pentru operaţiune, în format tipărit şi/sau electronic</w:t>
            </w:r>
          </w:p>
        </w:tc>
        <w:tc>
          <w:tcPr>
            <w:tcW w:w="300" w:type="dxa"/>
            <w:tcBorders>
              <w:top w:val="nil"/>
              <w:left w:val="nil"/>
              <w:bottom w:val="single" w:sz="4" w:space="0" w:color="auto"/>
              <w:right w:val="single" w:sz="4" w:space="0" w:color="auto"/>
            </w:tcBorders>
            <w:shd w:val="clear" w:color="000000" w:fill="FFFF00"/>
            <w:vAlign w:val="center"/>
            <w:hideMark/>
          </w:tcPr>
          <w:p w14:paraId="467BDB83"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18A0FAE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2C6EA6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541B53D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005223B9"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7FB7AEDC"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44BC1EF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FFDAD7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41F5B5F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A52432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0E7367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12234E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8542D1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4D20963C"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A31204F"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9B1681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5F2359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7FE741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7B768F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242E62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4B84743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36BE44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5D85ED8"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63068F7" w14:textId="77777777" w:rsidR="00585945" w:rsidRPr="00004EFB" w:rsidRDefault="00585945" w:rsidP="00585945">
            <w:pPr>
              <w:spacing w:after="0" w:line="240" w:lineRule="auto"/>
              <w:jc w:val="both"/>
              <w:rPr>
                <w:rFonts w:ascii="Arial" w:hAnsi="Arial" w:cs="Arial"/>
                <w:b/>
                <w:bCs/>
                <w:i/>
                <w:iCs/>
                <w:color w:val="000000"/>
                <w:lang w:val="en-US"/>
              </w:rPr>
            </w:pPr>
            <w:r w:rsidRPr="00004EFB">
              <w:rPr>
                <w:rFonts w:ascii="Arial" w:hAnsi="Arial" w:cs="Arial"/>
                <w:b/>
                <w:bCs/>
                <w:i/>
                <w:iCs/>
                <w:color w:val="000000"/>
                <w:lang w:val="en-US"/>
              </w:rPr>
              <w:t>15.4. Concesiuni, brevete, licenţe, mărci comerciale, drepturi şi active similare</w:t>
            </w:r>
          </w:p>
        </w:tc>
        <w:tc>
          <w:tcPr>
            <w:tcW w:w="300" w:type="dxa"/>
            <w:tcBorders>
              <w:top w:val="nil"/>
              <w:left w:val="nil"/>
              <w:bottom w:val="single" w:sz="4" w:space="0" w:color="auto"/>
              <w:right w:val="single" w:sz="4" w:space="0" w:color="auto"/>
            </w:tcBorders>
            <w:shd w:val="clear" w:color="000000" w:fill="FFFF00"/>
            <w:vAlign w:val="center"/>
            <w:hideMark/>
          </w:tcPr>
          <w:p w14:paraId="3A37BE85"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0794D8A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7448141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0C37DAF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066AD43F"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68BB5CE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76E730D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E490FF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3F6D77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FB3D9E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1BC24D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79DE8B2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98DF7D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3E71D56F"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4B5D2B22"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504CA4A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275634D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13644E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9FECE4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0F3C4AA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7084F0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34CD2E3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04A981BB"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00B0F0"/>
            <w:vAlign w:val="center"/>
            <w:hideMark/>
          </w:tcPr>
          <w:p w14:paraId="3015CFAD" w14:textId="77777777"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16. Cheltuielile aferente garanțiilor oferite de bănci sau alte instituții financiare</w:t>
            </w:r>
          </w:p>
        </w:tc>
        <w:tc>
          <w:tcPr>
            <w:tcW w:w="300" w:type="dxa"/>
            <w:tcBorders>
              <w:top w:val="nil"/>
              <w:left w:val="nil"/>
              <w:bottom w:val="single" w:sz="4" w:space="0" w:color="auto"/>
              <w:right w:val="single" w:sz="4" w:space="0" w:color="auto"/>
            </w:tcBorders>
            <w:shd w:val="clear" w:color="000000" w:fill="00B0F0"/>
            <w:vAlign w:val="center"/>
            <w:hideMark/>
          </w:tcPr>
          <w:p w14:paraId="4FCCFD35"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00B0F0"/>
            <w:vAlign w:val="center"/>
            <w:hideMark/>
          </w:tcPr>
          <w:p w14:paraId="061AC089"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00B0F0"/>
            <w:vAlign w:val="center"/>
            <w:hideMark/>
          </w:tcPr>
          <w:p w14:paraId="4B58F8EC"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00B0F0"/>
            <w:vAlign w:val="center"/>
            <w:hideMark/>
          </w:tcPr>
          <w:p w14:paraId="2F525592" w14:textId="77777777" w:rsidR="00585945" w:rsidRPr="00004EFB" w:rsidRDefault="00585945" w:rsidP="00585945">
            <w:pPr>
              <w:spacing w:after="0" w:line="240" w:lineRule="auto"/>
              <w:rPr>
                <w:rFonts w:ascii="Arial" w:hAnsi="Arial" w:cs="Arial"/>
                <w:color w:val="000000"/>
                <w:lang w:val="en-US"/>
              </w:rPr>
            </w:pPr>
            <w:r w:rsidRPr="00004EFB">
              <w:rPr>
                <w:rFonts w:ascii="Arial" w:hAnsi="Arial" w:cs="Arial"/>
                <w:color w:val="000000"/>
                <w:lang w:val="en-US"/>
              </w:rPr>
              <w:t> </w:t>
            </w:r>
          </w:p>
        </w:tc>
      </w:tr>
      <w:tr w:rsidR="00585945" w:rsidRPr="00004EFB" w14:paraId="6BAADB0D" w14:textId="77777777" w:rsidTr="00585945">
        <w:trPr>
          <w:trHeight w:val="1068"/>
        </w:trPr>
        <w:tc>
          <w:tcPr>
            <w:tcW w:w="120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14:paraId="75E2A58B" w14:textId="77777777" w:rsidR="00585945" w:rsidRPr="00004EFB" w:rsidRDefault="00585945" w:rsidP="00585945">
            <w:pPr>
              <w:spacing w:after="0" w:line="240" w:lineRule="auto"/>
              <w:jc w:val="both"/>
              <w:rPr>
                <w:rFonts w:ascii="Arial" w:hAnsi="Arial" w:cs="Arial"/>
                <w:b/>
                <w:bCs/>
                <w:i/>
                <w:iCs/>
                <w:color w:val="000000"/>
                <w:lang w:val="pt-PT"/>
              </w:rPr>
            </w:pPr>
            <w:r w:rsidRPr="00004EFB">
              <w:rPr>
                <w:rFonts w:ascii="Arial" w:hAnsi="Arial" w:cs="Arial"/>
                <w:b/>
                <w:bCs/>
                <w:i/>
                <w:iCs/>
                <w:color w:val="000000"/>
                <w:lang w:val="pt-PT"/>
              </w:rPr>
              <w:t>16.1. Cheltuielile aferente garanțiilor oferite de bănci sau alte instituții financiare</w:t>
            </w:r>
          </w:p>
        </w:tc>
        <w:tc>
          <w:tcPr>
            <w:tcW w:w="300" w:type="dxa"/>
            <w:tcBorders>
              <w:top w:val="nil"/>
              <w:left w:val="nil"/>
              <w:bottom w:val="single" w:sz="4" w:space="0" w:color="auto"/>
              <w:right w:val="single" w:sz="4" w:space="0" w:color="auto"/>
            </w:tcBorders>
            <w:shd w:val="clear" w:color="000000" w:fill="FFFF00"/>
            <w:vAlign w:val="center"/>
            <w:hideMark/>
          </w:tcPr>
          <w:p w14:paraId="12F5B1B2"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76AEB83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2140" w:type="dxa"/>
            <w:tcBorders>
              <w:top w:val="nil"/>
              <w:left w:val="nil"/>
              <w:bottom w:val="single" w:sz="4" w:space="0" w:color="auto"/>
              <w:right w:val="single" w:sz="4" w:space="0" w:color="auto"/>
            </w:tcBorders>
            <w:shd w:val="clear" w:color="000000" w:fill="FFFF00"/>
            <w:vAlign w:val="center"/>
            <w:hideMark/>
          </w:tcPr>
          <w:p w14:paraId="27DE7C9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4000" w:type="dxa"/>
            <w:tcBorders>
              <w:top w:val="nil"/>
              <w:left w:val="nil"/>
              <w:bottom w:val="single" w:sz="4" w:space="0" w:color="auto"/>
              <w:right w:val="single" w:sz="4" w:space="0" w:color="auto"/>
            </w:tcBorders>
            <w:shd w:val="clear" w:color="000000" w:fill="FFFF00"/>
            <w:vAlign w:val="center"/>
            <w:hideMark/>
          </w:tcPr>
          <w:p w14:paraId="1D5F4A1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r>
      <w:tr w:rsidR="00585945" w:rsidRPr="00004EFB" w14:paraId="001DECCA"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4A27B7C"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3867FDF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0886D63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37D565A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0AAB2A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F94A6D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04D0FE04"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60ADA19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1A1785E5" w14:textId="77777777" w:rsidTr="00585945">
        <w:trPr>
          <w:trHeight w:val="288"/>
        </w:trPr>
        <w:tc>
          <w:tcPr>
            <w:tcW w:w="300" w:type="dxa"/>
            <w:tcBorders>
              <w:top w:val="nil"/>
              <w:left w:val="single" w:sz="4" w:space="0" w:color="auto"/>
              <w:bottom w:val="single" w:sz="4" w:space="0" w:color="auto"/>
              <w:right w:val="single" w:sz="4" w:space="0" w:color="auto"/>
            </w:tcBorders>
            <w:shd w:val="clear" w:color="auto" w:fill="auto"/>
            <w:vAlign w:val="center"/>
            <w:hideMark/>
          </w:tcPr>
          <w:p w14:paraId="1711B250"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lastRenderedPageBreak/>
              <w:t>…………………..</w:t>
            </w:r>
          </w:p>
        </w:tc>
        <w:tc>
          <w:tcPr>
            <w:tcW w:w="300" w:type="dxa"/>
            <w:tcBorders>
              <w:top w:val="nil"/>
              <w:left w:val="nil"/>
              <w:bottom w:val="single" w:sz="4" w:space="0" w:color="auto"/>
              <w:right w:val="single" w:sz="4" w:space="0" w:color="auto"/>
            </w:tcBorders>
            <w:shd w:val="clear" w:color="auto" w:fill="auto"/>
            <w:vAlign w:val="center"/>
            <w:hideMark/>
          </w:tcPr>
          <w:p w14:paraId="1CF271F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300" w:type="dxa"/>
            <w:tcBorders>
              <w:top w:val="nil"/>
              <w:left w:val="nil"/>
              <w:bottom w:val="single" w:sz="4" w:space="0" w:color="auto"/>
              <w:right w:val="single" w:sz="4" w:space="0" w:color="auto"/>
            </w:tcBorders>
            <w:shd w:val="clear" w:color="auto" w:fill="auto"/>
            <w:vAlign w:val="center"/>
            <w:hideMark/>
          </w:tcPr>
          <w:p w14:paraId="1C0BF7B2"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122A2C3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76EF684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300" w:type="dxa"/>
            <w:tcBorders>
              <w:top w:val="nil"/>
              <w:left w:val="nil"/>
              <w:bottom w:val="single" w:sz="4" w:space="0" w:color="auto"/>
              <w:right w:val="single" w:sz="4" w:space="0" w:color="auto"/>
            </w:tcBorders>
            <w:shd w:val="clear" w:color="auto" w:fill="auto"/>
            <w:vAlign w:val="center"/>
            <w:hideMark/>
          </w:tcPr>
          <w:p w14:paraId="597FBF3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140" w:type="dxa"/>
            <w:tcBorders>
              <w:top w:val="nil"/>
              <w:left w:val="nil"/>
              <w:bottom w:val="single" w:sz="4" w:space="0" w:color="auto"/>
              <w:right w:val="single" w:sz="4" w:space="0" w:color="auto"/>
            </w:tcBorders>
            <w:shd w:val="clear" w:color="auto" w:fill="auto"/>
            <w:vAlign w:val="center"/>
            <w:hideMark/>
          </w:tcPr>
          <w:p w14:paraId="14D7519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000" w:type="dxa"/>
            <w:tcBorders>
              <w:top w:val="nil"/>
              <w:left w:val="nil"/>
              <w:bottom w:val="single" w:sz="4" w:space="0" w:color="auto"/>
              <w:right w:val="single" w:sz="4" w:space="0" w:color="auto"/>
            </w:tcBorders>
            <w:shd w:val="clear" w:color="auto" w:fill="auto"/>
            <w:vAlign w:val="center"/>
            <w:hideMark/>
          </w:tcPr>
          <w:p w14:paraId="2362A31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F231E79" w14:textId="77777777" w:rsidTr="00585945">
        <w:trPr>
          <w:trHeight w:val="456"/>
        </w:trPr>
        <w:tc>
          <w:tcPr>
            <w:tcW w:w="300" w:type="dxa"/>
            <w:tcBorders>
              <w:top w:val="nil"/>
              <w:left w:val="single" w:sz="4" w:space="0" w:color="auto"/>
              <w:bottom w:val="single" w:sz="4" w:space="0" w:color="auto"/>
              <w:right w:val="single" w:sz="4" w:space="0" w:color="auto"/>
            </w:tcBorders>
            <w:shd w:val="clear" w:color="000000" w:fill="FFFF00"/>
            <w:vAlign w:val="center"/>
            <w:hideMark/>
          </w:tcPr>
          <w:p w14:paraId="1378622F"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Total Buget proiect in RON</w:t>
            </w:r>
          </w:p>
        </w:tc>
        <w:tc>
          <w:tcPr>
            <w:tcW w:w="300" w:type="dxa"/>
            <w:tcBorders>
              <w:top w:val="nil"/>
              <w:left w:val="nil"/>
              <w:bottom w:val="single" w:sz="4" w:space="0" w:color="auto"/>
              <w:right w:val="single" w:sz="4" w:space="0" w:color="auto"/>
            </w:tcBorders>
            <w:shd w:val="clear" w:color="000000" w:fill="FFFF00"/>
            <w:vAlign w:val="center"/>
            <w:hideMark/>
          </w:tcPr>
          <w:p w14:paraId="0C5B5D33"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x</w:t>
            </w:r>
          </w:p>
        </w:tc>
        <w:tc>
          <w:tcPr>
            <w:tcW w:w="300" w:type="dxa"/>
            <w:tcBorders>
              <w:top w:val="nil"/>
              <w:left w:val="nil"/>
              <w:bottom w:val="single" w:sz="4" w:space="0" w:color="auto"/>
              <w:right w:val="single" w:sz="4" w:space="0" w:color="auto"/>
            </w:tcBorders>
            <w:shd w:val="clear" w:color="000000" w:fill="FFFF00"/>
            <w:vAlign w:val="center"/>
            <w:hideMark/>
          </w:tcPr>
          <w:p w14:paraId="281322E1"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x</w:t>
            </w:r>
          </w:p>
        </w:tc>
        <w:tc>
          <w:tcPr>
            <w:tcW w:w="300" w:type="dxa"/>
            <w:tcBorders>
              <w:top w:val="nil"/>
              <w:left w:val="nil"/>
              <w:bottom w:val="single" w:sz="4" w:space="0" w:color="auto"/>
              <w:right w:val="single" w:sz="4" w:space="0" w:color="auto"/>
            </w:tcBorders>
            <w:shd w:val="clear" w:color="000000" w:fill="FFFF00"/>
            <w:vAlign w:val="center"/>
            <w:hideMark/>
          </w:tcPr>
          <w:p w14:paraId="012DD1CE"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x</w:t>
            </w:r>
          </w:p>
        </w:tc>
        <w:tc>
          <w:tcPr>
            <w:tcW w:w="300" w:type="dxa"/>
            <w:tcBorders>
              <w:top w:val="nil"/>
              <w:left w:val="nil"/>
              <w:bottom w:val="single" w:sz="4" w:space="0" w:color="auto"/>
              <w:right w:val="single" w:sz="4" w:space="0" w:color="auto"/>
            </w:tcBorders>
            <w:shd w:val="clear" w:color="000000" w:fill="FFFF00"/>
            <w:vAlign w:val="center"/>
            <w:hideMark/>
          </w:tcPr>
          <w:p w14:paraId="55D68AED"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0</w:t>
            </w:r>
          </w:p>
        </w:tc>
        <w:tc>
          <w:tcPr>
            <w:tcW w:w="300" w:type="dxa"/>
            <w:tcBorders>
              <w:top w:val="nil"/>
              <w:left w:val="nil"/>
              <w:bottom w:val="single" w:sz="4" w:space="0" w:color="auto"/>
              <w:right w:val="single" w:sz="4" w:space="0" w:color="auto"/>
            </w:tcBorders>
            <w:shd w:val="clear" w:color="000000" w:fill="FFFF00"/>
            <w:vAlign w:val="center"/>
            <w:hideMark/>
          </w:tcPr>
          <w:p w14:paraId="229C7DB1"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0</w:t>
            </w:r>
          </w:p>
        </w:tc>
        <w:tc>
          <w:tcPr>
            <w:tcW w:w="2140" w:type="dxa"/>
            <w:tcBorders>
              <w:top w:val="nil"/>
              <w:left w:val="nil"/>
              <w:bottom w:val="single" w:sz="4" w:space="0" w:color="auto"/>
              <w:right w:val="single" w:sz="4" w:space="0" w:color="auto"/>
            </w:tcBorders>
            <w:shd w:val="clear" w:color="000000" w:fill="FFFF00"/>
            <w:vAlign w:val="center"/>
            <w:hideMark/>
          </w:tcPr>
          <w:p w14:paraId="688EBB33"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0</w:t>
            </w:r>
          </w:p>
        </w:tc>
        <w:tc>
          <w:tcPr>
            <w:tcW w:w="4000" w:type="dxa"/>
            <w:tcBorders>
              <w:top w:val="nil"/>
              <w:left w:val="nil"/>
              <w:bottom w:val="single" w:sz="4" w:space="0" w:color="auto"/>
              <w:right w:val="single" w:sz="4" w:space="0" w:color="auto"/>
            </w:tcBorders>
            <w:shd w:val="clear" w:color="000000" w:fill="FFFF00"/>
            <w:vAlign w:val="center"/>
            <w:hideMark/>
          </w:tcPr>
          <w:p w14:paraId="46B093CE" w14:textId="77777777" w:rsidR="00585945" w:rsidRPr="00004EFB" w:rsidRDefault="00585945" w:rsidP="00585945">
            <w:pPr>
              <w:spacing w:after="0" w:line="240" w:lineRule="auto"/>
              <w:jc w:val="center"/>
              <w:rPr>
                <w:rFonts w:ascii="Arial" w:hAnsi="Arial" w:cs="Arial"/>
                <w:b/>
                <w:bCs/>
                <w:color w:val="000000"/>
                <w:sz w:val="36"/>
                <w:szCs w:val="36"/>
                <w:lang w:val="en-US"/>
              </w:rPr>
            </w:pPr>
            <w:r w:rsidRPr="00004EFB">
              <w:rPr>
                <w:rFonts w:ascii="Arial" w:hAnsi="Arial" w:cs="Arial"/>
                <w:b/>
                <w:bCs/>
                <w:color w:val="000000"/>
                <w:sz w:val="36"/>
                <w:szCs w:val="36"/>
                <w:lang w:val="en-US"/>
              </w:rPr>
              <w:t>X</w:t>
            </w:r>
          </w:p>
        </w:tc>
      </w:tr>
      <w:tr w:rsidR="00585945" w:rsidRPr="00004EFB" w14:paraId="5DC31313" w14:textId="77777777" w:rsidTr="00585945">
        <w:trPr>
          <w:trHeight w:val="288"/>
        </w:trPr>
        <w:tc>
          <w:tcPr>
            <w:tcW w:w="300" w:type="dxa"/>
            <w:tcBorders>
              <w:top w:val="nil"/>
              <w:left w:val="nil"/>
              <w:bottom w:val="nil"/>
              <w:right w:val="nil"/>
            </w:tcBorders>
            <w:shd w:val="clear" w:color="auto" w:fill="auto"/>
            <w:noWrap/>
            <w:vAlign w:val="bottom"/>
            <w:hideMark/>
          </w:tcPr>
          <w:p w14:paraId="0967002A" w14:textId="77777777" w:rsidR="00585945" w:rsidRPr="00004EFB" w:rsidRDefault="00585945" w:rsidP="00585945">
            <w:pPr>
              <w:spacing w:after="0" w:line="240" w:lineRule="auto"/>
              <w:jc w:val="center"/>
              <w:rPr>
                <w:rFonts w:ascii="Arial" w:hAnsi="Arial" w:cs="Arial"/>
                <w:b/>
                <w:bCs/>
                <w:color w:val="000000"/>
                <w:sz w:val="36"/>
                <w:szCs w:val="36"/>
                <w:lang w:val="en-US"/>
              </w:rPr>
            </w:pPr>
          </w:p>
          <w:p w14:paraId="32DB3EDA" w14:textId="77777777" w:rsidR="00422402" w:rsidRPr="00004EFB" w:rsidRDefault="00422402" w:rsidP="00585945">
            <w:pPr>
              <w:spacing w:after="0" w:line="240" w:lineRule="auto"/>
              <w:jc w:val="center"/>
              <w:rPr>
                <w:rFonts w:ascii="Arial" w:hAnsi="Arial" w:cs="Arial"/>
                <w:b/>
                <w:bCs/>
                <w:color w:val="000000"/>
                <w:sz w:val="36"/>
                <w:szCs w:val="36"/>
                <w:lang w:val="en-US"/>
              </w:rPr>
            </w:pPr>
          </w:p>
          <w:p w14:paraId="4A27FF77" w14:textId="77777777" w:rsidR="00422402" w:rsidRPr="00004EFB" w:rsidRDefault="00422402" w:rsidP="00585945">
            <w:pPr>
              <w:spacing w:after="0" w:line="240" w:lineRule="auto"/>
              <w:jc w:val="center"/>
              <w:rPr>
                <w:rFonts w:ascii="Arial" w:hAnsi="Arial" w:cs="Arial"/>
                <w:b/>
                <w:bCs/>
                <w:color w:val="000000"/>
                <w:sz w:val="36"/>
                <w:szCs w:val="36"/>
                <w:lang w:val="en-US"/>
              </w:rPr>
            </w:pPr>
          </w:p>
          <w:p w14:paraId="067FDB34" w14:textId="77777777" w:rsidR="00422402" w:rsidRPr="00004EFB" w:rsidRDefault="00422402" w:rsidP="00585945">
            <w:pPr>
              <w:spacing w:after="0" w:line="240" w:lineRule="auto"/>
              <w:jc w:val="center"/>
              <w:rPr>
                <w:rFonts w:ascii="Arial" w:hAnsi="Arial" w:cs="Arial"/>
                <w:b/>
                <w:bCs/>
                <w:color w:val="000000"/>
                <w:sz w:val="36"/>
                <w:szCs w:val="36"/>
                <w:lang w:val="en-US"/>
              </w:rPr>
            </w:pPr>
          </w:p>
          <w:p w14:paraId="01550398" w14:textId="77777777" w:rsidR="00422402" w:rsidRPr="00004EFB" w:rsidRDefault="00422402" w:rsidP="00585945">
            <w:pPr>
              <w:spacing w:after="0" w:line="240" w:lineRule="auto"/>
              <w:jc w:val="center"/>
              <w:rPr>
                <w:rFonts w:ascii="Arial" w:hAnsi="Arial" w:cs="Arial"/>
                <w:b/>
                <w:bCs/>
                <w:color w:val="000000"/>
                <w:sz w:val="36"/>
                <w:szCs w:val="36"/>
                <w:lang w:val="en-US"/>
              </w:rPr>
            </w:pPr>
          </w:p>
        </w:tc>
        <w:tc>
          <w:tcPr>
            <w:tcW w:w="300" w:type="dxa"/>
            <w:tcBorders>
              <w:top w:val="nil"/>
              <w:left w:val="nil"/>
              <w:bottom w:val="nil"/>
              <w:right w:val="nil"/>
            </w:tcBorders>
            <w:shd w:val="clear" w:color="auto" w:fill="auto"/>
            <w:noWrap/>
            <w:vAlign w:val="bottom"/>
            <w:hideMark/>
          </w:tcPr>
          <w:p w14:paraId="3577869B"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4573BE7A"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045F2F48"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52A59248"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34E9A5AE"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0285CFAB"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627C8339"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12B2A940" w14:textId="77777777" w:rsidTr="00585945">
        <w:trPr>
          <w:trHeight w:val="288"/>
        </w:trPr>
        <w:tc>
          <w:tcPr>
            <w:tcW w:w="300" w:type="dxa"/>
            <w:tcBorders>
              <w:top w:val="nil"/>
              <w:left w:val="nil"/>
              <w:bottom w:val="nil"/>
              <w:right w:val="nil"/>
            </w:tcBorders>
            <w:shd w:val="clear" w:color="auto" w:fill="auto"/>
            <w:vAlign w:val="center"/>
            <w:hideMark/>
          </w:tcPr>
          <w:p w14:paraId="1FBFA9EE"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vAlign w:val="center"/>
            <w:hideMark/>
          </w:tcPr>
          <w:p w14:paraId="16E6C3C4" w14:textId="77777777" w:rsidR="00585945" w:rsidRPr="00004EFB" w:rsidRDefault="00585945" w:rsidP="00585945">
            <w:pPr>
              <w:spacing w:after="0" w:line="240" w:lineRule="auto"/>
              <w:jc w:val="center"/>
              <w:rPr>
                <w:rFonts w:ascii="Arial" w:hAnsi="Arial" w:cs="Arial"/>
                <w:sz w:val="20"/>
                <w:szCs w:val="20"/>
                <w:lang w:val="en-US"/>
              </w:rPr>
            </w:pPr>
          </w:p>
        </w:tc>
        <w:tc>
          <w:tcPr>
            <w:tcW w:w="300" w:type="dxa"/>
            <w:tcBorders>
              <w:top w:val="nil"/>
              <w:left w:val="nil"/>
              <w:bottom w:val="nil"/>
              <w:right w:val="nil"/>
            </w:tcBorders>
            <w:shd w:val="clear" w:color="auto" w:fill="auto"/>
            <w:vAlign w:val="center"/>
            <w:hideMark/>
          </w:tcPr>
          <w:p w14:paraId="2DF0E170" w14:textId="77777777" w:rsidR="00585945" w:rsidRPr="00004EFB" w:rsidRDefault="00585945" w:rsidP="00585945">
            <w:pPr>
              <w:spacing w:after="0" w:line="240" w:lineRule="auto"/>
              <w:jc w:val="center"/>
              <w:rPr>
                <w:rFonts w:ascii="Arial" w:hAnsi="Arial" w:cs="Arial"/>
                <w:sz w:val="20"/>
                <w:szCs w:val="20"/>
                <w:lang w:val="en-US"/>
              </w:rPr>
            </w:pPr>
          </w:p>
        </w:tc>
        <w:tc>
          <w:tcPr>
            <w:tcW w:w="300" w:type="dxa"/>
            <w:tcBorders>
              <w:top w:val="nil"/>
              <w:left w:val="nil"/>
              <w:bottom w:val="nil"/>
              <w:right w:val="nil"/>
            </w:tcBorders>
            <w:shd w:val="clear" w:color="auto" w:fill="auto"/>
            <w:vAlign w:val="center"/>
            <w:hideMark/>
          </w:tcPr>
          <w:p w14:paraId="0D05581D" w14:textId="77777777" w:rsidR="00585945" w:rsidRPr="00004EFB" w:rsidRDefault="00585945" w:rsidP="00585945">
            <w:pPr>
              <w:spacing w:after="0" w:line="240" w:lineRule="auto"/>
              <w:jc w:val="center"/>
              <w:rPr>
                <w:rFonts w:ascii="Arial" w:hAnsi="Arial" w:cs="Arial"/>
                <w:sz w:val="20"/>
                <w:szCs w:val="20"/>
                <w:lang w:val="en-US"/>
              </w:rPr>
            </w:pPr>
          </w:p>
        </w:tc>
        <w:tc>
          <w:tcPr>
            <w:tcW w:w="300" w:type="dxa"/>
            <w:tcBorders>
              <w:top w:val="nil"/>
              <w:left w:val="nil"/>
              <w:bottom w:val="nil"/>
              <w:right w:val="nil"/>
            </w:tcBorders>
            <w:shd w:val="clear" w:color="auto" w:fill="auto"/>
            <w:vAlign w:val="center"/>
            <w:hideMark/>
          </w:tcPr>
          <w:p w14:paraId="2111FC85" w14:textId="77777777" w:rsidR="00585945" w:rsidRPr="00004EFB" w:rsidRDefault="00585945" w:rsidP="00585945">
            <w:pPr>
              <w:spacing w:after="0" w:line="240" w:lineRule="auto"/>
              <w:jc w:val="center"/>
              <w:rPr>
                <w:rFonts w:ascii="Arial" w:hAnsi="Arial" w:cs="Arial"/>
                <w:sz w:val="20"/>
                <w:szCs w:val="20"/>
                <w:lang w:val="en-US"/>
              </w:rPr>
            </w:pPr>
          </w:p>
        </w:tc>
        <w:tc>
          <w:tcPr>
            <w:tcW w:w="300" w:type="dxa"/>
            <w:tcBorders>
              <w:top w:val="nil"/>
              <w:left w:val="nil"/>
              <w:bottom w:val="nil"/>
              <w:right w:val="nil"/>
            </w:tcBorders>
            <w:shd w:val="clear" w:color="auto" w:fill="auto"/>
            <w:vAlign w:val="center"/>
            <w:hideMark/>
          </w:tcPr>
          <w:p w14:paraId="4A1145B2" w14:textId="77777777" w:rsidR="00585945" w:rsidRPr="00004EFB" w:rsidRDefault="00585945" w:rsidP="00585945">
            <w:pPr>
              <w:spacing w:after="0" w:line="240" w:lineRule="auto"/>
              <w:jc w:val="center"/>
              <w:rPr>
                <w:rFonts w:ascii="Arial" w:hAnsi="Arial" w:cs="Arial"/>
                <w:sz w:val="20"/>
                <w:szCs w:val="20"/>
                <w:lang w:val="en-US"/>
              </w:rPr>
            </w:pPr>
          </w:p>
        </w:tc>
        <w:tc>
          <w:tcPr>
            <w:tcW w:w="2140" w:type="dxa"/>
            <w:tcBorders>
              <w:top w:val="nil"/>
              <w:left w:val="nil"/>
              <w:bottom w:val="nil"/>
              <w:right w:val="nil"/>
            </w:tcBorders>
            <w:shd w:val="clear" w:color="auto" w:fill="auto"/>
            <w:vAlign w:val="center"/>
            <w:hideMark/>
          </w:tcPr>
          <w:p w14:paraId="13AB8D2A" w14:textId="77777777" w:rsidR="00585945" w:rsidRPr="00004EFB" w:rsidRDefault="00585945" w:rsidP="00585945">
            <w:pPr>
              <w:spacing w:after="0" w:line="240" w:lineRule="auto"/>
              <w:jc w:val="center"/>
              <w:rPr>
                <w:rFonts w:ascii="Arial" w:hAnsi="Arial" w:cs="Arial"/>
                <w:sz w:val="20"/>
                <w:szCs w:val="20"/>
                <w:lang w:val="en-US"/>
              </w:rPr>
            </w:pPr>
          </w:p>
        </w:tc>
        <w:tc>
          <w:tcPr>
            <w:tcW w:w="4000" w:type="dxa"/>
            <w:tcBorders>
              <w:top w:val="nil"/>
              <w:left w:val="nil"/>
              <w:bottom w:val="nil"/>
              <w:right w:val="nil"/>
            </w:tcBorders>
            <w:shd w:val="clear" w:color="auto" w:fill="auto"/>
            <w:vAlign w:val="center"/>
            <w:hideMark/>
          </w:tcPr>
          <w:p w14:paraId="37535362" w14:textId="77777777" w:rsidR="00585945" w:rsidRPr="00004EFB" w:rsidRDefault="00585945" w:rsidP="00585945">
            <w:pPr>
              <w:spacing w:after="0" w:line="240" w:lineRule="auto"/>
              <w:jc w:val="center"/>
              <w:rPr>
                <w:rFonts w:ascii="Arial" w:hAnsi="Arial" w:cs="Arial"/>
                <w:sz w:val="20"/>
                <w:szCs w:val="20"/>
                <w:lang w:val="en-US"/>
              </w:rPr>
            </w:pPr>
          </w:p>
        </w:tc>
      </w:tr>
      <w:tr w:rsidR="00585945" w:rsidRPr="00004EFB" w14:paraId="27C5012D" w14:textId="77777777" w:rsidTr="00585945">
        <w:trPr>
          <w:trHeight w:val="312"/>
        </w:trPr>
        <w:tc>
          <w:tcPr>
            <w:tcW w:w="600" w:type="dxa"/>
            <w:gridSpan w:val="2"/>
            <w:tcBorders>
              <w:top w:val="nil"/>
              <w:left w:val="nil"/>
              <w:bottom w:val="nil"/>
              <w:right w:val="nil"/>
            </w:tcBorders>
            <w:shd w:val="clear" w:color="auto" w:fill="auto"/>
            <w:noWrap/>
            <w:vAlign w:val="bottom"/>
            <w:hideMark/>
          </w:tcPr>
          <w:p w14:paraId="6B13BD23" w14:textId="6D4BC289" w:rsidR="00585945" w:rsidRPr="00004EFB" w:rsidRDefault="00585945" w:rsidP="00585945">
            <w:pPr>
              <w:spacing w:after="0" w:line="240" w:lineRule="auto"/>
              <w:rPr>
                <w:rFonts w:ascii="Arial" w:hAnsi="Arial" w:cs="Arial"/>
                <w:b/>
                <w:bCs/>
                <w:color w:val="000000"/>
                <w:sz w:val="24"/>
                <w:szCs w:val="24"/>
                <w:lang w:val="pt-PT"/>
              </w:rPr>
            </w:pPr>
            <w:r w:rsidRPr="00004EFB">
              <w:rPr>
                <w:rFonts w:ascii="Arial" w:hAnsi="Arial" w:cs="Arial"/>
                <w:b/>
                <w:bCs/>
                <w:color w:val="000000"/>
                <w:sz w:val="24"/>
                <w:szCs w:val="24"/>
                <w:lang w:val="pt-PT"/>
              </w:rPr>
              <w:t xml:space="preserve">Curs euro aferent cursul Inforeuro din luna </w:t>
            </w:r>
            <w:r w:rsidR="00422402" w:rsidRPr="00004EFB">
              <w:rPr>
                <w:rFonts w:ascii="Arial" w:hAnsi="Arial" w:cs="Arial"/>
                <w:b/>
                <w:bCs/>
                <w:color w:val="000000"/>
                <w:sz w:val="24"/>
                <w:szCs w:val="24"/>
                <w:lang w:val="pt-PT"/>
              </w:rPr>
              <w:t>iulie 2023</w:t>
            </w:r>
          </w:p>
        </w:tc>
        <w:tc>
          <w:tcPr>
            <w:tcW w:w="300" w:type="dxa"/>
            <w:tcBorders>
              <w:top w:val="nil"/>
              <w:left w:val="nil"/>
              <w:bottom w:val="nil"/>
              <w:right w:val="nil"/>
            </w:tcBorders>
            <w:shd w:val="clear" w:color="auto" w:fill="auto"/>
            <w:noWrap/>
            <w:vAlign w:val="bottom"/>
            <w:hideMark/>
          </w:tcPr>
          <w:p w14:paraId="6F4BCD17" w14:textId="77777777" w:rsidR="00585945" w:rsidRPr="00004EFB" w:rsidRDefault="00585945" w:rsidP="00585945">
            <w:pPr>
              <w:spacing w:after="0" w:line="240" w:lineRule="auto"/>
              <w:rPr>
                <w:rFonts w:ascii="Arial" w:hAnsi="Arial" w:cs="Arial"/>
                <w:b/>
                <w:bCs/>
                <w:color w:val="000000"/>
                <w:sz w:val="24"/>
                <w:szCs w:val="24"/>
                <w:lang w:val="pt-PT"/>
              </w:rPr>
            </w:pPr>
          </w:p>
        </w:tc>
        <w:tc>
          <w:tcPr>
            <w:tcW w:w="300" w:type="dxa"/>
            <w:tcBorders>
              <w:top w:val="nil"/>
              <w:left w:val="nil"/>
              <w:bottom w:val="nil"/>
              <w:right w:val="nil"/>
            </w:tcBorders>
            <w:shd w:val="clear" w:color="auto" w:fill="auto"/>
            <w:noWrap/>
            <w:vAlign w:val="bottom"/>
            <w:hideMark/>
          </w:tcPr>
          <w:p w14:paraId="4A07E26B" w14:textId="6C144CC4" w:rsidR="00585945" w:rsidRPr="00004EFB" w:rsidRDefault="00585945" w:rsidP="00585945">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4,</w:t>
            </w:r>
            <w:r w:rsidR="00422402" w:rsidRPr="00004EFB">
              <w:rPr>
                <w:rFonts w:ascii="Arial" w:hAnsi="Arial" w:cs="Arial"/>
                <w:b/>
                <w:bCs/>
                <w:color w:val="000000"/>
                <w:sz w:val="24"/>
                <w:szCs w:val="24"/>
                <w:lang w:val="en-US"/>
              </w:rPr>
              <w:t>9638</w:t>
            </w:r>
          </w:p>
        </w:tc>
        <w:tc>
          <w:tcPr>
            <w:tcW w:w="300" w:type="dxa"/>
            <w:tcBorders>
              <w:top w:val="nil"/>
              <w:left w:val="nil"/>
              <w:bottom w:val="nil"/>
              <w:right w:val="nil"/>
            </w:tcBorders>
            <w:shd w:val="clear" w:color="auto" w:fill="auto"/>
            <w:noWrap/>
            <w:vAlign w:val="bottom"/>
            <w:hideMark/>
          </w:tcPr>
          <w:p w14:paraId="2B85EE7A" w14:textId="77777777" w:rsidR="00585945" w:rsidRPr="00004EFB"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4C1A7C5C"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2F21BE8C"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3C97D4A1"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43927D80" w14:textId="77777777" w:rsidTr="00585945">
        <w:trPr>
          <w:trHeight w:val="288"/>
        </w:trPr>
        <w:tc>
          <w:tcPr>
            <w:tcW w:w="300" w:type="dxa"/>
            <w:tcBorders>
              <w:top w:val="nil"/>
              <w:left w:val="nil"/>
              <w:bottom w:val="nil"/>
              <w:right w:val="nil"/>
            </w:tcBorders>
            <w:shd w:val="clear" w:color="auto" w:fill="auto"/>
            <w:noWrap/>
            <w:vAlign w:val="bottom"/>
            <w:hideMark/>
          </w:tcPr>
          <w:p w14:paraId="4BCAE946"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4263F8AC"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1047BAF3"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2ADBB54D"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000000" w:fill="7030A0"/>
            <w:noWrap/>
            <w:vAlign w:val="bottom"/>
            <w:hideMark/>
          </w:tcPr>
          <w:p w14:paraId="49C70737" w14:textId="77777777" w:rsidR="00585945" w:rsidRPr="00004EFB" w:rsidRDefault="00585945" w:rsidP="00585945">
            <w:pPr>
              <w:spacing w:after="0" w:line="240" w:lineRule="auto"/>
              <w:jc w:val="center"/>
              <w:rPr>
                <w:rFonts w:ascii="Arial" w:hAnsi="Arial" w:cs="Arial"/>
                <w:b/>
                <w:bCs/>
                <w:color w:val="FFFFFF"/>
                <w:lang w:val="en-US"/>
              </w:rPr>
            </w:pPr>
            <w:r w:rsidRPr="00004EFB">
              <w:rPr>
                <w:rFonts w:ascii="Arial" w:hAnsi="Arial" w:cs="Arial"/>
                <w:b/>
                <w:bCs/>
                <w:color w:val="FFFFFF"/>
                <w:lang w:val="en-US"/>
              </w:rPr>
              <w:t>Cheie de verificare</w:t>
            </w:r>
          </w:p>
        </w:tc>
        <w:tc>
          <w:tcPr>
            <w:tcW w:w="300" w:type="dxa"/>
            <w:tcBorders>
              <w:top w:val="nil"/>
              <w:left w:val="nil"/>
              <w:bottom w:val="nil"/>
              <w:right w:val="nil"/>
            </w:tcBorders>
            <w:shd w:val="clear" w:color="auto" w:fill="auto"/>
            <w:vAlign w:val="bottom"/>
            <w:hideMark/>
          </w:tcPr>
          <w:p w14:paraId="736CA451" w14:textId="77777777" w:rsidR="00585945" w:rsidRPr="00004EFB" w:rsidRDefault="00585945" w:rsidP="00585945">
            <w:pPr>
              <w:spacing w:after="0" w:line="240" w:lineRule="auto"/>
              <w:jc w:val="center"/>
              <w:rPr>
                <w:rFonts w:ascii="Arial" w:hAnsi="Arial" w:cs="Arial"/>
                <w:b/>
                <w:bCs/>
                <w:color w:val="FFFFFF"/>
                <w:lang w:val="en-US"/>
              </w:rPr>
            </w:pPr>
          </w:p>
        </w:tc>
        <w:tc>
          <w:tcPr>
            <w:tcW w:w="2140" w:type="dxa"/>
            <w:tcBorders>
              <w:top w:val="nil"/>
              <w:left w:val="nil"/>
              <w:bottom w:val="nil"/>
              <w:right w:val="nil"/>
            </w:tcBorders>
            <w:shd w:val="clear" w:color="auto" w:fill="auto"/>
            <w:vAlign w:val="bottom"/>
            <w:hideMark/>
          </w:tcPr>
          <w:p w14:paraId="29E8A160"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5C83B3B8"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5E2C28B0" w14:textId="77777777" w:rsidTr="00585945">
        <w:trPr>
          <w:trHeight w:val="348"/>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E5614D" w14:textId="77777777" w:rsidR="00585945" w:rsidRPr="00004EFB" w:rsidRDefault="00585945" w:rsidP="00585945">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 xml:space="preserve">(1.1. + 1.2.) Total buget proiect in RON (inclusiv TVA) =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2BD2C3F4" w14:textId="77777777" w:rsidR="00585945" w:rsidRPr="00004EFB" w:rsidRDefault="00585945" w:rsidP="00585945">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0</w:t>
            </w:r>
          </w:p>
        </w:tc>
        <w:tc>
          <w:tcPr>
            <w:tcW w:w="300" w:type="dxa"/>
            <w:tcBorders>
              <w:top w:val="nil"/>
              <w:left w:val="nil"/>
              <w:bottom w:val="nil"/>
              <w:right w:val="nil"/>
            </w:tcBorders>
            <w:shd w:val="clear" w:color="000000" w:fill="7030A0"/>
            <w:noWrap/>
            <w:vAlign w:val="bottom"/>
            <w:hideMark/>
          </w:tcPr>
          <w:p w14:paraId="4FB44094" w14:textId="77777777" w:rsidR="00585945" w:rsidRPr="00004EFB" w:rsidRDefault="00585945" w:rsidP="00585945">
            <w:pPr>
              <w:spacing w:after="0" w:line="240" w:lineRule="auto"/>
              <w:jc w:val="center"/>
              <w:rPr>
                <w:rFonts w:ascii="Arial" w:hAnsi="Arial" w:cs="Arial"/>
                <w:b/>
                <w:bCs/>
                <w:color w:val="FFFFFF"/>
                <w:lang w:val="en-US"/>
              </w:rPr>
            </w:pPr>
            <w:r w:rsidRPr="00004EFB">
              <w:rPr>
                <w:rFonts w:ascii="Arial" w:hAnsi="Arial" w:cs="Arial"/>
                <w:b/>
                <w:bCs/>
                <w:color w:val="FFFFFF"/>
                <w:lang w:val="en-US"/>
              </w:rPr>
              <w:t>CORECT</w:t>
            </w:r>
          </w:p>
        </w:tc>
        <w:tc>
          <w:tcPr>
            <w:tcW w:w="300" w:type="dxa"/>
            <w:tcBorders>
              <w:top w:val="nil"/>
              <w:left w:val="nil"/>
              <w:bottom w:val="nil"/>
              <w:right w:val="nil"/>
            </w:tcBorders>
            <w:shd w:val="clear" w:color="auto" w:fill="auto"/>
            <w:vAlign w:val="bottom"/>
            <w:hideMark/>
          </w:tcPr>
          <w:p w14:paraId="511E5EE8" w14:textId="77777777" w:rsidR="00585945" w:rsidRPr="00004EFB" w:rsidRDefault="00585945" w:rsidP="00585945">
            <w:pPr>
              <w:spacing w:after="0" w:line="240" w:lineRule="auto"/>
              <w:jc w:val="center"/>
              <w:rPr>
                <w:rFonts w:ascii="Arial" w:hAnsi="Arial" w:cs="Arial"/>
                <w:b/>
                <w:bCs/>
                <w:color w:val="FFFFFF"/>
                <w:lang w:val="en-US"/>
              </w:rPr>
            </w:pPr>
          </w:p>
        </w:tc>
        <w:tc>
          <w:tcPr>
            <w:tcW w:w="2140" w:type="dxa"/>
            <w:tcBorders>
              <w:top w:val="nil"/>
              <w:left w:val="nil"/>
              <w:bottom w:val="nil"/>
              <w:right w:val="nil"/>
            </w:tcBorders>
            <w:shd w:val="clear" w:color="auto" w:fill="auto"/>
            <w:vAlign w:val="bottom"/>
            <w:hideMark/>
          </w:tcPr>
          <w:p w14:paraId="152BCEC3"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4CA7D892"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3EB65536" w14:textId="77777777" w:rsidTr="00585945">
        <w:trPr>
          <w:trHeight w:val="348"/>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21C4FF" w14:textId="77777777" w:rsidR="00585945" w:rsidRPr="00004EFB" w:rsidRDefault="00585945" w:rsidP="00585945">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 xml:space="preserve">(2.1. + 2.2.) Total buget proiect in EURO (inclusiv TVA) = </w:t>
            </w:r>
          </w:p>
        </w:tc>
        <w:tc>
          <w:tcPr>
            <w:tcW w:w="300" w:type="dxa"/>
            <w:tcBorders>
              <w:top w:val="nil"/>
              <w:left w:val="nil"/>
              <w:bottom w:val="single" w:sz="4" w:space="0" w:color="auto"/>
              <w:right w:val="single" w:sz="4" w:space="0" w:color="auto"/>
            </w:tcBorders>
            <w:shd w:val="clear" w:color="auto" w:fill="auto"/>
            <w:noWrap/>
            <w:vAlign w:val="bottom"/>
            <w:hideMark/>
          </w:tcPr>
          <w:p w14:paraId="2D8F5B68" w14:textId="77777777" w:rsidR="00585945" w:rsidRPr="00004EFB" w:rsidRDefault="00585945" w:rsidP="00585945">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0</w:t>
            </w:r>
          </w:p>
        </w:tc>
        <w:tc>
          <w:tcPr>
            <w:tcW w:w="300" w:type="dxa"/>
            <w:tcBorders>
              <w:top w:val="nil"/>
              <w:left w:val="nil"/>
              <w:bottom w:val="nil"/>
              <w:right w:val="nil"/>
            </w:tcBorders>
            <w:shd w:val="clear" w:color="auto" w:fill="auto"/>
            <w:noWrap/>
            <w:vAlign w:val="bottom"/>
            <w:hideMark/>
          </w:tcPr>
          <w:p w14:paraId="6FB2666A" w14:textId="77777777" w:rsidR="00585945" w:rsidRPr="00004EFB" w:rsidRDefault="00585945" w:rsidP="00585945">
            <w:pPr>
              <w:spacing w:after="0" w:line="240" w:lineRule="auto"/>
              <w:jc w:val="center"/>
              <w:rPr>
                <w:rFonts w:ascii="Arial" w:hAnsi="Arial" w:cs="Arial"/>
                <w:b/>
                <w:bCs/>
                <w:color w:val="FF0000"/>
                <w:sz w:val="28"/>
                <w:szCs w:val="28"/>
                <w:lang w:val="en-US"/>
              </w:rPr>
            </w:pPr>
          </w:p>
        </w:tc>
        <w:tc>
          <w:tcPr>
            <w:tcW w:w="300" w:type="dxa"/>
            <w:tcBorders>
              <w:top w:val="nil"/>
              <w:left w:val="nil"/>
              <w:bottom w:val="nil"/>
              <w:right w:val="nil"/>
            </w:tcBorders>
            <w:shd w:val="clear" w:color="auto" w:fill="auto"/>
            <w:vAlign w:val="bottom"/>
            <w:hideMark/>
          </w:tcPr>
          <w:p w14:paraId="2A0FF535"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vAlign w:val="bottom"/>
            <w:hideMark/>
          </w:tcPr>
          <w:p w14:paraId="413EC01B"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1F5C9B16"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7BCC1BA0"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EFD7A0" w14:textId="77777777" w:rsidR="00585945" w:rsidRPr="00004EFB" w:rsidRDefault="00585945" w:rsidP="00585945">
            <w:pPr>
              <w:spacing w:after="0" w:line="240" w:lineRule="auto"/>
              <w:jc w:val="center"/>
              <w:rPr>
                <w:rFonts w:ascii="Arial" w:hAnsi="Arial" w:cs="Arial"/>
                <w:b/>
                <w:bCs/>
                <w:sz w:val="24"/>
                <w:szCs w:val="24"/>
                <w:lang w:val="en-US"/>
              </w:rPr>
            </w:pPr>
            <w:r w:rsidRPr="00004EFB">
              <w:rPr>
                <w:rFonts w:ascii="Arial" w:hAnsi="Arial" w:cs="Arial"/>
                <w:b/>
                <w:bCs/>
                <w:sz w:val="24"/>
                <w:szCs w:val="24"/>
                <w:lang w:val="en-US"/>
              </w:rPr>
              <w:lastRenderedPageBreak/>
              <w:t>din care:</w:t>
            </w:r>
          </w:p>
        </w:tc>
        <w:tc>
          <w:tcPr>
            <w:tcW w:w="300" w:type="dxa"/>
            <w:tcBorders>
              <w:top w:val="nil"/>
              <w:left w:val="nil"/>
              <w:bottom w:val="nil"/>
              <w:right w:val="nil"/>
            </w:tcBorders>
            <w:shd w:val="clear" w:color="auto" w:fill="auto"/>
            <w:noWrap/>
            <w:vAlign w:val="bottom"/>
            <w:hideMark/>
          </w:tcPr>
          <w:p w14:paraId="532FFB40" w14:textId="77777777" w:rsidR="00585945" w:rsidRPr="00004EFB" w:rsidRDefault="00585945" w:rsidP="00585945">
            <w:pPr>
              <w:spacing w:after="0" w:line="240" w:lineRule="auto"/>
              <w:jc w:val="center"/>
              <w:rPr>
                <w:rFonts w:ascii="Arial" w:hAnsi="Arial" w:cs="Arial"/>
                <w:b/>
                <w:bCs/>
                <w:sz w:val="24"/>
                <w:szCs w:val="24"/>
                <w:lang w:val="en-US"/>
              </w:rPr>
            </w:pPr>
          </w:p>
        </w:tc>
        <w:tc>
          <w:tcPr>
            <w:tcW w:w="300" w:type="dxa"/>
            <w:tcBorders>
              <w:top w:val="nil"/>
              <w:left w:val="nil"/>
              <w:bottom w:val="nil"/>
              <w:right w:val="nil"/>
            </w:tcBorders>
            <w:shd w:val="clear" w:color="auto" w:fill="auto"/>
            <w:noWrap/>
            <w:vAlign w:val="bottom"/>
            <w:hideMark/>
          </w:tcPr>
          <w:p w14:paraId="72C6B644"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vAlign w:val="bottom"/>
            <w:hideMark/>
          </w:tcPr>
          <w:p w14:paraId="4C4B3DBF"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vAlign w:val="bottom"/>
            <w:hideMark/>
          </w:tcPr>
          <w:p w14:paraId="7D8CA9B7"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1857CFD0"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397A5A9A" w14:textId="77777777" w:rsidTr="00585945">
        <w:trPr>
          <w:trHeight w:val="660"/>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604CCAC0" w14:textId="5C510C7A" w:rsidR="00585945" w:rsidRPr="00004EFB" w:rsidRDefault="00585945" w:rsidP="00585945">
            <w:pPr>
              <w:spacing w:after="0" w:line="240" w:lineRule="auto"/>
              <w:rPr>
                <w:rFonts w:ascii="Arial" w:hAnsi="Arial" w:cs="Arial"/>
                <w:b/>
                <w:bCs/>
                <w:i/>
                <w:iCs/>
                <w:color w:val="FF0000"/>
                <w:sz w:val="24"/>
                <w:szCs w:val="24"/>
                <w:lang w:val="pt-PT"/>
              </w:rPr>
            </w:pPr>
            <w:r w:rsidRPr="00004EFB">
              <w:rPr>
                <w:rFonts w:ascii="Arial" w:hAnsi="Arial" w:cs="Arial"/>
                <w:b/>
                <w:bCs/>
                <w:i/>
                <w:iCs/>
                <w:color w:val="FF0000"/>
                <w:sz w:val="24"/>
                <w:szCs w:val="24"/>
                <w:lang w:val="pt-PT"/>
              </w:rPr>
              <w:t xml:space="preserve">(1.1.) Total asistenta financiara nerambursabila in RON (inclusiv TVA) =                  maxim </w:t>
            </w:r>
            <w:r w:rsidR="00422402" w:rsidRPr="00004EFB">
              <w:rPr>
                <w:rFonts w:ascii="Arial" w:hAnsi="Arial" w:cs="Arial"/>
                <w:b/>
                <w:bCs/>
                <w:i/>
                <w:iCs/>
                <w:color w:val="FF0000"/>
                <w:sz w:val="24"/>
                <w:szCs w:val="24"/>
                <w:lang w:val="pt-PT"/>
              </w:rPr>
              <w:t>496.380</w:t>
            </w:r>
            <w:r w:rsidRPr="00004EFB">
              <w:rPr>
                <w:rFonts w:ascii="Arial" w:hAnsi="Arial" w:cs="Arial"/>
                <w:b/>
                <w:bCs/>
                <w:i/>
                <w:iCs/>
                <w:color w:val="FF0000"/>
                <w:sz w:val="24"/>
                <w:szCs w:val="24"/>
                <w:lang w:val="pt-PT"/>
              </w:rPr>
              <w:t xml:space="preserve"> RON</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7D0B0AE0" w14:textId="77777777" w:rsidR="00585945" w:rsidRPr="00004EFB" w:rsidRDefault="00585945" w:rsidP="00585945">
            <w:pPr>
              <w:spacing w:after="0" w:line="240" w:lineRule="auto"/>
              <w:jc w:val="center"/>
              <w:rPr>
                <w:rFonts w:ascii="Arial" w:hAnsi="Arial" w:cs="Arial"/>
                <w:b/>
                <w:bCs/>
                <w:color w:val="FF0000"/>
                <w:sz w:val="24"/>
                <w:szCs w:val="24"/>
                <w:lang w:val="en-US"/>
              </w:rPr>
            </w:pPr>
            <w:r w:rsidRPr="00004EFB">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2BAD3F7E" w14:textId="77777777" w:rsidR="00585945" w:rsidRPr="00004EFB"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30699207"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vAlign w:val="bottom"/>
            <w:hideMark/>
          </w:tcPr>
          <w:p w14:paraId="5D13D46F"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vAlign w:val="bottom"/>
            <w:hideMark/>
          </w:tcPr>
          <w:p w14:paraId="5CC98183"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2809F733" w14:textId="77777777" w:rsidTr="00585945">
        <w:trPr>
          <w:trHeight w:val="684"/>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5F2A1E2" w14:textId="3EF97EB4" w:rsidR="00585945" w:rsidRPr="00004EFB" w:rsidRDefault="00585945" w:rsidP="00585945">
            <w:pPr>
              <w:spacing w:after="0" w:line="240" w:lineRule="auto"/>
              <w:rPr>
                <w:rFonts w:ascii="Arial" w:hAnsi="Arial" w:cs="Arial"/>
                <w:b/>
                <w:bCs/>
                <w:i/>
                <w:iCs/>
                <w:color w:val="FF0000"/>
                <w:sz w:val="24"/>
                <w:szCs w:val="24"/>
                <w:lang w:val="pt-PT"/>
              </w:rPr>
            </w:pPr>
            <w:r w:rsidRPr="00004EFB">
              <w:rPr>
                <w:rFonts w:ascii="Arial" w:hAnsi="Arial" w:cs="Arial"/>
                <w:b/>
                <w:bCs/>
                <w:i/>
                <w:iCs/>
                <w:color w:val="FF0000"/>
                <w:sz w:val="24"/>
                <w:szCs w:val="24"/>
                <w:lang w:val="pt-PT"/>
              </w:rPr>
              <w:t xml:space="preserve">(1.2.) Total asistenta financiara </w:t>
            </w:r>
            <w:r w:rsidRPr="00004EFB">
              <w:rPr>
                <w:rFonts w:ascii="Arial" w:hAnsi="Arial" w:cs="Arial"/>
                <w:b/>
                <w:bCs/>
                <w:i/>
                <w:iCs/>
                <w:color w:val="FF0000"/>
                <w:sz w:val="24"/>
                <w:szCs w:val="24"/>
                <w:highlight w:val="yellow"/>
                <w:lang w:val="pt-PT"/>
              </w:rPr>
              <w:t xml:space="preserve">nerambursabila in EURO (inclusiv TVA) = maxim </w:t>
            </w:r>
            <w:r w:rsidR="00A82AC5" w:rsidRPr="00004EFB">
              <w:rPr>
                <w:rFonts w:ascii="Arial" w:hAnsi="Arial" w:cs="Arial"/>
                <w:b/>
                <w:bCs/>
                <w:i/>
                <w:iCs/>
                <w:color w:val="FF0000"/>
                <w:sz w:val="24"/>
                <w:szCs w:val="24"/>
                <w:highlight w:val="yellow"/>
                <w:lang w:val="pt-PT"/>
              </w:rPr>
              <w:t>100.000</w:t>
            </w:r>
            <w:r w:rsidRPr="00004EFB">
              <w:rPr>
                <w:rFonts w:ascii="Arial" w:hAnsi="Arial" w:cs="Arial"/>
                <w:b/>
                <w:bCs/>
                <w:i/>
                <w:iCs/>
                <w:color w:val="FF0000"/>
                <w:sz w:val="24"/>
                <w:szCs w:val="24"/>
                <w:highlight w:val="yellow"/>
                <w:lang w:val="pt-PT"/>
              </w:rPr>
              <w:t xml:space="preserve"> EURO</w:t>
            </w:r>
          </w:p>
        </w:tc>
        <w:tc>
          <w:tcPr>
            <w:tcW w:w="300" w:type="dxa"/>
            <w:tcBorders>
              <w:top w:val="nil"/>
              <w:left w:val="nil"/>
              <w:bottom w:val="single" w:sz="4" w:space="0" w:color="auto"/>
              <w:right w:val="single" w:sz="4" w:space="0" w:color="auto"/>
            </w:tcBorders>
            <w:shd w:val="clear" w:color="auto" w:fill="auto"/>
            <w:vAlign w:val="bottom"/>
            <w:hideMark/>
          </w:tcPr>
          <w:p w14:paraId="68393011" w14:textId="77777777" w:rsidR="00585945" w:rsidRPr="00004EFB" w:rsidRDefault="00585945" w:rsidP="00585945">
            <w:pPr>
              <w:spacing w:after="0" w:line="240" w:lineRule="auto"/>
              <w:jc w:val="center"/>
              <w:rPr>
                <w:rFonts w:ascii="Arial" w:hAnsi="Arial" w:cs="Arial"/>
                <w:b/>
                <w:bCs/>
                <w:color w:val="FF0000"/>
                <w:sz w:val="24"/>
                <w:szCs w:val="24"/>
                <w:lang w:val="en-US"/>
              </w:rPr>
            </w:pPr>
            <w:r w:rsidRPr="00004EFB">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74F5FBA0" w14:textId="77777777" w:rsidR="00585945" w:rsidRPr="00004EFB"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1BC32835"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vAlign w:val="bottom"/>
            <w:hideMark/>
          </w:tcPr>
          <w:p w14:paraId="28EA2F21"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vAlign w:val="bottom"/>
            <w:hideMark/>
          </w:tcPr>
          <w:p w14:paraId="3B1ECF78"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49C7C333"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5D39BE" w14:textId="77777777" w:rsidR="00585945" w:rsidRPr="00004EFB" w:rsidRDefault="00585945" w:rsidP="00585945">
            <w:pPr>
              <w:spacing w:after="0" w:line="240" w:lineRule="auto"/>
              <w:jc w:val="center"/>
              <w:rPr>
                <w:rFonts w:ascii="Arial" w:hAnsi="Arial" w:cs="Arial"/>
                <w:b/>
                <w:bCs/>
                <w:sz w:val="24"/>
                <w:szCs w:val="24"/>
                <w:lang w:val="en-US"/>
              </w:rPr>
            </w:pPr>
            <w:r w:rsidRPr="00004EFB">
              <w:rPr>
                <w:rFonts w:ascii="Arial" w:hAnsi="Arial" w:cs="Arial"/>
                <w:b/>
                <w:bCs/>
                <w:sz w:val="24"/>
                <w:szCs w:val="24"/>
                <w:lang w:val="en-US"/>
              </w:rPr>
              <w:t>si</w:t>
            </w:r>
          </w:p>
        </w:tc>
        <w:tc>
          <w:tcPr>
            <w:tcW w:w="300" w:type="dxa"/>
            <w:tcBorders>
              <w:top w:val="nil"/>
              <w:left w:val="nil"/>
              <w:bottom w:val="nil"/>
              <w:right w:val="nil"/>
            </w:tcBorders>
            <w:shd w:val="clear" w:color="auto" w:fill="auto"/>
            <w:noWrap/>
            <w:vAlign w:val="bottom"/>
            <w:hideMark/>
          </w:tcPr>
          <w:p w14:paraId="107CFC2D" w14:textId="77777777" w:rsidR="00585945" w:rsidRPr="00004EFB" w:rsidRDefault="00585945" w:rsidP="00585945">
            <w:pPr>
              <w:spacing w:after="0" w:line="240" w:lineRule="auto"/>
              <w:jc w:val="center"/>
              <w:rPr>
                <w:rFonts w:ascii="Arial" w:hAnsi="Arial" w:cs="Arial"/>
                <w:b/>
                <w:bCs/>
                <w:sz w:val="24"/>
                <w:szCs w:val="24"/>
                <w:lang w:val="en-US"/>
              </w:rPr>
            </w:pPr>
          </w:p>
        </w:tc>
        <w:tc>
          <w:tcPr>
            <w:tcW w:w="300" w:type="dxa"/>
            <w:tcBorders>
              <w:top w:val="nil"/>
              <w:left w:val="nil"/>
              <w:bottom w:val="nil"/>
              <w:right w:val="nil"/>
            </w:tcBorders>
            <w:shd w:val="clear" w:color="auto" w:fill="auto"/>
            <w:noWrap/>
            <w:vAlign w:val="bottom"/>
            <w:hideMark/>
          </w:tcPr>
          <w:p w14:paraId="25E30F22" w14:textId="77777777" w:rsidR="00585945" w:rsidRPr="00004EFB" w:rsidRDefault="00585945" w:rsidP="00585945">
            <w:pPr>
              <w:spacing w:after="0" w:line="240" w:lineRule="auto"/>
              <w:rPr>
                <w:rFonts w:ascii="Arial" w:hAnsi="Arial" w:cs="Arial"/>
                <w:sz w:val="20"/>
                <w:szCs w:val="20"/>
                <w:lang w:val="en-US"/>
              </w:rPr>
            </w:pPr>
          </w:p>
        </w:tc>
        <w:tc>
          <w:tcPr>
            <w:tcW w:w="300" w:type="dxa"/>
            <w:tcBorders>
              <w:top w:val="nil"/>
              <w:left w:val="nil"/>
              <w:bottom w:val="nil"/>
              <w:right w:val="nil"/>
            </w:tcBorders>
            <w:shd w:val="clear" w:color="auto" w:fill="auto"/>
            <w:noWrap/>
            <w:vAlign w:val="bottom"/>
            <w:hideMark/>
          </w:tcPr>
          <w:p w14:paraId="12C85B74"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2B692B49"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7CAE678F"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73109C71"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F9844E3" w14:textId="77777777" w:rsidR="00585945" w:rsidRPr="00004EFB" w:rsidRDefault="00585945" w:rsidP="00585945">
            <w:pPr>
              <w:spacing w:after="0" w:line="240" w:lineRule="auto"/>
              <w:rPr>
                <w:rFonts w:ascii="Arial" w:hAnsi="Arial" w:cs="Arial"/>
                <w:b/>
                <w:bCs/>
                <w:i/>
                <w:iCs/>
                <w:color w:val="FF0000"/>
                <w:sz w:val="24"/>
                <w:szCs w:val="24"/>
                <w:lang w:val="en-US"/>
              </w:rPr>
            </w:pPr>
            <w:r w:rsidRPr="00004EFB">
              <w:rPr>
                <w:rFonts w:ascii="Arial" w:hAnsi="Arial" w:cs="Arial"/>
                <w:b/>
                <w:bCs/>
                <w:i/>
                <w:iCs/>
                <w:color w:val="FF0000"/>
                <w:sz w:val="24"/>
                <w:szCs w:val="24"/>
                <w:lang w:val="en-US"/>
              </w:rPr>
              <w:t xml:space="preserve">(2.1.) Contributie proprie in RON (inclusiv TVA) = </w:t>
            </w:r>
          </w:p>
        </w:tc>
        <w:tc>
          <w:tcPr>
            <w:tcW w:w="300" w:type="dxa"/>
            <w:tcBorders>
              <w:top w:val="single" w:sz="4" w:space="0" w:color="auto"/>
              <w:left w:val="nil"/>
              <w:bottom w:val="single" w:sz="4" w:space="0" w:color="auto"/>
              <w:right w:val="single" w:sz="4" w:space="0" w:color="auto"/>
            </w:tcBorders>
            <w:shd w:val="clear" w:color="auto" w:fill="auto"/>
            <w:vAlign w:val="bottom"/>
            <w:hideMark/>
          </w:tcPr>
          <w:p w14:paraId="5F976545" w14:textId="77777777" w:rsidR="00585945" w:rsidRPr="00004EFB" w:rsidRDefault="00585945" w:rsidP="00585945">
            <w:pPr>
              <w:spacing w:after="0" w:line="240" w:lineRule="auto"/>
              <w:jc w:val="center"/>
              <w:rPr>
                <w:rFonts w:ascii="Arial" w:hAnsi="Arial" w:cs="Arial"/>
                <w:b/>
                <w:bCs/>
                <w:color w:val="FF0000"/>
                <w:sz w:val="24"/>
                <w:szCs w:val="24"/>
                <w:lang w:val="en-US"/>
              </w:rPr>
            </w:pPr>
            <w:r w:rsidRPr="00004EFB">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4E14F9BB" w14:textId="77777777" w:rsidR="00585945" w:rsidRPr="00004EFB"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15BD69D5"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vAlign w:val="bottom"/>
            <w:hideMark/>
          </w:tcPr>
          <w:p w14:paraId="1E91BD43"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vAlign w:val="bottom"/>
            <w:hideMark/>
          </w:tcPr>
          <w:p w14:paraId="5816859C"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65AFB4C5" w14:textId="77777777" w:rsidTr="00585945">
        <w:trPr>
          <w:trHeight w:val="312"/>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5F4E9508" w14:textId="77777777" w:rsidR="00585945" w:rsidRPr="00004EFB" w:rsidRDefault="00585945" w:rsidP="00585945">
            <w:pPr>
              <w:spacing w:after="0" w:line="240" w:lineRule="auto"/>
              <w:rPr>
                <w:rFonts w:ascii="Arial" w:hAnsi="Arial" w:cs="Arial"/>
                <w:b/>
                <w:bCs/>
                <w:i/>
                <w:iCs/>
                <w:color w:val="FF0000"/>
                <w:sz w:val="24"/>
                <w:szCs w:val="24"/>
                <w:lang w:val="en-US"/>
              </w:rPr>
            </w:pPr>
            <w:r w:rsidRPr="00004EFB">
              <w:rPr>
                <w:rFonts w:ascii="Arial" w:hAnsi="Arial" w:cs="Arial"/>
                <w:b/>
                <w:bCs/>
                <w:i/>
                <w:iCs/>
                <w:color w:val="FF0000"/>
                <w:sz w:val="24"/>
                <w:szCs w:val="24"/>
                <w:lang w:val="en-US"/>
              </w:rPr>
              <w:t xml:space="preserve">(2.2.) Contributie proprie in EURO (inclusiv TVA) = </w:t>
            </w:r>
          </w:p>
        </w:tc>
        <w:tc>
          <w:tcPr>
            <w:tcW w:w="300" w:type="dxa"/>
            <w:tcBorders>
              <w:top w:val="nil"/>
              <w:left w:val="nil"/>
              <w:bottom w:val="single" w:sz="4" w:space="0" w:color="auto"/>
              <w:right w:val="single" w:sz="4" w:space="0" w:color="auto"/>
            </w:tcBorders>
            <w:shd w:val="clear" w:color="auto" w:fill="auto"/>
            <w:vAlign w:val="bottom"/>
            <w:hideMark/>
          </w:tcPr>
          <w:p w14:paraId="64B84904" w14:textId="77777777" w:rsidR="00585945" w:rsidRPr="00004EFB" w:rsidRDefault="00585945" w:rsidP="00585945">
            <w:pPr>
              <w:spacing w:after="0" w:line="240" w:lineRule="auto"/>
              <w:jc w:val="center"/>
              <w:rPr>
                <w:rFonts w:ascii="Arial" w:hAnsi="Arial" w:cs="Arial"/>
                <w:b/>
                <w:bCs/>
                <w:color w:val="FF0000"/>
                <w:sz w:val="24"/>
                <w:szCs w:val="24"/>
                <w:lang w:val="en-US"/>
              </w:rPr>
            </w:pPr>
            <w:r w:rsidRPr="00004EFB">
              <w:rPr>
                <w:rFonts w:ascii="Arial" w:hAnsi="Arial" w:cs="Arial"/>
                <w:b/>
                <w:bCs/>
                <w:color w:val="FF0000"/>
                <w:sz w:val="24"/>
                <w:szCs w:val="24"/>
                <w:lang w:val="en-US"/>
              </w:rPr>
              <w:t>0</w:t>
            </w:r>
          </w:p>
        </w:tc>
        <w:tc>
          <w:tcPr>
            <w:tcW w:w="300" w:type="dxa"/>
            <w:tcBorders>
              <w:top w:val="nil"/>
              <w:left w:val="nil"/>
              <w:bottom w:val="nil"/>
              <w:right w:val="nil"/>
            </w:tcBorders>
            <w:shd w:val="clear" w:color="auto" w:fill="auto"/>
            <w:vAlign w:val="bottom"/>
            <w:hideMark/>
          </w:tcPr>
          <w:p w14:paraId="0CD61AFD" w14:textId="77777777" w:rsidR="00585945" w:rsidRPr="00004EFB" w:rsidRDefault="00585945" w:rsidP="00585945">
            <w:pPr>
              <w:spacing w:after="0" w:line="240" w:lineRule="auto"/>
              <w:jc w:val="center"/>
              <w:rPr>
                <w:rFonts w:ascii="Arial" w:hAnsi="Arial" w:cs="Arial"/>
                <w:b/>
                <w:bCs/>
                <w:color w:val="FF0000"/>
                <w:sz w:val="24"/>
                <w:szCs w:val="24"/>
                <w:lang w:val="en-US"/>
              </w:rPr>
            </w:pPr>
          </w:p>
        </w:tc>
        <w:tc>
          <w:tcPr>
            <w:tcW w:w="300" w:type="dxa"/>
            <w:tcBorders>
              <w:top w:val="nil"/>
              <w:left w:val="nil"/>
              <w:bottom w:val="nil"/>
              <w:right w:val="nil"/>
            </w:tcBorders>
            <w:shd w:val="clear" w:color="auto" w:fill="auto"/>
            <w:vAlign w:val="bottom"/>
            <w:hideMark/>
          </w:tcPr>
          <w:p w14:paraId="0CD60B0B"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vAlign w:val="bottom"/>
            <w:hideMark/>
          </w:tcPr>
          <w:p w14:paraId="0A726224"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vAlign w:val="bottom"/>
            <w:hideMark/>
          </w:tcPr>
          <w:p w14:paraId="612BBAF2"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2A7B4C72" w14:textId="77777777" w:rsidTr="00585945">
        <w:trPr>
          <w:trHeight w:val="288"/>
        </w:trPr>
        <w:tc>
          <w:tcPr>
            <w:tcW w:w="12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B6E81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300" w:type="dxa"/>
            <w:tcBorders>
              <w:top w:val="nil"/>
              <w:left w:val="nil"/>
              <w:bottom w:val="nil"/>
              <w:right w:val="nil"/>
            </w:tcBorders>
            <w:shd w:val="clear" w:color="auto" w:fill="auto"/>
            <w:noWrap/>
            <w:vAlign w:val="bottom"/>
            <w:hideMark/>
          </w:tcPr>
          <w:p w14:paraId="23F3BF16" w14:textId="77777777" w:rsidR="00585945" w:rsidRPr="00004EFB" w:rsidRDefault="00585945" w:rsidP="00585945">
            <w:pPr>
              <w:spacing w:after="0" w:line="240" w:lineRule="auto"/>
              <w:jc w:val="center"/>
              <w:rPr>
                <w:rFonts w:ascii="Arial" w:hAnsi="Arial" w:cs="Arial"/>
                <w:color w:val="000000"/>
                <w:lang w:val="en-US"/>
              </w:rPr>
            </w:pPr>
          </w:p>
        </w:tc>
        <w:tc>
          <w:tcPr>
            <w:tcW w:w="300" w:type="dxa"/>
            <w:tcBorders>
              <w:top w:val="nil"/>
              <w:left w:val="nil"/>
              <w:bottom w:val="nil"/>
              <w:right w:val="nil"/>
            </w:tcBorders>
            <w:shd w:val="clear" w:color="auto" w:fill="auto"/>
            <w:noWrap/>
            <w:vAlign w:val="bottom"/>
            <w:hideMark/>
          </w:tcPr>
          <w:p w14:paraId="58F66FF4"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0131CFFE"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6F04E969"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164C1327" w14:textId="77777777" w:rsidTr="00585945">
        <w:trPr>
          <w:trHeight w:val="756"/>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3074A0" w14:textId="59A1FFED" w:rsidR="00585945" w:rsidRPr="00004EFB" w:rsidRDefault="00585945" w:rsidP="00585945">
            <w:pPr>
              <w:spacing w:after="0" w:line="240" w:lineRule="auto"/>
              <w:rPr>
                <w:rFonts w:ascii="Arial" w:hAnsi="Arial" w:cs="Arial"/>
                <w:b/>
                <w:bCs/>
                <w:color w:val="000000"/>
                <w:sz w:val="24"/>
                <w:szCs w:val="24"/>
                <w:lang w:val="pt-PT"/>
              </w:rPr>
            </w:pPr>
            <w:r w:rsidRPr="00004EFB">
              <w:rPr>
                <w:rFonts w:ascii="Arial" w:hAnsi="Arial" w:cs="Arial"/>
                <w:b/>
                <w:bCs/>
                <w:color w:val="000000"/>
                <w:sz w:val="24"/>
                <w:szCs w:val="24"/>
                <w:lang w:val="pt-PT"/>
              </w:rPr>
              <w:t xml:space="preserve">Valoare tranșa I = </w:t>
            </w:r>
            <w:r w:rsidR="00422402" w:rsidRPr="00004EFB">
              <w:rPr>
                <w:rFonts w:ascii="Arial" w:hAnsi="Arial" w:cs="Arial"/>
                <w:b/>
                <w:bCs/>
                <w:color w:val="000000"/>
                <w:sz w:val="24"/>
                <w:szCs w:val="24"/>
                <w:lang w:val="pt-PT"/>
              </w:rPr>
              <w:t>8</w:t>
            </w:r>
            <w:r w:rsidRPr="00004EFB">
              <w:rPr>
                <w:rFonts w:ascii="Arial" w:hAnsi="Arial" w:cs="Arial"/>
                <w:b/>
                <w:bCs/>
                <w:color w:val="000000"/>
                <w:sz w:val="24"/>
                <w:szCs w:val="24"/>
                <w:lang w:val="pt-PT"/>
              </w:rPr>
              <w:t>0% X (1.1.) Total asistenta financiara nerambursabila (RON)</w:t>
            </w:r>
          </w:p>
        </w:tc>
        <w:tc>
          <w:tcPr>
            <w:tcW w:w="300" w:type="dxa"/>
            <w:tcBorders>
              <w:top w:val="nil"/>
              <w:left w:val="nil"/>
              <w:bottom w:val="single" w:sz="4" w:space="0" w:color="auto"/>
              <w:right w:val="single" w:sz="4" w:space="0" w:color="auto"/>
            </w:tcBorders>
            <w:shd w:val="clear" w:color="auto" w:fill="auto"/>
            <w:noWrap/>
            <w:vAlign w:val="bottom"/>
            <w:hideMark/>
          </w:tcPr>
          <w:p w14:paraId="78F6F557" w14:textId="77777777" w:rsidR="00585945" w:rsidRPr="00004EFB" w:rsidRDefault="00585945" w:rsidP="00585945">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352EF4EE" w14:textId="77777777" w:rsidR="00585945" w:rsidRPr="00004EFB"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65771EB5"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25E1F433"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68621853"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02111760" w14:textId="77777777" w:rsidTr="00585945">
        <w:trPr>
          <w:trHeight w:val="744"/>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F878153" w14:textId="312C749B" w:rsidR="00585945" w:rsidRPr="00004EFB" w:rsidRDefault="00585945" w:rsidP="00585945">
            <w:pPr>
              <w:spacing w:after="0" w:line="240" w:lineRule="auto"/>
              <w:rPr>
                <w:rFonts w:ascii="Arial" w:hAnsi="Arial" w:cs="Arial"/>
                <w:b/>
                <w:bCs/>
                <w:color w:val="000000"/>
                <w:sz w:val="24"/>
                <w:szCs w:val="24"/>
                <w:lang w:val="pt-PT"/>
              </w:rPr>
            </w:pPr>
            <w:r w:rsidRPr="00004EFB">
              <w:rPr>
                <w:rFonts w:ascii="Arial" w:hAnsi="Arial" w:cs="Arial"/>
                <w:b/>
                <w:bCs/>
                <w:color w:val="000000"/>
                <w:sz w:val="24"/>
                <w:szCs w:val="24"/>
                <w:lang w:val="pt-PT"/>
              </w:rPr>
              <w:t xml:space="preserve">Valoare tranșa I = </w:t>
            </w:r>
            <w:r w:rsidR="00422402" w:rsidRPr="00004EFB">
              <w:rPr>
                <w:rFonts w:ascii="Arial" w:hAnsi="Arial" w:cs="Arial"/>
                <w:b/>
                <w:bCs/>
                <w:color w:val="000000"/>
                <w:sz w:val="24"/>
                <w:szCs w:val="24"/>
                <w:lang w:val="pt-PT"/>
              </w:rPr>
              <w:t>8</w:t>
            </w:r>
            <w:r w:rsidRPr="00004EFB">
              <w:rPr>
                <w:rFonts w:ascii="Arial" w:hAnsi="Arial" w:cs="Arial"/>
                <w:b/>
                <w:bCs/>
                <w:color w:val="000000"/>
                <w:sz w:val="24"/>
                <w:szCs w:val="24"/>
                <w:lang w:val="pt-PT"/>
              </w:rPr>
              <w:t>0% X (1.2.) Total asistenta financiara nerambursabila (EUR)</w:t>
            </w:r>
          </w:p>
        </w:tc>
        <w:tc>
          <w:tcPr>
            <w:tcW w:w="300" w:type="dxa"/>
            <w:tcBorders>
              <w:top w:val="nil"/>
              <w:left w:val="nil"/>
              <w:bottom w:val="single" w:sz="4" w:space="0" w:color="auto"/>
              <w:right w:val="single" w:sz="4" w:space="0" w:color="auto"/>
            </w:tcBorders>
            <w:shd w:val="clear" w:color="auto" w:fill="auto"/>
            <w:noWrap/>
            <w:vAlign w:val="bottom"/>
            <w:hideMark/>
          </w:tcPr>
          <w:p w14:paraId="0C795C45" w14:textId="77777777" w:rsidR="00585945" w:rsidRPr="00004EFB" w:rsidRDefault="00585945" w:rsidP="00585945">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26D57425" w14:textId="77777777" w:rsidR="00585945" w:rsidRPr="00004EFB"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65D5884E"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4BDB0282"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2BFC1DD4"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3757E8FA" w14:textId="77777777" w:rsidTr="00585945">
        <w:trPr>
          <w:trHeight w:val="288"/>
        </w:trPr>
        <w:tc>
          <w:tcPr>
            <w:tcW w:w="120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4BA6AA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 </w:t>
            </w:r>
          </w:p>
        </w:tc>
        <w:tc>
          <w:tcPr>
            <w:tcW w:w="300" w:type="dxa"/>
            <w:tcBorders>
              <w:top w:val="nil"/>
              <w:left w:val="nil"/>
              <w:bottom w:val="nil"/>
              <w:right w:val="nil"/>
            </w:tcBorders>
            <w:shd w:val="clear" w:color="auto" w:fill="auto"/>
            <w:noWrap/>
            <w:vAlign w:val="bottom"/>
            <w:hideMark/>
          </w:tcPr>
          <w:p w14:paraId="5E9B86E1" w14:textId="77777777" w:rsidR="00585945" w:rsidRPr="00004EFB" w:rsidRDefault="00585945" w:rsidP="00585945">
            <w:pPr>
              <w:spacing w:after="0" w:line="240" w:lineRule="auto"/>
              <w:jc w:val="center"/>
              <w:rPr>
                <w:rFonts w:ascii="Arial" w:hAnsi="Arial" w:cs="Arial"/>
                <w:color w:val="000000"/>
                <w:lang w:val="en-US"/>
              </w:rPr>
            </w:pPr>
          </w:p>
        </w:tc>
        <w:tc>
          <w:tcPr>
            <w:tcW w:w="300" w:type="dxa"/>
            <w:tcBorders>
              <w:top w:val="nil"/>
              <w:left w:val="nil"/>
              <w:bottom w:val="nil"/>
              <w:right w:val="nil"/>
            </w:tcBorders>
            <w:shd w:val="clear" w:color="auto" w:fill="auto"/>
            <w:noWrap/>
            <w:vAlign w:val="bottom"/>
            <w:hideMark/>
          </w:tcPr>
          <w:p w14:paraId="0F924546"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7978589B"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18EC2BC5"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0C26F3EF" w14:textId="77777777" w:rsidTr="00585945">
        <w:trPr>
          <w:trHeight w:val="756"/>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2919271" w14:textId="36B50749" w:rsidR="00585945" w:rsidRPr="00004EFB" w:rsidRDefault="00585945" w:rsidP="00585945">
            <w:pPr>
              <w:spacing w:after="0" w:line="240" w:lineRule="auto"/>
              <w:rPr>
                <w:rFonts w:ascii="Arial" w:hAnsi="Arial" w:cs="Arial"/>
                <w:b/>
                <w:bCs/>
                <w:color w:val="000000"/>
                <w:sz w:val="24"/>
                <w:szCs w:val="24"/>
                <w:lang w:val="pt-PT"/>
              </w:rPr>
            </w:pPr>
            <w:r w:rsidRPr="00004EFB">
              <w:rPr>
                <w:rFonts w:ascii="Arial" w:hAnsi="Arial" w:cs="Arial"/>
                <w:b/>
                <w:bCs/>
                <w:color w:val="000000"/>
                <w:sz w:val="24"/>
                <w:szCs w:val="24"/>
                <w:lang w:val="pt-PT"/>
              </w:rPr>
              <w:t>Cheltuieli necesare a fi efectuate pentru a solicita transa II = 5% X valoare transa I (RON)</w:t>
            </w:r>
            <w:r w:rsidR="00422402" w:rsidRPr="00004EFB">
              <w:rPr>
                <w:rFonts w:ascii="Arial" w:hAnsi="Arial" w:cs="Arial"/>
                <w:b/>
                <w:bCs/>
                <w:color w:val="000000"/>
                <w:sz w:val="24"/>
                <w:szCs w:val="24"/>
                <w:lang w:val="pt-PT"/>
              </w:rPr>
              <w:t xml:space="preserve"> </w:t>
            </w:r>
          </w:p>
        </w:tc>
        <w:tc>
          <w:tcPr>
            <w:tcW w:w="300" w:type="dxa"/>
            <w:tcBorders>
              <w:top w:val="nil"/>
              <w:left w:val="nil"/>
              <w:bottom w:val="single" w:sz="4" w:space="0" w:color="auto"/>
              <w:right w:val="single" w:sz="4" w:space="0" w:color="auto"/>
            </w:tcBorders>
            <w:shd w:val="clear" w:color="auto" w:fill="auto"/>
            <w:noWrap/>
            <w:vAlign w:val="bottom"/>
            <w:hideMark/>
          </w:tcPr>
          <w:p w14:paraId="65ABC7CC" w14:textId="77777777" w:rsidR="00585945" w:rsidRPr="00004EFB" w:rsidRDefault="00585945" w:rsidP="00585945">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0A1CD9A5" w14:textId="77777777" w:rsidR="00585945" w:rsidRPr="00004EFB"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0FD63E13"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29181C0C"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1CF8B43B"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4775EF5E" w14:textId="77777777" w:rsidTr="00585945">
        <w:trPr>
          <w:trHeight w:val="744"/>
        </w:trPr>
        <w:tc>
          <w:tcPr>
            <w:tcW w:w="90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D68C9A7" w14:textId="59E53F1B" w:rsidR="00585945" w:rsidRPr="00004EFB" w:rsidRDefault="00585945" w:rsidP="00585945">
            <w:pPr>
              <w:spacing w:after="0" w:line="240" w:lineRule="auto"/>
              <w:rPr>
                <w:rFonts w:ascii="Arial" w:hAnsi="Arial" w:cs="Arial"/>
                <w:b/>
                <w:bCs/>
                <w:color w:val="000000"/>
                <w:sz w:val="24"/>
                <w:szCs w:val="24"/>
                <w:lang w:val="pt-PT"/>
              </w:rPr>
            </w:pPr>
            <w:r w:rsidRPr="00004EFB">
              <w:rPr>
                <w:rFonts w:ascii="Arial" w:hAnsi="Arial" w:cs="Arial"/>
                <w:b/>
                <w:bCs/>
                <w:color w:val="000000"/>
                <w:sz w:val="24"/>
                <w:szCs w:val="24"/>
                <w:lang w:val="pt-PT"/>
              </w:rPr>
              <w:lastRenderedPageBreak/>
              <w:t>Cheltuieli necesare a fi efectuate pentru a solicita transa II = 5% X valoare transa I (EUR)</w:t>
            </w:r>
            <w:r w:rsidR="00422402" w:rsidRPr="00004EFB">
              <w:rPr>
                <w:rFonts w:ascii="Arial" w:hAnsi="Arial" w:cs="Arial"/>
                <w:b/>
                <w:bCs/>
                <w:color w:val="000000"/>
                <w:sz w:val="24"/>
                <w:szCs w:val="24"/>
                <w:lang w:val="pt-PT"/>
              </w:rPr>
              <w:t xml:space="preserve"> </w:t>
            </w:r>
          </w:p>
        </w:tc>
        <w:tc>
          <w:tcPr>
            <w:tcW w:w="300" w:type="dxa"/>
            <w:tcBorders>
              <w:top w:val="nil"/>
              <w:left w:val="nil"/>
              <w:bottom w:val="single" w:sz="4" w:space="0" w:color="auto"/>
              <w:right w:val="single" w:sz="4" w:space="0" w:color="auto"/>
            </w:tcBorders>
            <w:shd w:val="clear" w:color="auto" w:fill="auto"/>
            <w:noWrap/>
            <w:vAlign w:val="bottom"/>
            <w:hideMark/>
          </w:tcPr>
          <w:p w14:paraId="480CDD7D" w14:textId="77777777" w:rsidR="00585945" w:rsidRPr="00004EFB" w:rsidRDefault="00585945" w:rsidP="00585945">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300" w:type="dxa"/>
            <w:tcBorders>
              <w:top w:val="nil"/>
              <w:left w:val="nil"/>
              <w:bottom w:val="nil"/>
              <w:right w:val="nil"/>
            </w:tcBorders>
            <w:shd w:val="clear" w:color="auto" w:fill="auto"/>
            <w:noWrap/>
            <w:vAlign w:val="bottom"/>
            <w:hideMark/>
          </w:tcPr>
          <w:p w14:paraId="3099EBBD" w14:textId="77777777" w:rsidR="00585945" w:rsidRPr="00004EFB" w:rsidRDefault="00585945" w:rsidP="00585945">
            <w:pPr>
              <w:spacing w:after="0" w:line="240" w:lineRule="auto"/>
              <w:jc w:val="center"/>
              <w:rPr>
                <w:rFonts w:ascii="Arial" w:hAnsi="Arial" w:cs="Arial"/>
                <w:b/>
                <w:bCs/>
                <w:color w:val="000000"/>
                <w:sz w:val="24"/>
                <w:szCs w:val="24"/>
                <w:lang w:val="en-US"/>
              </w:rPr>
            </w:pPr>
          </w:p>
        </w:tc>
        <w:tc>
          <w:tcPr>
            <w:tcW w:w="300" w:type="dxa"/>
            <w:tcBorders>
              <w:top w:val="nil"/>
              <w:left w:val="nil"/>
              <w:bottom w:val="nil"/>
              <w:right w:val="nil"/>
            </w:tcBorders>
            <w:shd w:val="clear" w:color="auto" w:fill="auto"/>
            <w:noWrap/>
            <w:vAlign w:val="bottom"/>
            <w:hideMark/>
          </w:tcPr>
          <w:p w14:paraId="1BF577A5" w14:textId="77777777" w:rsidR="00585945" w:rsidRPr="00004EFB" w:rsidRDefault="00585945" w:rsidP="00585945">
            <w:pPr>
              <w:spacing w:after="0" w:line="240" w:lineRule="auto"/>
              <w:rPr>
                <w:rFonts w:ascii="Arial" w:hAnsi="Arial" w:cs="Arial"/>
                <w:sz w:val="20"/>
                <w:szCs w:val="20"/>
                <w:lang w:val="en-US"/>
              </w:rPr>
            </w:pPr>
          </w:p>
        </w:tc>
        <w:tc>
          <w:tcPr>
            <w:tcW w:w="2140" w:type="dxa"/>
            <w:tcBorders>
              <w:top w:val="nil"/>
              <w:left w:val="nil"/>
              <w:bottom w:val="nil"/>
              <w:right w:val="nil"/>
            </w:tcBorders>
            <w:shd w:val="clear" w:color="auto" w:fill="auto"/>
            <w:noWrap/>
            <w:vAlign w:val="bottom"/>
            <w:hideMark/>
          </w:tcPr>
          <w:p w14:paraId="32FBC172" w14:textId="77777777" w:rsidR="00585945" w:rsidRPr="00004EFB" w:rsidRDefault="00585945" w:rsidP="00585945">
            <w:pPr>
              <w:spacing w:after="0" w:line="240" w:lineRule="auto"/>
              <w:rPr>
                <w:rFonts w:ascii="Arial" w:hAnsi="Arial" w:cs="Arial"/>
                <w:sz w:val="20"/>
                <w:szCs w:val="20"/>
                <w:lang w:val="en-US"/>
              </w:rPr>
            </w:pPr>
          </w:p>
        </w:tc>
        <w:tc>
          <w:tcPr>
            <w:tcW w:w="4000" w:type="dxa"/>
            <w:tcBorders>
              <w:top w:val="nil"/>
              <w:left w:val="nil"/>
              <w:bottom w:val="nil"/>
              <w:right w:val="nil"/>
            </w:tcBorders>
            <w:shd w:val="clear" w:color="auto" w:fill="auto"/>
            <w:noWrap/>
            <w:vAlign w:val="bottom"/>
            <w:hideMark/>
          </w:tcPr>
          <w:p w14:paraId="7F38F758" w14:textId="77777777" w:rsidR="00585945" w:rsidRPr="00004EFB" w:rsidRDefault="00585945" w:rsidP="00585945">
            <w:pPr>
              <w:spacing w:after="0" w:line="240" w:lineRule="auto"/>
              <w:rPr>
                <w:rFonts w:ascii="Arial" w:hAnsi="Arial" w:cs="Arial"/>
                <w:sz w:val="20"/>
                <w:szCs w:val="20"/>
                <w:lang w:val="en-US"/>
              </w:rPr>
            </w:pPr>
          </w:p>
        </w:tc>
      </w:tr>
    </w:tbl>
    <w:p w14:paraId="02A4456D" w14:textId="77777777" w:rsidR="00997380" w:rsidRPr="00004EFB" w:rsidRDefault="00997380" w:rsidP="00E542D1">
      <w:pPr>
        <w:jc w:val="both"/>
        <w:rPr>
          <w:rFonts w:ascii="Arial" w:hAnsi="Arial" w:cs="Arial"/>
          <w:color w:val="000000" w:themeColor="text1"/>
          <w:sz w:val="24"/>
          <w:szCs w:val="24"/>
        </w:rPr>
      </w:pPr>
    </w:p>
    <w:p w14:paraId="440CF3D0" w14:textId="39035A21" w:rsidR="005F6397" w:rsidRPr="00004EFB" w:rsidRDefault="005F6397" w:rsidP="00DE525A">
      <w:pPr>
        <w:pStyle w:val="Listparagraf"/>
        <w:numPr>
          <w:ilvl w:val="2"/>
          <w:numId w:val="3"/>
        </w:numPr>
        <w:spacing w:after="120"/>
        <w:ind w:left="0" w:firstLine="0"/>
        <w:jc w:val="both"/>
        <w:outlineLvl w:val="1"/>
        <w:rPr>
          <w:rFonts w:ascii="Arial" w:hAnsi="Arial" w:cs="Arial"/>
          <w:b/>
          <w:bCs/>
          <w:color w:val="000000" w:themeColor="text1"/>
          <w:sz w:val="24"/>
          <w:szCs w:val="24"/>
        </w:rPr>
      </w:pPr>
      <w:bookmarkStart w:id="44" w:name="_Toc48148144"/>
      <w:r w:rsidRPr="00004EFB">
        <w:rPr>
          <w:rFonts w:ascii="Arial" w:hAnsi="Arial" w:cs="Arial"/>
          <w:b/>
          <w:bCs/>
          <w:color w:val="000000" w:themeColor="text1"/>
          <w:sz w:val="24"/>
          <w:szCs w:val="24"/>
        </w:rPr>
        <w:t>Previzionarea veniturilor</w:t>
      </w:r>
      <w:bookmarkEnd w:id="44"/>
    </w:p>
    <w:p w14:paraId="39306DC8" w14:textId="478D0024" w:rsidR="00FC5092" w:rsidRPr="00004EFB" w:rsidRDefault="00FC5092" w:rsidP="00E542D1">
      <w:pPr>
        <w:spacing w:after="120"/>
        <w:jc w:val="both"/>
        <w:outlineLvl w:val="1"/>
        <w:rPr>
          <w:rFonts w:ascii="Arial" w:hAnsi="Arial" w:cs="Arial"/>
          <w:i/>
          <w:iCs/>
          <w:color w:val="2F5496" w:themeColor="accent1" w:themeShade="BF"/>
          <w:sz w:val="20"/>
          <w:szCs w:val="24"/>
        </w:rPr>
      </w:pPr>
      <w:bookmarkStart w:id="45" w:name="_Toc48148145"/>
      <w:r w:rsidRPr="00004EFB">
        <w:rPr>
          <w:rFonts w:ascii="Arial" w:hAnsi="Arial" w:cs="Arial"/>
          <w:b/>
          <w:bCs/>
          <w:i/>
          <w:iCs/>
          <w:color w:val="2F5496" w:themeColor="accent1" w:themeShade="BF"/>
          <w:sz w:val="20"/>
          <w:szCs w:val="24"/>
          <w:lang w:val="pt-PT"/>
        </w:rPr>
        <w:t>&lt;</w:t>
      </w:r>
      <w:r w:rsidRPr="00004EFB">
        <w:rPr>
          <w:rFonts w:ascii="Arial" w:hAnsi="Arial" w:cs="Arial"/>
          <w:i/>
          <w:iCs/>
          <w:color w:val="2F5496" w:themeColor="accent1" w:themeShade="BF"/>
          <w:sz w:val="20"/>
          <w:szCs w:val="24"/>
        </w:rPr>
        <w:t>Se vor copia informatiile din Anexa 4a – Macheta financiara.&gt;</w:t>
      </w:r>
      <w:bookmarkEnd w:id="45"/>
    </w:p>
    <w:p w14:paraId="074B3F12" w14:textId="77777777" w:rsidR="00FC5092" w:rsidRPr="00004EFB" w:rsidRDefault="00FC5092" w:rsidP="00E542D1">
      <w:pPr>
        <w:spacing w:after="120"/>
        <w:jc w:val="both"/>
        <w:outlineLvl w:val="1"/>
        <w:rPr>
          <w:rFonts w:ascii="Arial" w:hAnsi="Arial" w:cs="Arial"/>
          <w:b/>
          <w:bCs/>
          <w:color w:val="000000" w:themeColor="text1"/>
          <w:sz w:val="24"/>
          <w:szCs w:val="24"/>
        </w:rPr>
      </w:pPr>
    </w:p>
    <w:tbl>
      <w:tblPr>
        <w:tblW w:w="5000" w:type="pct"/>
        <w:tblLook w:val="04A0" w:firstRow="1" w:lastRow="0" w:firstColumn="1" w:lastColumn="0" w:noHBand="0" w:noVBand="1"/>
      </w:tblPr>
      <w:tblGrid>
        <w:gridCol w:w="2770"/>
        <w:gridCol w:w="569"/>
        <w:gridCol w:w="569"/>
        <w:gridCol w:w="569"/>
        <w:gridCol w:w="569"/>
        <w:gridCol w:w="569"/>
        <w:gridCol w:w="569"/>
        <w:gridCol w:w="569"/>
        <w:gridCol w:w="569"/>
        <w:gridCol w:w="568"/>
        <w:gridCol w:w="568"/>
        <w:gridCol w:w="568"/>
        <w:gridCol w:w="568"/>
        <w:gridCol w:w="568"/>
        <w:gridCol w:w="568"/>
        <w:gridCol w:w="568"/>
        <w:gridCol w:w="568"/>
        <w:gridCol w:w="568"/>
        <w:gridCol w:w="571"/>
        <w:gridCol w:w="568"/>
        <w:gridCol w:w="568"/>
        <w:gridCol w:w="568"/>
        <w:gridCol w:w="571"/>
      </w:tblGrid>
      <w:tr w:rsidR="00FC5092" w:rsidRPr="00004EFB" w14:paraId="29D82F99" w14:textId="77777777" w:rsidTr="00FC5092">
        <w:trPr>
          <w:trHeight w:val="516"/>
        </w:trPr>
        <w:tc>
          <w:tcPr>
            <w:tcW w:w="5000" w:type="pct"/>
            <w:gridSpan w:val="23"/>
            <w:tcBorders>
              <w:top w:val="nil"/>
              <w:left w:val="nil"/>
              <w:bottom w:val="nil"/>
              <w:right w:val="nil"/>
            </w:tcBorders>
            <w:shd w:val="clear" w:color="000000" w:fill="92D050"/>
            <w:noWrap/>
            <w:vAlign w:val="bottom"/>
            <w:hideMark/>
          </w:tcPr>
          <w:p w14:paraId="2B4C5150" w14:textId="1625F531" w:rsidR="00FC5092" w:rsidRPr="00004EFB" w:rsidRDefault="00422402" w:rsidP="00E542D1">
            <w:pPr>
              <w:spacing w:after="0" w:line="240" w:lineRule="auto"/>
              <w:jc w:val="center"/>
              <w:rPr>
                <w:rFonts w:ascii="Arial" w:hAnsi="Arial" w:cs="Arial"/>
                <w:b/>
                <w:bCs/>
                <w:color w:val="000000"/>
                <w:sz w:val="40"/>
                <w:szCs w:val="40"/>
                <w:lang w:val="en-US"/>
              </w:rPr>
            </w:pPr>
            <w:r w:rsidRPr="00004EFB">
              <w:rPr>
                <w:rFonts w:ascii="Arial" w:hAnsi="Arial" w:cs="Arial"/>
                <w:b/>
                <w:bCs/>
                <w:color w:val="000000"/>
                <w:sz w:val="40"/>
                <w:szCs w:val="40"/>
                <w:lang w:val="en-US"/>
              </w:rPr>
              <w:t>7</w:t>
            </w:r>
            <w:r w:rsidR="00FC5092" w:rsidRPr="00004EFB">
              <w:rPr>
                <w:rFonts w:ascii="Arial" w:hAnsi="Arial" w:cs="Arial"/>
                <w:b/>
                <w:bCs/>
                <w:color w:val="000000"/>
                <w:sz w:val="40"/>
                <w:szCs w:val="40"/>
                <w:lang w:val="en-US"/>
              </w:rPr>
              <w:t>.2.2. Previzionarea veniturilor</w:t>
            </w:r>
          </w:p>
        </w:tc>
      </w:tr>
      <w:tr w:rsidR="00FC5092" w:rsidRPr="00004EFB" w14:paraId="34DE8431" w14:textId="77777777" w:rsidTr="00FC5092">
        <w:trPr>
          <w:trHeight w:val="300"/>
        </w:trPr>
        <w:tc>
          <w:tcPr>
            <w:tcW w:w="906" w:type="pct"/>
            <w:tcBorders>
              <w:top w:val="nil"/>
              <w:left w:val="nil"/>
              <w:bottom w:val="nil"/>
              <w:right w:val="nil"/>
            </w:tcBorders>
            <w:shd w:val="clear" w:color="auto" w:fill="auto"/>
            <w:noWrap/>
            <w:vAlign w:val="bottom"/>
            <w:hideMark/>
          </w:tcPr>
          <w:p w14:paraId="65A6C9A3" w14:textId="77777777" w:rsidR="00FC5092" w:rsidRPr="00004EFB" w:rsidRDefault="00FC5092" w:rsidP="00E542D1">
            <w:pPr>
              <w:spacing w:after="0" w:line="240" w:lineRule="auto"/>
              <w:jc w:val="center"/>
              <w:rPr>
                <w:rFonts w:ascii="Arial" w:hAnsi="Arial" w:cs="Arial"/>
                <w:b/>
                <w:bCs/>
                <w:color w:val="000000"/>
                <w:sz w:val="40"/>
                <w:szCs w:val="40"/>
                <w:lang w:val="en-US"/>
              </w:rPr>
            </w:pPr>
          </w:p>
        </w:tc>
        <w:tc>
          <w:tcPr>
            <w:tcW w:w="186" w:type="pct"/>
            <w:tcBorders>
              <w:top w:val="nil"/>
              <w:left w:val="nil"/>
              <w:bottom w:val="nil"/>
              <w:right w:val="nil"/>
            </w:tcBorders>
            <w:shd w:val="clear" w:color="auto" w:fill="auto"/>
            <w:noWrap/>
            <w:vAlign w:val="bottom"/>
            <w:hideMark/>
          </w:tcPr>
          <w:p w14:paraId="4A924FE0"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6A0F2029"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6151B24A"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1631A238"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0928EFF3"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0289FA33"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02501D7F"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56882FA2"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419847EB"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0A0BCE0D"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01EC8DBC"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6B0623EF"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659D8255"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669DE70B"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52B58DFA"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1A1488C3"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20CF6B9F"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506070E0"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1ED73178"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4091983E"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2C8A5F96" w14:textId="77777777" w:rsidR="00FC5092" w:rsidRPr="00004EFB" w:rsidRDefault="00FC5092" w:rsidP="00E542D1">
            <w:pPr>
              <w:spacing w:after="0" w:line="240" w:lineRule="auto"/>
              <w:rPr>
                <w:rFonts w:ascii="Arial" w:hAnsi="Arial" w:cs="Arial"/>
                <w:sz w:val="20"/>
                <w:szCs w:val="20"/>
                <w:lang w:val="en-US"/>
              </w:rPr>
            </w:pPr>
          </w:p>
        </w:tc>
        <w:tc>
          <w:tcPr>
            <w:tcW w:w="186" w:type="pct"/>
            <w:tcBorders>
              <w:top w:val="nil"/>
              <w:left w:val="nil"/>
              <w:bottom w:val="nil"/>
              <w:right w:val="nil"/>
            </w:tcBorders>
            <w:shd w:val="clear" w:color="auto" w:fill="auto"/>
            <w:noWrap/>
            <w:vAlign w:val="bottom"/>
            <w:hideMark/>
          </w:tcPr>
          <w:p w14:paraId="5381C7E5" w14:textId="77777777" w:rsidR="00FC5092" w:rsidRPr="00004EFB" w:rsidRDefault="00FC5092" w:rsidP="00E542D1">
            <w:pPr>
              <w:spacing w:after="0" w:line="240" w:lineRule="auto"/>
              <w:rPr>
                <w:rFonts w:ascii="Arial" w:hAnsi="Arial" w:cs="Arial"/>
                <w:sz w:val="20"/>
                <w:szCs w:val="20"/>
                <w:lang w:val="en-US"/>
              </w:rPr>
            </w:pPr>
          </w:p>
        </w:tc>
      </w:tr>
      <w:tr w:rsidR="00FC5092" w:rsidRPr="00004EFB" w14:paraId="0D2EFE88" w14:textId="77777777" w:rsidTr="00FC5092">
        <w:trPr>
          <w:trHeight w:val="300"/>
        </w:trPr>
        <w:tc>
          <w:tcPr>
            <w:tcW w:w="90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57822A22"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 </w:t>
            </w:r>
          </w:p>
        </w:tc>
        <w:tc>
          <w:tcPr>
            <w:tcW w:w="3349" w:type="pct"/>
            <w:gridSpan w:val="18"/>
            <w:tcBorders>
              <w:top w:val="single" w:sz="8" w:space="0" w:color="auto"/>
              <w:left w:val="nil"/>
              <w:bottom w:val="single" w:sz="8" w:space="0" w:color="auto"/>
              <w:right w:val="single" w:sz="8" w:space="0" w:color="000000"/>
            </w:tcBorders>
            <w:shd w:val="clear" w:color="000000" w:fill="FFC000"/>
            <w:vAlign w:val="center"/>
            <w:hideMark/>
          </w:tcPr>
          <w:p w14:paraId="37974E7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An 0 de implementare</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2AB0014"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0 </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52EE3F8"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1 </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62EC7FBA"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2 </w:t>
            </w:r>
          </w:p>
        </w:tc>
        <w:tc>
          <w:tcPr>
            <w:tcW w:w="186"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5ECEC39"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3  </w:t>
            </w:r>
          </w:p>
        </w:tc>
      </w:tr>
      <w:tr w:rsidR="00FC5092" w:rsidRPr="00004EFB" w14:paraId="20804741" w14:textId="77777777" w:rsidTr="00FC5092">
        <w:trPr>
          <w:trHeight w:val="300"/>
        </w:trPr>
        <w:tc>
          <w:tcPr>
            <w:tcW w:w="906" w:type="pct"/>
            <w:vMerge/>
            <w:tcBorders>
              <w:top w:val="single" w:sz="8" w:space="0" w:color="auto"/>
              <w:left w:val="single" w:sz="8" w:space="0" w:color="auto"/>
              <w:bottom w:val="single" w:sz="8" w:space="0" w:color="000000"/>
              <w:right w:val="single" w:sz="8" w:space="0" w:color="auto"/>
            </w:tcBorders>
            <w:vAlign w:val="center"/>
            <w:hideMark/>
          </w:tcPr>
          <w:p w14:paraId="5EE7673E"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6" w:type="pct"/>
            <w:tcBorders>
              <w:top w:val="nil"/>
              <w:left w:val="nil"/>
              <w:bottom w:val="single" w:sz="8" w:space="0" w:color="auto"/>
              <w:right w:val="single" w:sz="8" w:space="0" w:color="auto"/>
            </w:tcBorders>
            <w:shd w:val="clear" w:color="000000" w:fill="FFC000"/>
            <w:vAlign w:val="center"/>
            <w:hideMark/>
          </w:tcPr>
          <w:p w14:paraId="6E70AC6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w:t>
            </w:r>
          </w:p>
        </w:tc>
        <w:tc>
          <w:tcPr>
            <w:tcW w:w="186" w:type="pct"/>
            <w:tcBorders>
              <w:top w:val="nil"/>
              <w:left w:val="nil"/>
              <w:bottom w:val="single" w:sz="8" w:space="0" w:color="auto"/>
              <w:right w:val="single" w:sz="8" w:space="0" w:color="auto"/>
            </w:tcBorders>
            <w:shd w:val="clear" w:color="000000" w:fill="FFC000"/>
            <w:vAlign w:val="center"/>
            <w:hideMark/>
          </w:tcPr>
          <w:p w14:paraId="7394024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L2</w:t>
            </w:r>
          </w:p>
        </w:tc>
        <w:tc>
          <w:tcPr>
            <w:tcW w:w="186" w:type="pct"/>
            <w:tcBorders>
              <w:top w:val="nil"/>
              <w:left w:val="nil"/>
              <w:bottom w:val="single" w:sz="8" w:space="0" w:color="auto"/>
              <w:right w:val="single" w:sz="8" w:space="0" w:color="auto"/>
            </w:tcBorders>
            <w:shd w:val="clear" w:color="000000" w:fill="FFC000"/>
            <w:vAlign w:val="center"/>
            <w:hideMark/>
          </w:tcPr>
          <w:p w14:paraId="102843A0"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L3</w:t>
            </w:r>
          </w:p>
        </w:tc>
        <w:tc>
          <w:tcPr>
            <w:tcW w:w="186" w:type="pct"/>
            <w:tcBorders>
              <w:top w:val="nil"/>
              <w:left w:val="nil"/>
              <w:bottom w:val="single" w:sz="8" w:space="0" w:color="auto"/>
              <w:right w:val="single" w:sz="8" w:space="0" w:color="auto"/>
            </w:tcBorders>
            <w:shd w:val="clear" w:color="000000" w:fill="FFC000"/>
            <w:vAlign w:val="center"/>
            <w:hideMark/>
          </w:tcPr>
          <w:p w14:paraId="73B6FEE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L4</w:t>
            </w:r>
          </w:p>
        </w:tc>
        <w:tc>
          <w:tcPr>
            <w:tcW w:w="186" w:type="pct"/>
            <w:tcBorders>
              <w:top w:val="nil"/>
              <w:left w:val="nil"/>
              <w:bottom w:val="single" w:sz="8" w:space="0" w:color="auto"/>
              <w:right w:val="single" w:sz="8" w:space="0" w:color="auto"/>
            </w:tcBorders>
            <w:shd w:val="clear" w:color="000000" w:fill="FFC000"/>
            <w:vAlign w:val="center"/>
            <w:hideMark/>
          </w:tcPr>
          <w:p w14:paraId="4E5DE37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L5</w:t>
            </w:r>
          </w:p>
        </w:tc>
        <w:tc>
          <w:tcPr>
            <w:tcW w:w="186" w:type="pct"/>
            <w:tcBorders>
              <w:top w:val="nil"/>
              <w:left w:val="nil"/>
              <w:bottom w:val="single" w:sz="8" w:space="0" w:color="auto"/>
              <w:right w:val="single" w:sz="8" w:space="0" w:color="auto"/>
            </w:tcBorders>
            <w:shd w:val="clear" w:color="000000" w:fill="FFC000"/>
            <w:vAlign w:val="center"/>
            <w:hideMark/>
          </w:tcPr>
          <w:p w14:paraId="02EB6C40"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L6</w:t>
            </w:r>
          </w:p>
        </w:tc>
        <w:tc>
          <w:tcPr>
            <w:tcW w:w="186" w:type="pct"/>
            <w:tcBorders>
              <w:top w:val="nil"/>
              <w:left w:val="nil"/>
              <w:bottom w:val="single" w:sz="8" w:space="0" w:color="auto"/>
              <w:right w:val="single" w:sz="8" w:space="0" w:color="auto"/>
            </w:tcBorders>
            <w:shd w:val="clear" w:color="000000" w:fill="FFC000"/>
            <w:vAlign w:val="center"/>
            <w:hideMark/>
          </w:tcPr>
          <w:p w14:paraId="1CA492F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L7</w:t>
            </w:r>
          </w:p>
        </w:tc>
        <w:tc>
          <w:tcPr>
            <w:tcW w:w="186" w:type="pct"/>
            <w:tcBorders>
              <w:top w:val="nil"/>
              <w:left w:val="nil"/>
              <w:bottom w:val="single" w:sz="8" w:space="0" w:color="auto"/>
              <w:right w:val="single" w:sz="8" w:space="0" w:color="auto"/>
            </w:tcBorders>
            <w:shd w:val="clear" w:color="000000" w:fill="FFC000"/>
            <w:vAlign w:val="center"/>
            <w:hideMark/>
          </w:tcPr>
          <w:p w14:paraId="70A5EA2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L8</w:t>
            </w:r>
          </w:p>
        </w:tc>
        <w:tc>
          <w:tcPr>
            <w:tcW w:w="186" w:type="pct"/>
            <w:tcBorders>
              <w:top w:val="nil"/>
              <w:left w:val="nil"/>
              <w:bottom w:val="single" w:sz="8" w:space="0" w:color="auto"/>
              <w:right w:val="single" w:sz="8" w:space="0" w:color="auto"/>
            </w:tcBorders>
            <w:shd w:val="clear" w:color="000000" w:fill="FFC000"/>
            <w:vAlign w:val="center"/>
            <w:hideMark/>
          </w:tcPr>
          <w:p w14:paraId="28152A1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L9</w:t>
            </w:r>
          </w:p>
        </w:tc>
        <w:tc>
          <w:tcPr>
            <w:tcW w:w="186" w:type="pct"/>
            <w:tcBorders>
              <w:top w:val="nil"/>
              <w:left w:val="nil"/>
              <w:bottom w:val="single" w:sz="8" w:space="0" w:color="auto"/>
              <w:right w:val="single" w:sz="8" w:space="0" w:color="auto"/>
            </w:tcBorders>
            <w:shd w:val="clear" w:color="000000" w:fill="FFC000"/>
            <w:vAlign w:val="center"/>
            <w:hideMark/>
          </w:tcPr>
          <w:p w14:paraId="4EFCB6A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L10</w:t>
            </w:r>
          </w:p>
        </w:tc>
        <w:tc>
          <w:tcPr>
            <w:tcW w:w="186" w:type="pct"/>
            <w:tcBorders>
              <w:top w:val="nil"/>
              <w:left w:val="nil"/>
              <w:bottom w:val="single" w:sz="8" w:space="0" w:color="auto"/>
              <w:right w:val="single" w:sz="8" w:space="0" w:color="auto"/>
            </w:tcBorders>
            <w:shd w:val="clear" w:color="000000" w:fill="FFC000"/>
            <w:vAlign w:val="center"/>
            <w:hideMark/>
          </w:tcPr>
          <w:p w14:paraId="4FF82000"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L11</w:t>
            </w:r>
          </w:p>
        </w:tc>
        <w:tc>
          <w:tcPr>
            <w:tcW w:w="186" w:type="pct"/>
            <w:tcBorders>
              <w:top w:val="nil"/>
              <w:left w:val="nil"/>
              <w:bottom w:val="single" w:sz="8" w:space="0" w:color="auto"/>
              <w:right w:val="single" w:sz="8" w:space="0" w:color="auto"/>
            </w:tcBorders>
            <w:shd w:val="clear" w:color="000000" w:fill="FFC000"/>
            <w:vAlign w:val="center"/>
            <w:hideMark/>
          </w:tcPr>
          <w:p w14:paraId="7CF0791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L12</w:t>
            </w:r>
          </w:p>
        </w:tc>
        <w:tc>
          <w:tcPr>
            <w:tcW w:w="186" w:type="pct"/>
            <w:tcBorders>
              <w:top w:val="nil"/>
              <w:left w:val="nil"/>
              <w:bottom w:val="single" w:sz="8" w:space="0" w:color="auto"/>
              <w:right w:val="single" w:sz="8" w:space="0" w:color="auto"/>
            </w:tcBorders>
            <w:shd w:val="clear" w:color="000000" w:fill="FFC000"/>
            <w:vAlign w:val="center"/>
            <w:hideMark/>
          </w:tcPr>
          <w:p w14:paraId="3062401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L13</w:t>
            </w:r>
          </w:p>
        </w:tc>
        <w:tc>
          <w:tcPr>
            <w:tcW w:w="186" w:type="pct"/>
            <w:tcBorders>
              <w:top w:val="nil"/>
              <w:left w:val="nil"/>
              <w:bottom w:val="single" w:sz="8" w:space="0" w:color="auto"/>
              <w:right w:val="single" w:sz="8" w:space="0" w:color="auto"/>
            </w:tcBorders>
            <w:shd w:val="clear" w:color="000000" w:fill="FFC000"/>
            <w:vAlign w:val="center"/>
            <w:hideMark/>
          </w:tcPr>
          <w:p w14:paraId="4440CEC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L14</w:t>
            </w:r>
          </w:p>
        </w:tc>
        <w:tc>
          <w:tcPr>
            <w:tcW w:w="186" w:type="pct"/>
            <w:tcBorders>
              <w:top w:val="nil"/>
              <w:left w:val="nil"/>
              <w:bottom w:val="single" w:sz="8" w:space="0" w:color="auto"/>
              <w:right w:val="single" w:sz="8" w:space="0" w:color="auto"/>
            </w:tcBorders>
            <w:shd w:val="clear" w:color="000000" w:fill="FFC000"/>
            <w:vAlign w:val="center"/>
            <w:hideMark/>
          </w:tcPr>
          <w:p w14:paraId="054972C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L15</w:t>
            </w:r>
          </w:p>
        </w:tc>
        <w:tc>
          <w:tcPr>
            <w:tcW w:w="186" w:type="pct"/>
            <w:tcBorders>
              <w:top w:val="nil"/>
              <w:left w:val="nil"/>
              <w:bottom w:val="single" w:sz="8" w:space="0" w:color="auto"/>
              <w:right w:val="single" w:sz="8" w:space="0" w:color="auto"/>
            </w:tcBorders>
            <w:shd w:val="clear" w:color="000000" w:fill="FFC000"/>
            <w:vAlign w:val="center"/>
            <w:hideMark/>
          </w:tcPr>
          <w:p w14:paraId="6DC4DE8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L16</w:t>
            </w:r>
          </w:p>
        </w:tc>
        <w:tc>
          <w:tcPr>
            <w:tcW w:w="186" w:type="pct"/>
            <w:tcBorders>
              <w:top w:val="nil"/>
              <w:left w:val="nil"/>
              <w:bottom w:val="single" w:sz="8" w:space="0" w:color="auto"/>
              <w:right w:val="single" w:sz="8" w:space="0" w:color="auto"/>
            </w:tcBorders>
            <w:shd w:val="clear" w:color="000000" w:fill="FFC000"/>
            <w:vAlign w:val="center"/>
            <w:hideMark/>
          </w:tcPr>
          <w:p w14:paraId="349A07F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L17</w:t>
            </w:r>
          </w:p>
        </w:tc>
        <w:tc>
          <w:tcPr>
            <w:tcW w:w="186" w:type="pct"/>
            <w:tcBorders>
              <w:top w:val="nil"/>
              <w:left w:val="nil"/>
              <w:bottom w:val="single" w:sz="8" w:space="0" w:color="auto"/>
              <w:right w:val="single" w:sz="8" w:space="0" w:color="auto"/>
            </w:tcBorders>
            <w:shd w:val="clear" w:color="000000" w:fill="FFC000"/>
            <w:vAlign w:val="center"/>
            <w:hideMark/>
          </w:tcPr>
          <w:p w14:paraId="14311CB3"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L18</w:t>
            </w: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3B26C3D0"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5932D2A9"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0DC87DE8"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6" w:type="pct"/>
            <w:vMerge/>
            <w:tcBorders>
              <w:top w:val="single" w:sz="8" w:space="0" w:color="auto"/>
              <w:left w:val="single" w:sz="8" w:space="0" w:color="auto"/>
              <w:bottom w:val="single" w:sz="8" w:space="0" w:color="000000"/>
              <w:right w:val="single" w:sz="8" w:space="0" w:color="auto"/>
            </w:tcBorders>
            <w:vAlign w:val="center"/>
            <w:hideMark/>
          </w:tcPr>
          <w:p w14:paraId="5F92DEF5" w14:textId="77777777" w:rsidR="00FC5092" w:rsidRPr="00004EFB" w:rsidRDefault="00FC5092" w:rsidP="00E542D1">
            <w:pPr>
              <w:spacing w:after="0" w:line="240" w:lineRule="auto"/>
              <w:rPr>
                <w:rFonts w:ascii="Arial" w:hAnsi="Arial" w:cs="Arial"/>
                <w:b/>
                <w:bCs/>
                <w:color w:val="000000"/>
                <w:sz w:val="24"/>
                <w:szCs w:val="24"/>
                <w:lang w:val="en-US"/>
              </w:rPr>
            </w:pPr>
          </w:p>
        </w:tc>
      </w:tr>
      <w:tr w:rsidR="00FC5092" w:rsidRPr="00004EFB" w14:paraId="008894C0"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743A51D1"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Cantitate aferenta produsului / serviciului 1</w:t>
            </w:r>
          </w:p>
        </w:tc>
        <w:tc>
          <w:tcPr>
            <w:tcW w:w="186" w:type="pct"/>
            <w:tcBorders>
              <w:top w:val="nil"/>
              <w:left w:val="nil"/>
              <w:bottom w:val="single" w:sz="4" w:space="0" w:color="auto"/>
              <w:right w:val="single" w:sz="4" w:space="0" w:color="auto"/>
            </w:tcBorders>
            <w:shd w:val="clear" w:color="auto" w:fill="auto"/>
            <w:vAlign w:val="center"/>
            <w:hideMark/>
          </w:tcPr>
          <w:p w14:paraId="7C61AA8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49D7AA3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71AA3AE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AA3775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C26AF3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31C533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0B1C32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E982B9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ECC64A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23ED74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FD4981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9DB0B5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34EB47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D6D107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C1E898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A8E5B6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2555F1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02D41E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34536B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6152075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2F0792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7E64EA9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773F5376"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12BF40D3"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t>Preț mediu aferent produsului / serviciului 1</w:t>
            </w:r>
          </w:p>
        </w:tc>
        <w:tc>
          <w:tcPr>
            <w:tcW w:w="186" w:type="pct"/>
            <w:tcBorders>
              <w:top w:val="nil"/>
              <w:left w:val="nil"/>
              <w:bottom w:val="nil"/>
              <w:right w:val="single" w:sz="4" w:space="0" w:color="auto"/>
            </w:tcBorders>
            <w:shd w:val="clear" w:color="auto" w:fill="auto"/>
            <w:vAlign w:val="center"/>
            <w:hideMark/>
          </w:tcPr>
          <w:p w14:paraId="4E26A58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3BA957A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6A9503A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71B9F0E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55C134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85C75B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E1CCF0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23F792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81730F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CBF751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7FBADA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D419F4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9886F2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21D683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D33C42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5F99CA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3FCB11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0230FE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C25181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5618D1D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135F4A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5DF7673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0A34E39A"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5371D5B2"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(1.1.) Total venituri  produsului / serviciului 1</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11FE30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F54994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B89BCB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E19BCF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C72BBD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89E551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D344A8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A1BBC5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51612C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ADB31B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60EEFA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60CC00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22F5E4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E418BC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39B7ED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F5F125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D4F91E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09E611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700162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95E019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66F3B7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44946F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00BAF38F"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2A0C4B4F"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lastRenderedPageBreak/>
              <w:t>Cantitate aferenta produsului / serviciului …..</w:t>
            </w:r>
          </w:p>
        </w:tc>
        <w:tc>
          <w:tcPr>
            <w:tcW w:w="186" w:type="pct"/>
            <w:tcBorders>
              <w:top w:val="nil"/>
              <w:left w:val="nil"/>
              <w:bottom w:val="single" w:sz="4" w:space="0" w:color="auto"/>
              <w:right w:val="single" w:sz="4" w:space="0" w:color="auto"/>
            </w:tcBorders>
            <w:shd w:val="clear" w:color="auto" w:fill="auto"/>
            <w:vAlign w:val="center"/>
            <w:hideMark/>
          </w:tcPr>
          <w:p w14:paraId="34B1F0A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96A70D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7378B69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79016C5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6A602F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9CCDB4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30618C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BF245A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86778D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493305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DB22C7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761515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B7A243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7CD037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F0AB4D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8C84FF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7B0382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E671B6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492A26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186CD93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2D66C6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170A49B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692D86DA"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1F1E7504"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t>Preț mediu aferent produsului / serviciului ……</w:t>
            </w:r>
          </w:p>
        </w:tc>
        <w:tc>
          <w:tcPr>
            <w:tcW w:w="186" w:type="pct"/>
            <w:tcBorders>
              <w:top w:val="nil"/>
              <w:left w:val="nil"/>
              <w:bottom w:val="nil"/>
              <w:right w:val="single" w:sz="4" w:space="0" w:color="auto"/>
            </w:tcBorders>
            <w:shd w:val="clear" w:color="auto" w:fill="auto"/>
            <w:vAlign w:val="center"/>
            <w:hideMark/>
          </w:tcPr>
          <w:p w14:paraId="6E7BD98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20558C9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0CFF4C0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39158EB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B104C2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B46804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AB43D9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FACD31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42A89B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EF14CE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A21031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F7FEE2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9E050D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D8A3FE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BC2DED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DEC524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E1E062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0DFBAA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208450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024CE56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B095B4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1100DD1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2C0AD78A"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129B4372"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t>(1.2.) Total venituri aferent produsului / serviciului ……</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977359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D50D9F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1C7DF2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BC9D5D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91E0CD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0DFB5F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154124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14F0AC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05E845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507A89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DC72E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3159B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D4BB21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BFC432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7A8C90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3491D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8CBDAD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F966B7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8A6023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3AF91D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17A656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F91162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2793567F"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36FBA42C"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w:t>
            </w:r>
          </w:p>
        </w:tc>
        <w:tc>
          <w:tcPr>
            <w:tcW w:w="186" w:type="pct"/>
            <w:tcBorders>
              <w:top w:val="nil"/>
              <w:left w:val="nil"/>
              <w:bottom w:val="single" w:sz="4" w:space="0" w:color="auto"/>
              <w:right w:val="single" w:sz="4" w:space="0" w:color="auto"/>
            </w:tcBorders>
            <w:shd w:val="clear" w:color="auto" w:fill="auto"/>
            <w:vAlign w:val="center"/>
            <w:hideMark/>
          </w:tcPr>
          <w:p w14:paraId="6ED5FA0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1E6F5A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3469F5C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6006E0C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2E949E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AC5953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8FB08F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19411B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877C05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519B79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6A4353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499EB9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FEF3E8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83E3F2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670A401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F48B82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3CD59D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7FBF38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7BB6AD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3BFDEB2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7323FF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7DCC743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27501FEC"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5A6A0AFF"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w:t>
            </w:r>
          </w:p>
        </w:tc>
        <w:tc>
          <w:tcPr>
            <w:tcW w:w="186" w:type="pct"/>
            <w:tcBorders>
              <w:top w:val="nil"/>
              <w:left w:val="nil"/>
              <w:bottom w:val="nil"/>
              <w:right w:val="single" w:sz="4" w:space="0" w:color="auto"/>
            </w:tcBorders>
            <w:shd w:val="clear" w:color="auto" w:fill="auto"/>
            <w:vAlign w:val="center"/>
            <w:hideMark/>
          </w:tcPr>
          <w:p w14:paraId="3134AFB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4D4568C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7AD172B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502A707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729F9B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05DFC4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0A43A5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75EC98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A6673D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778097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30F800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4AE908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7EBC05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A3FC5D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B96A8D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DD74B9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77BCEB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3B76F0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F29FEE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0924F50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9D9EDC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6883E75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49B7357D"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47E5769A"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t>(1. ...) Total venituri aferent produsului / serviciului ……</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903D1E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299651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1C7DDB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B91EF2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890890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BE6A86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AD7CB8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3A84FA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B05012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A0916B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9B87DF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5C605C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8D8D6A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1B0587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53F31E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46A9F9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9787B6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E2316A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4329D93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77F022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E83411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C656A9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0E1A542A"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148BE84F"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Cantitate aferenta produsului / serviciului …..</w:t>
            </w:r>
          </w:p>
        </w:tc>
        <w:tc>
          <w:tcPr>
            <w:tcW w:w="186" w:type="pct"/>
            <w:tcBorders>
              <w:top w:val="nil"/>
              <w:left w:val="nil"/>
              <w:bottom w:val="single" w:sz="4" w:space="0" w:color="auto"/>
              <w:right w:val="single" w:sz="4" w:space="0" w:color="auto"/>
            </w:tcBorders>
            <w:shd w:val="clear" w:color="auto" w:fill="auto"/>
            <w:vAlign w:val="center"/>
            <w:hideMark/>
          </w:tcPr>
          <w:p w14:paraId="565BE7C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1ED6B4C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2DE1EBB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single" w:sz="4" w:space="0" w:color="auto"/>
              <w:right w:val="single" w:sz="4" w:space="0" w:color="auto"/>
            </w:tcBorders>
            <w:shd w:val="clear" w:color="auto" w:fill="auto"/>
            <w:vAlign w:val="center"/>
            <w:hideMark/>
          </w:tcPr>
          <w:p w14:paraId="4F1CB8E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1BED4AB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957D9B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3A484B2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276D80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44A505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51FA1F7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395BF4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2D785E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138752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DF29C7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F69C93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2859151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7C8B634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A6C9D0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03D096F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single" w:sz="4" w:space="0" w:color="auto"/>
              <w:right w:val="single" w:sz="4" w:space="0" w:color="auto"/>
            </w:tcBorders>
            <w:shd w:val="clear" w:color="auto" w:fill="auto"/>
            <w:vAlign w:val="center"/>
            <w:hideMark/>
          </w:tcPr>
          <w:p w14:paraId="743C6CE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4" w:space="0" w:color="auto"/>
            </w:tcBorders>
            <w:shd w:val="clear" w:color="auto" w:fill="auto"/>
            <w:vAlign w:val="center"/>
            <w:hideMark/>
          </w:tcPr>
          <w:p w14:paraId="4D29C3D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single" w:sz="4" w:space="0" w:color="auto"/>
              <w:right w:val="single" w:sz="8" w:space="0" w:color="auto"/>
            </w:tcBorders>
            <w:shd w:val="clear" w:color="auto" w:fill="auto"/>
            <w:vAlign w:val="center"/>
            <w:hideMark/>
          </w:tcPr>
          <w:p w14:paraId="564AC95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2714B7C2" w14:textId="77777777" w:rsidTr="00FC5092">
        <w:trPr>
          <w:trHeight w:val="720"/>
        </w:trPr>
        <w:tc>
          <w:tcPr>
            <w:tcW w:w="906" w:type="pct"/>
            <w:tcBorders>
              <w:top w:val="nil"/>
              <w:left w:val="single" w:sz="8" w:space="0" w:color="auto"/>
              <w:bottom w:val="single" w:sz="8" w:space="0" w:color="auto"/>
              <w:right w:val="single" w:sz="8" w:space="0" w:color="auto"/>
            </w:tcBorders>
            <w:shd w:val="clear" w:color="auto" w:fill="auto"/>
            <w:vAlign w:val="center"/>
            <w:hideMark/>
          </w:tcPr>
          <w:p w14:paraId="231B8F06"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t>Preț mediu aferent produsului / serviciului ……</w:t>
            </w:r>
          </w:p>
        </w:tc>
        <w:tc>
          <w:tcPr>
            <w:tcW w:w="186" w:type="pct"/>
            <w:tcBorders>
              <w:top w:val="nil"/>
              <w:left w:val="nil"/>
              <w:bottom w:val="nil"/>
              <w:right w:val="single" w:sz="4" w:space="0" w:color="auto"/>
            </w:tcBorders>
            <w:shd w:val="clear" w:color="auto" w:fill="auto"/>
            <w:vAlign w:val="center"/>
            <w:hideMark/>
          </w:tcPr>
          <w:p w14:paraId="734AA2C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1152D48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31B10A9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6" w:type="pct"/>
            <w:tcBorders>
              <w:top w:val="nil"/>
              <w:left w:val="nil"/>
              <w:bottom w:val="nil"/>
              <w:right w:val="single" w:sz="4" w:space="0" w:color="auto"/>
            </w:tcBorders>
            <w:shd w:val="clear" w:color="auto" w:fill="auto"/>
            <w:vAlign w:val="center"/>
            <w:hideMark/>
          </w:tcPr>
          <w:p w14:paraId="6FF0869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967539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0BFEF63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F38698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4235602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4B742B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586377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90A04A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06063C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CE0106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AE2DE3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2C74D6A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195B8E4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686CEEF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361838A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5A42E82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X </w:t>
            </w:r>
          </w:p>
        </w:tc>
        <w:tc>
          <w:tcPr>
            <w:tcW w:w="186" w:type="pct"/>
            <w:tcBorders>
              <w:top w:val="nil"/>
              <w:left w:val="nil"/>
              <w:bottom w:val="nil"/>
              <w:right w:val="single" w:sz="4" w:space="0" w:color="auto"/>
            </w:tcBorders>
            <w:shd w:val="clear" w:color="auto" w:fill="auto"/>
            <w:vAlign w:val="center"/>
            <w:hideMark/>
          </w:tcPr>
          <w:p w14:paraId="53D075C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4" w:space="0" w:color="auto"/>
            </w:tcBorders>
            <w:shd w:val="clear" w:color="auto" w:fill="auto"/>
            <w:vAlign w:val="center"/>
            <w:hideMark/>
          </w:tcPr>
          <w:p w14:paraId="7F4274A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c>
          <w:tcPr>
            <w:tcW w:w="186" w:type="pct"/>
            <w:tcBorders>
              <w:top w:val="nil"/>
              <w:left w:val="nil"/>
              <w:bottom w:val="nil"/>
              <w:right w:val="single" w:sz="8" w:space="0" w:color="auto"/>
            </w:tcBorders>
            <w:shd w:val="clear" w:color="auto" w:fill="auto"/>
            <w:vAlign w:val="center"/>
            <w:hideMark/>
          </w:tcPr>
          <w:p w14:paraId="3382416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 xml:space="preserve">       -   </w:t>
            </w:r>
          </w:p>
        </w:tc>
      </w:tr>
      <w:tr w:rsidR="00FC5092" w:rsidRPr="00004EFB" w14:paraId="470B3474" w14:textId="77777777" w:rsidTr="00FC5092">
        <w:trPr>
          <w:trHeight w:val="720"/>
        </w:trPr>
        <w:tc>
          <w:tcPr>
            <w:tcW w:w="906" w:type="pct"/>
            <w:tcBorders>
              <w:top w:val="nil"/>
              <w:left w:val="single" w:sz="8" w:space="0" w:color="auto"/>
              <w:bottom w:val="single" w:sz="8" w:space="0" w:color="auto"/>
              <w:right w:val="single" w:sz="8" w:space="0" w:color="auto"/>
            </w:tcBorders>
            <w:shd w:val="clear" w:color="000000" w:fill="FFFF00"/>
            <w:vAlign w:val="center"/>
            <w:hideMark/>
          </w:tcPr>
          <w:p w14:paraId="60DA5A0D"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t>(1.n.) Total venituri aferent produsului / serviciului ……</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3BD96F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B5641D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728144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79F568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6C6D48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34D513D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D6616A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080342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15D7F3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AE6C3B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1EF1B2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CF1483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F6C1D6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61B1C85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C5ED6F0"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5D68BDA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63FC0D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26D62C3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16BC6C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1EB47C2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0D0AE9A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single" w:sz="8" w:space="0" w:color="auto"/>
              <w:left w:val="nil"/>
              <w:bottom w:val="single" w:sz="8" w:space="0" w:color="auto"/>
              <w:right w:val="single" w:sz="8" w:space="0" w:color="auto"/>
            </w:tcBorders>
            <w:shd w:val="clear" w:color="000000" w:fill="FFFF00"/>
            <w:vAlign w:val="center"/>
            <w:hideMark/>
          </w:tcPr>
          <w:p w14:paraId="76B2DE6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5C894236" w14:textId="77777777" w:rsidTr="00FC5092">
        <w:trPr>
          <w:trHeight w:val="636"/>
        </w:trPr>
        <w:tc>
          <w:tcPr>
            <w:tcW w:w="906" w:type="pct"/>
            <w:tcBorders>
              <w:top w:val="nil"/>
              <w:left w:val="single" w:sz="8" w:space="0" w:color="auto"/>
              <w:bottom w:val="single" w:sz="8" w:space="0" w:color="auto"/>
              <w:right w:val="single" w:sz="8" w:space="0" w:color="auto"/>
            </w:tcBorders>
            <w:shd w:val="clear" w:color="000000" w:fill="00B0F0"/>
            <w:vAlign w:val="center"/>
            <w:hideMark/>
          </w:tcPr>
          <w:p w14:paraId="13E82155"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lastRenderedPageBreak/>
              <w:t>(1.1. + 1.2. + … + 1.n.) Total venituri cumulate</w:t>
            </w:r>
          </w:p>
        </w:tc>
        <w:tc>
          <w:tcPr>
            <w:tcW w:w="186" w:type="pct"/>
            <w:tcBorders>
              <w:top w:val="nil"/>
              <w:left w:val="nil"/>
              <w:bottom w:val="single" w:sz="8" w:space="0" w:color="auto"/>
              <w:right w:val="single" w:sz="8" w:space="0" w:color="auto"/>
            </w:tcBorders>
            <w:shd w:val="clear" w:color="000000" w:fill="00B0F0"/>
            <w:vAlign w:val="center"/>
            <w:hideMark/>
          </w:tcPr>
          <w:p w14:paraId="4B536F8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AEA69F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6DF0972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41E38C4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18898C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0597A6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3B9D48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B1A21D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491408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3658BF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79B864A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31FA46D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697D713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C6D182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04493D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71E7983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5CC8116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251AED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12ADF81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3713D08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E343FD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6" w:type="pct"/>
            <w:tcBorders>
              <w:top w:val="nil"/>
              <w:left w:val="nil"/>
              <w:bottom w:val="single" w:sz="8" w:space="0" w:color="auto"/>
              <w:right w:val="single" w:sz="8" w:space="0" w:color="auto"/>
            </w:tcBorders>
            <w:shd w:val="clear" w:color="000000" w:fill="00B0F0"/>
            <w:vAlign w:val="center"/>
            <w:hideMark/>
          </w:tcPr>
          <w:p w14:paraId="0581B85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bl>
    <w:p w14:paraId="79B37457" w14:textId="77777777" w:rsidR="00FC5092" w:rsidRPr="00004EFB" w:rsidRDefault="00FC5092" w:rsidP="00E542D1">
      <w:pPr>
        <w:spacing w:after="120"/>
        <w:jc w:val="both"/>
        <w:outlineLvl w:val="1"/>
        <w:rPr>
          <w:rFonts w:ascii="Arial" w:hAnsi="Arial" w:cs="Arial"/>
          <w:b/>
          <w:bCs/>
          <w:color w:val="000000" w:themeColor="text1"/>
          <w:sz w:val="24"/>
          <w:szCs w:val="24"/>
        </w:rPr>
      </w:pPr>
    </w:p>
    <w:p w14:paraId="1916E7B0" w14:textId="77777777" w:rsidR="00336A05" w:rsidRPr="00004EFB" w:rsidRDefault="00336A05" w:rsidP="00E542D1">
      <w:pPr>
        <w:spacing w:after="120"/>
        <w:jc w:val="both"/>
        <w:outlineLvl w:val="1"/>
        <w:rPr>
          <w:rFonts w:ascii="Arial" w:hAnsi="Arial" w:cs="Arial"/>
          <w:b/>
          <w:bCs/>
          <w:color w:val="000000" w:themeColor="text1"/>
          <w:sz w:val="24"/>
          <w:szCs w:val="24"/>
        </w:rPr>
      </w:pPr>
    </w:p>
    <w:p w14:paraId="1EC30ABE" w14:textId="77777777" w:rsidR="00336A05" w:rsidRPr="00004EFB" w:rsidRDefault="00336A05" w:rsidP="00E542D1">
      <w:pPr>
        <w:spacing w:after="120"/>
        <w:jc w:val="both"/>
        <w:outlineLvl w:val="1"/>
        <w:rPr>
          <w:rFonts w:ascii="Arial" w:hAnsi="Arial" w:cs="Arial"/>
          <w:b/>
          <w:bCs/>
          <w:color w:val="000000" w:themeColor="text1"/>
          <w:sz w:val="24"/>
          <w:szCs w:val="24"/>
        </w:rPr>
      </w:pPr>
    </w:p>
    <w:p w14:paraId="08E0F428" w14:textId="1DF34C95" w:rsidR="005F6397" w:rsidRPr="00004EFB" w:rsidRDefault="005F6397" w:rsidP="00DE525A">
      <w:pPr>
        <w:pStyle w:val="Listparagraf"/>
        <w:numPr>
          <w:ilvl w:val="2"/>
          <w:numId w:val="3"/>
        </w:numPr>
        <w:spacing w:after="120"/>
        <w:ind w:left="0" w:firstLine="0"/>
        <w:jc w:val="both"/>
        <w:outlineLvl w:val="1"/>
        <w:rPr>
          <w:rFonts w:ascii="Arial" w:hAnsi="Arial" w:cs="Arial"/>
          <w:b/>
          <w:bCs/>
          <w:color w:val="000000" w:themeColor="text1"/>
          <w:sz w:val="24"/>
          <w:szCs w:val="24"/>
        </w:rPr>
      </w:pPr>
      <w:bookmarkStart w:id="46" w:name="_Toc48148146"/>
      <w:r w:rsidRPr="00004EFB">
        <w:rPr>
          <w:rFonts w:ascii="Arial" w:hAnsi="Arial" w:cs="Arial"/>
          <w:b/>
          <w:bCs/>
          <w:color w:val="000000" w:themeColor="text1"/>
          <w:sz w:val="24"/>
          <w:szCs w:val="24"/>
        </w:rPr>
        <w:t>Previzionarea cheltuielilor</w:t>
      </w:r>
      <w:bookmarkEnd w:id="46"/>
    </w:p>
    <w:p w14:paraId="2A16AEAC" w14:textId="77777777" w:rsidR="00FC5092" w:rsidRPr="00004EFB" w:rsidRDefault="00FC5092" w:rsidP="00E542D1">
      <w:pPr>
        <w:spacing w:after="120"/>
        <w:jc w:val="both"/>
        <w:outlineLvl w:val="1"/>
        <w:rPr>
          <w:rFonts w:ascii="Arial" w:hAnsi="Arial" w:cs="Arial"/>
          <w:i/>
          <w:iCs/>
          <w:color w:val="2F5496" w:themeColor="accent1" w:themeShade="BF"/>
          <w:sz w:val="20"/>
          <w:szCs w:val="24"/>
        </w:rPr>
      </w:pPr>
      <w:bookmarkStart w:id="47" w:name="_Toc48148147"/>
      <w:r w:rsidRPr="00004EFB">
        <w:rPr>
          <w:rFonts w:ascii="Arial" w:hAnsi="Arial" w:cs="Arial"/>
          <w:b/>
          <w:bCs/>
          <w:i/>
          <w:iCs/>
          <w:color w:val="2F5496" w:themeColor="accent1" w:themeShade="BF"/>
          <w:sz w:val="20"/>
          <w:szCs w:val="24"/>
          <w:lang w:val="pt-PT"/>
        </w:rPr>
        <w:t>&lt;</w:t>
      </w:r>
      <w:r w:rsidRPr="00004EFB">
        <w:rPr>
          <w:rFonts w:ascii="Arial" w:hAnsi="Arial" w:cs="Arial"/>
          <w:i/>
          <w:iCs/>
          <w:color w:val="2F5496" w:themeColor="accent1" w:themeShade="BF"/>
          <w:sz w:val="20"/>
          <w:szCs w:val="24"/>
        </w:rPr>
        <w:t>Se vor copia informatiile din Anexa 4a – Macheta financiara.&gt;</w:t>
      </w:r>
      <w:bookmarkEnd w:id="47"/>
    </w:p>
    <w:p w14:paraId="436F2832" w14:textId="77777777" w:rsidR="00997380" w:rsidRPr="00004EFB" w:rsidRDefault="00997380" w:rsidP="00E542D1">
      <w:pPr>
        <w:spacing w:after="120"/>
        <w:jc w:val="both"/>
        <w:outlineLvl w:val="1"/>
        <w:rPr>
          <w:rFonts w:ascii="Arial" w:hAnsi="Arial" w:cs="Arial"/>
          <w:b/>
          <w:bCs/>
          <w:color w:val="000000" w:themeColor="text1"/>
          <w:sz w:val="24"/>
          <w:szCs w:val="24"/>
        </w:rPr>
      </w:pPr>
    </w:p>
    <w:tbl>
      <w:tblPr>
        <w:tblW w:w="5000" w:type="pct"/>
        <w:tblLook w:val="04A0" w:firstRow="1" w:lastRow="0" w:firstColumn="1" w:lastColumn="0" w:noHBand="0" w:noVBand="1"/>
      </w:tblPr>
      <w:tblGrid>
        <w:gridCol w:w="2609"/>
        <w:gridCol w:w="574"/>
        <w:gridCol w:w="574"/>
        <w:gridCol w:w="574"/>
        <w:gridCol w:w="574"/>
        <w:gridCol w:w="574"/>
        <w:gridCol w:w="574"/>
        <w:gridCol w:w="574"/>
        <w:gridCol w:w="574"/>
        <w:gridCol w:w="574"/>
        <w:gridCol w:w="575"/>
        <w:gridCol w:w="575"/>
        <w:gridCol w:w="575"/>
        <w:gridCol w:w="575"/>
        <w:gridCol w:w="575"/>
        <w:gridCol w:w="575"/>
        <w:gridCol w:w="575"/>
        <w:gridCol w:w="575"/>
        <w:gridCol w:w="599"/>
        <w:gridCol w:w="575"/>
        <w:gridCol w:w="575"/>
        <w:gridCol w:w="575"/>
        <w:gridCol w:w="581"/>
      </w:tblGrid>
      <w:tr w:rsidR="00FC5092" w:rsidRPr="00004EFB" w14:paraId="3B55E40D" w14:textId="77777777" w:rsidTr="00FC5092">
        <w:trPr>
          <w:trHeight w:val="516"/>
        </w:trPr>
        <w:tc>
          <w:tcPr>
            <w:tcW w:w="5000" w:type="pct"/>
            <w:gridSpan w:val="23"/>
            <w:tcBorders>
              <w:top w:val="nil"/>
              <w:left w:val="nil"/>
              <w:bottom w:val="nil"/>
              <w:right w:val="nil"/>
            </w:tcBorders>
            <w:shd w:val="clear" w:color="000000" w:fill="92D050"/>
            <w:noWrap/>
            <w:vAlign w:val="bottom"/>
            <w:hideMark/>
          </w:tcPr>
          <w:p w14:paraId="4936187A" w14:textId="6026F4B9" w:rsidR="00FC5092" w:rsidRPr="00004EFB" w:rsidRDefault="00A5549A" w:rsidP="00E542D1">
            <w:pPr>
              <w:spacing w:after="0" w:line="240" w:lineRule="auto"/>
              <w:jc w:val="center"/>
              <w:rPr>
                <w:rFonts w:ascii="Arial" w:hAnsi="Arial" w:cs="Arial"/>
                <w:b/>
                <w:bCs/>
                <w:color w:val="000000"/>
                <w:sz w:val="40"/>
                <w:szCs w:val="40"/>
                <w:lang w:val="en-US"/>
              </w:rPr>
            </w:pPr>
            <w:r w:rsidRPr="00004EFB">
              <w:rPr>
                <w:rFonts w:ascii="Arial" w:hAnsi="Arial" w:cs="Arial"/>
                <w:b/>
                <w:bCs/>
                <w:color w:val="000000"/>
                <w:sz w:val="40"/>
                <w:szCs w:val="40"/>
                <w:lang w:val="en-US"/>
              </w:rPr>
              <w:t>7</w:t>
            </w:r>
            <w:r w:rsidR="00FC5092" w:rsidRPr="00004EFB">
              <w:rPr>
                <w:rFonts w:ascii="Arial" w:hAnsi="Arial" w:cs="Arial"/>
                <w:b/>
                <w:bCs/>
                <w:color w:val="000000"/>
                <w:sz w:val="40"/>
                <w:szCs w:val="40"/>
                <w:lang w:val="en-US"/>
              </w:rPr>
              <w:t>.2.3. Previzionarea cheltuielilor</w:t>
            </w:r>
          </w:p>
        </w:tc>
      </w:tr>
      <w:tr w:rsidR="00FC5092" w:rsidRPr="00004EFB" w14:paraId="74546815" w14:textId="77777777" w:rsidTr="00FC5092">
        <w:trPr>
          <w:trHeight w:val="300"/>
        </w:trPr>
        <w:tc>
          <w:tcPr>
            <w:tcW w:w="854" w:type="pct"/>
            <w:tcBorders>
              <w:top w:val="nil"/>
              <w:left w:val="nil"/>
              <w:bottom w:val="nil"/>
              <w:right w:val="nil"/>
            </w:tcBorders>
            <w:shd w:val="clear" w:color="auto" w:fill="auto"/>
            <w:noWrap/>
            <w:vAlign w:val="bottom"/>
            <w:hideMark/>
          </w:tcPr>
          <w:p w14:paraId="691A977E" w14:textId="77777777" w:rsidR="00FC5092" w:rsidRPr="00004EFB" w:rsidRDefault="00FC5092" w:rsidP="00E542D1">
            <w:pPr>
              <w:spacing w:after="0" w:line="240" w:lineRule="auto"/>
              <w:jc w:val="center"/>
              <w:rPr>
                <w:rFonts w:ascii="Arial" w:hAnsi="Arial" w:cs="Arial"/>
                <w:b/>
                <w:bCs/>
                <w:color w:val="000000"/>
                <w:sz w:val="40"/>
                <w:szCs w:val="40"/>
                <w:lang w:val="en-US"/>
              </w:rPr>
            </w:pPr>
          </w:p>
        </w:tc>
        <w:tc>
          <w:tcPr>
            <w:tcW w:w="188" w:type="pct"/>
            <w:tcBorders>
              <w:top w:val="nil"/>
              <w:left w:val="nil"/>
              <w:bottom w:val="nil"/>
              <w:right w:val="nil"/>
            </w:tcBorders>
            <w:shd w:val="clear" w:color="auto" w:fill="auto"/>
            <w:noWrap/>
            <w:vAlign w:val="bottom"/>
            <w:hideMark/>
          </w:tcPr>
          <w:p w14:paraId="3C32B5A2"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006EE12C"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38C0F5E1"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5DA5889D"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3276C61A"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119AAFD6"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765856CB"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36069079"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34E14CFF"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4253A0B6"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1D494A4C"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1FB419D5"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5B4FBA26"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1CA51F5F"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05B131A5"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79CA27E8"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5B69EC7C"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09A23EF8"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3056757B"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7FE5AACC"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28D66060" w14:textId="77777777" w:rsidR="00FC5092" w:rsidRPr="00004EFB" w:rsidRDefault="00FC5092" w:rsidP="00E542D1">
            <w:pPr>
              <w:spacing w:after="0" w:line="240" w:lineRule="auto"/>
              <w:rPr>
                <w:rFonts w:ascii="Arial" w:hAnsi="Arial" w:cs="Arial"/>
                <w:sz w:val="20"/>
                <w:szCs w:val="20"/>
                <w:lang w:val="en-US"/>
              </w:rPr>
            </w:pPr>
          </w:p>
        </w:tc>
        <w:tc>
          <w:tcPr>
            <w:tcW w:w="188" w:type="pct"/>
            <w:tcBorders>
              <w:top w:val="nil"/>
              <w:left w:val="nil"/>
              <w:bottom w:val="nil"/>
              <w:right w:val="nil"/>
            </w:tcBorders>
            <w:shd w:val="clear" w:color="auto" w:fill="auto"/>
            <w:noWrap/>
            <w:vAlign w:val="bottom"/>
            <w:hideMark/>
          </w:tcPr>
          <w:p w14:paraId="433C1DEA" w14:textId="77777777" w:rsidR="00FC5092" w:rsidRPr="00004EFB" w:rsidRDefault="00FC5092" w:rsidP="00E542D1">
            <w:pPr>
              <w:spacing w:after="0" w:line="240" w:lineRule="auto"/>
              <w:rPr>
                <w:rFonts w:ascii="Arial" w:hAnsi="Arial" w:cs="Arial"/>
                <w:sz w:val="20"/>
                <w:szCs w:val="20"/>
                <w:lang w:val="en-US"/>
              </w:rPr>
            </w:pPr>
          </w:p>
        </w:tc>
      </w:tr>
      <w:tr w:rsidR="00FC5092" w:rsidRPr="00004EFB" w14:paraId="61E6DB2F" w14:textId="77777777" w:rsidTr="00FC5092">
        <w:trPr>
          <w:trHeight w:val="300"/>
        </w:trPr>
        <w:tc>
          <w:tcPr>
            <w:tcW w:w="854"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6529D1CE"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 </w:t>
            </w:r>
          </w:p>
        </w:tc>
        <w:tc>
          <w:tcPr>
            <w:tcW w:w="3392" w:type="pct"/>
            <w:gridSpan w:val="18"/>
            <w:tcBorders>
              <w:top w:val="single" w:sz="8" w:space="0" w:color="auto"/>
              <w:left w:val="nil"/>
              <w:bottom w:val="single" w:sz="8" w:space="0" w:color="auto"/>
              <w:right w:val="single" w:sz="8" w:space="0" w:color="000000"/>
            </w:tcBorders>
            <w:shd w:val="clear" w:color="000000" w:fill="FFC000"/>
            <w:vAlign w:val="center"/>
            <w:hideMark/>
          </w:tcPr>
          <w:p w14:paraId="1062C67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An 0 de implementare</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865B6E0"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0 </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12586D1"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1 </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7B1D8CB"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2 </w:t>
            </w:r>
          </w:p>
        </w:tc>
        <w:tc>
          <w:tcPr>
            <w:tcW w:w="188" w:type="pct"/>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4CD6A78E"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 xml:space="preserve"> An 3  </w:t>
            </w:r>
          </w:p>
        </w:tc>
      </w:tr>
      <w:tr w:rsidR="00FC5092" w:rsidRPr="00004EFB" w14:paraId="102706E6" w14:textId="77777777" w:rsidTr="00FC5092">
        <w:trPr>
          <w:trHeight w:val="300"/>
        </w:trPr>
        <w:tc>
          <w:tcPr>
            <w:tcW w:w="854" w:type="pct"/>
            <w:vMerge/>
            <w:tcBorders>
              <w:top w:val="single" w:sz="8" w:space="0" w:color="auto"/>
              <w:left w:val="single" w:sz="8" w:space="0" w:color="auto"/>
              <w:bottom w:val="single" w:sz="8" w:space="0" w:color="000000"/>
              <w:right w:val="single" w:sz="8" w:space="0" w:color="auto"/>
            </w:tcBorders>
            <w:vAlign w:val="center"/>
            <w:hideMark/>
          </w:tcPr>
          <w:p w14:paraId="707389CA"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8" w:type="pct"/>
            <w:tcBorders>
              <w:top w:val="nil"/>
              <w:left w:val="nil"/>
              <w:bottom w:val="single" w:sz="8" w:space="0" w:color="auto"/>
              <w:right w:val="single" w:sz="8" w:space="0" w:color="auto"/>
            </w:tcBorders>
            <w:shd w:val="clear" w:color="000000" w:fill="FFC000"/>
            <w:vAlign w:val="center"/>
            <w:hideMark/>
          </w:tcPr>
          <w:p w14:paraId="1B7A03E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w:t>
            </w:r>
          </w:p>
        </w:tc>
        <w:tc>
          <w:tcPr>
            <w:tcW w:w="188" w:type="pct"/>
            <w:tcBorders>
              <w:top w:val="nil"/>
              <w:left w:val="nil"/>
              <w:bottom w:val="single" w:sz="8" w:space="0" w:color="auto"/>
              <w:right w:val="single" w:sz="8" w:space="0" w:color="auto"/>
            </w:tcBorders>
            <w:shd w:val="clear" w:color="000000" w:fill="FFC000"/>
            <w:vAlign w:val="center"/>
            <w:hideMark/>
          </w:tcPr>
          <w:p w14:paraId="32F519D3"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L2</w:t>
            </w:r>
          </w:p>
        </w:tc>
        <w:tc>
          <w:tcPr>
            <w:tcW w:w="188" w:type="pct"/>
            <w:tcBorders>
              <w:top w:val="nil"/>
              <w:left w:val="nil"/>
              <w:bottom w:val="single" w:sz="8" w:space="0" w:color="auto"/>
              <w:right w:val="single" w:sz="8" w:space="0" w:color="auto"/>
            </w:tcBorders>
            <w:shd w:val="clear" w:color="000000" w:fill="FFC000"/>
            <w:vAlign w:val="center"/>
            <w:hideMark/>
          </w:tcPr>
          <w:p w14:paraId="7FEC8A1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L3</w:t>
            </w:r>
          </w:p>
        </w:tc>
        <w:tc>
          <w:tcPr>
            <w:tcW w:w="188" w:type="pct"/>
            <w:tcBorders>
              <w:top w:val="nil"/>
              <w:left w:val="nil"/>
              <w:bottom w:val="single" w:sz="8" w:space="0" w:color="auto"/>
              <w:right w:val="single" w:sz="8" w:space="0" w:color="auto"/>
            </w:tcBorders>
            <w:shd w:val="clear" w:color="000000" w:fill="FFC000"/>
            <w:vAlign w:val="center"/>
            <w:hideMark/>
          </w:tcPr>
          <w:p w14:paraId="307B924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L4</w:t>
            </w:r>
          </w:p>
        </w:tc>
        <w:tc>
          <w:tcPr>
            <w:tcW w:w="188" w:type="pct"/>
            <w:tcBorders>
              <w:top w:val="nil"/>
              <w:left w:val="nil"/>
              <w:bottom w:val="single" w:sz="8" w:space="0" w:color="auto"/>
              <w:right w:val="single" w:sz="8" w:space="0" w:color="auto"/>
            </w:tcBorders>
            <w:shd w:val="clear" w:color="000000" w:fill="FFC000"/>
            <w:vAlign w:val="center"/>
            <w:hideMark/>
          </w:tcPr>
          <w:p w14:paraId="0FA70DC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L5</w:t>
            </w:r>
          </w:p>
        </w:tc>
        <w:tc>
          <w:tcPr>
            <w:tcW w:w="188" w:type="pct"/>
            <w:tcBorders>
              <w:top w:val="nil"/>
              <w:left w:val="nil"/>
              <w:bottom w:val="single" w:sz="8" w:space="0" w:color="auto"/>
              <w:right w:val="single" w:sz="8" w:space="0" w:color="auto"/>
            </w:tcBorders>
            <w:shd w:val="clear" w:color="000000" w:fill="FFC000"/>
            <w:vAlign w:val="center"/>
            <w:hideMark/>
          </w:tcPr>
          <w:p w14:paraId="16C935C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L6</w:t>
            </w:r>
          </w:p>
        </w:tc>
        <w:tc>
          <w:tcPr>
            <w:tcW w:w="188" w:type="pct"/>
            <w:tcBorders>
              <w:top w:val="nil"/>
              <w:left w:val="nil"/>
              <w:bottom w:val="single" w:sz="8" w:space="0" w:color="auto"/>
              <w:right w:val="single" w:sz="8" w:space="0" w:color="auto"/>
            </w:tcBorders>
            <w:shd w:val="clear" w:color="000000" w:fill="FFC000"/>
            <w:vAlign w:val="center"/>
            <w:hideMark/>
          </w:tcPr>
          <w:p w14:paraId="402212D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L7</w:t>
            </w:r>
          </w:p>
        </w:tc>
        <w:tc>
          <w:tcPr>
            <w:tcW w:w="188" w:type="pct"/>
            <w:tcBorders>
              <w:top w:val="nil"/>
              <w:left w:val="nil"/>
              <w:bottom w:val="single" w:sz="8" w:space="0" w:color="auto"/>
              <w:right w:val="single" w:sz="8" w:space="0" w:color="auto"/>
            </w:tcBorders>
            <w:shd w:val="clear" w:color="000000" w:fill="FFC000"/>
            <w:vAlign w:val="center"/>
            <w:hideMark/>
          </w:tcPr>
          <w:p w14:paraId="763A0810"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L8</w:t>
            </w:r>
          </w:p>
        </w:tc>
        <w:tc>
          <w:tcPr>
            <w:tcW w:w="188" w:type="pct"/>
            <w:tcBorders>
              <w:top w:val="nil"/>
              <w:left w:val="nil"/>
              <w:bottom w:val="single" w:sz="8" w:space="0" w:color="auto"/>
              <w:right w:val="single" w:sz="8" w:space="0" w:color="auto"/>
            </w:tcBorders>
            <w:shd w:val="clear" w:color="000000" w:fill="FFC000"/>
            <w:vAlign w:val="center"/>
            <w:hideMark/>
          </w:tcPr>
          <w:p w14:paraId="2B5449F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L9</w:t>
            </w:r>
          </w:p>
        </w:tc>
        <w:tc>
          <w:tcPr>
            <w:tcW w:w="188" w:type="pct"/>
            <w:tcBorders>
              <w:top w:val="nil"/>
              <w:left w:val="nil"/>
              <w:bottom w:val="single" w:sz="8" w:space="0" w:color="auto"/>
              <w:right w:val="single" w:sz="8" w:space="0" w:color="auto"/>
            </w:tcBorders>
            <w:shd w:val="clear" w:color="000000" w:fill="FFC000"/>
            <w:vAlign w:val="center"/>
            <w:hideMark/>
          </w:tcPr>
          <w:p w14:paraId="5BA6882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L10</w:t>
            </w:r>
          </w:p>
        </w:tc>
        <w:tc>
          <w:tcPr>
            <w:tcW w:w="188" w:type="pct"/>
            <w:tcBorders>
              <w:top w:val="nil"/>
              <w:left w:val="nil"/>
              <w:bottom w:val="single" w:sz="8" w:space="0" w:color="auto"/>
              <w:right w:val="single" w:sz="8" w:space="0" w:color="auto"/>
            </w:tcBorders>
            <w:shd w:val="clear" w:color="000000" w:fill="FFC000"/>
            <w:vAlign w:val="center"/>
            <w:hideMark/>
          </w:tcPr>
          <w:p w14:paraId="1EC34BC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L11</w:t>
            </w:r>
          </w:p>
        </w:tc>
        <w:tc>
          <w:tcPr>
            <w:tcW w:w="188" w:type="pct"/>
            <w:tcBorders>
              <w:top w:val="nil"/>
              <w:left w:val="nil"/>
              <w:bottom w:val="single" w:sz="8" w:space="0" w:color="auto"/>
              <w:right w:val="single" w:sz="8" w:space="0" w:color="auto"/>
            </w:tcBorders>
            <w:shd w:val="clear" w:color="000000" w:fill="FFC000"/>
            <w:vAlign w:val="center"/>
            <w:hideMark/>
          </w:tcPr>
          <w:p w14:paraId="453F609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L12</w:t>
            </w:r>
          </w:p>
        </w:tc>
        <w:tc>
          <w:tcPr>
            <w:tcW w:w="188" w:type="pct"/>
            <w:tcBorders>
              <w:top w:val="nil"/>
              <w:left w:val="nil"/>
              <w:bottom w:val="single" w:sz="8" w:space="0" w:color="auto"/>
              <w:right w:val="single" w:sz="8" w:space="0" w:color="auto"/>
            </w:tcBorders>
            <w:shd w:val="clear" w:color="000000" w:fill="FFC000"/>
            <w:vAlign w:val="center"/>
            <w:hideMark/>
          </w:tcPr>
          <w:p w14:paraId="2B6A7E3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L13</w:t>
            </w:r>
          </w:p>
        </w:tc>
        <w:tc>
          <w:tcPr>
            <w:tcW w:w="188" w:type="pct"/>
            <w:tcBorders>
              <w:top w:val="nil"/>
              <w:left w:val="nil"/>
              <w:bottom w:val="single" w:sz="8" w:space="0" w:color="auto"/>
              <w:right w:val="single" w:sz="8" w:space="0" w:color="auto"/>
            </w:tcBorders>
            <w:shd w:val="clear" w:color="000000" w:fill="FFC000"/>
            <w:vAlign w:val="center"/>
            <w:hideMark/>
          </w:tcPr>
          <w:p w14:paraId="2F79D92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L14</w:t>
            </w:r>
          </w:p>
        </w:tc>
        <w:tc>
          <w:tcPr>
            <w:tcW w:w="188" w:type="pct"/>
            <w:tcBorders>
              <w:top w:val="nil"/>
              <w:left w:val="nil"/>
              <w:bottom w:val="single" w:sz="8" w:space="0" w:color="auto"/>
              <w:right w:val="single" w:sz="8" w:space="0" w:color="auto"/>
            </w:tcBorders>
            <w:shd w:val="clear" w:color="000000" w:fill="FFC000"/>
            <w:vAlign w:val="center"/>
            <w:hideMark/>
          </w:tcPr>
          <w:p w14:paraId="708BA133"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L15</w:t>
            </w:r>
          </w:p>
        </w:tc>
        <w:tc>
          <w:tcPr>
            <w:tcW w:w="188" w:type="pct"/>
            <w:tcBorders>
              <w:top w:val="nil"/>
              <w:left w:val="nil"/>
              <w:bottom w:val="single" w:sz="8" w:space="0" w:color="auto"/>
              <w:right w:val="single" w:sz="8" w:space="0" w:color="auto"/>
            </w:tcBorders>
            <w:shd w:val="clear" w:color="000000" w:fill="FFC000"/>
            <w:vAlign w:val="center"/>
            <w:hideMark/>
          </w:tcPr>
          <w:p w14:paraId="37B4160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L16</w:t>
            </w:r>
          </w:p>
        </w:tc>
        <w:tc>
          <w:tcPr>
            <w:tcW w:w="188" w:type="pct"/>
            <w:tcBorders>
              <w:top w:val="nil"/>
              <w:left w:val="nil"/>
              <w:bottom w:val="single" w:sz="8" w:space="0" w:color="auto"/>
              <w:right w:val="single" w:sz="8" w:space="0" w:color="auto"/>
            </w:tcBorders>
            <w:shd w:val="clear" w:color="000000" w:fill="FFC000"/>
            <w:vAlign w:val="center"/>
            <w:hideMark/>
          </w:tcPr>
          <w:p w14:paraId="12BE68D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L17</w:t>
            </w:r>
          </w:p>
        </w:tc>
        <w:tc>
          <w:tcPr>
            <w:tcW w:w="188" w:type="pct"/>
            <w:tcBorders>
              <w:top w:val="nil"/>
              <w:left w:val="nil"/>
              <w:bottom w:val="single" w:sz="8" w:space="0" w:color="auto"/>
              <w:right w:val="single" w:sz="8" w:space="0" w:color="auto"/>
            </w:tcBorders>
            <w:shd w:val="clear" w:color="000000" w:fill="FFC000"/>
            <w:vAlign w:val="center"/>
            <w:hideMark/>
          </w:tcPr>
          <w:p w14:paraId="2DC970A0"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L18</w:t>
            </w: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23F28683"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2A1F2802"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084E9518" w14:textId="77777777" w:rsidR="00FC5092" w:rsidRPr="00004EFB" w:rsidRDefault="00FC5092" w:rsidP="00E542D1">
            <w:pPr>
              <w:spacing w:after="0" w:line="240" w:lineRule="auto"/>
              <w:rPr>
                <w:rFonts w:ascii="Arial" w:hAnsi="Arial" w:cs="Arial"/>
                <w:b/>
                <w:bCs/>
                <w:color w:val="000000"/>
                <w:sz w:val="24"/>
                <w:szCs w:val="24"/>
                <w:lang w:val="en-US"/>
              </w:rPr>
            </w:pPr>
          </w:p>
        </w:tc>
        <w:tc>
          <w:tcPr>
            <w:tcW w:w="188" w:type="pct"/>
            <w:vMerge/>
            <w:tcBorders>
              <w:top w:val="single" w:sz="8" w:space="0" w:color="auto"/>
              <w:left w:val="single" w:sz="8" w:space="0" w:color="auto"/>
              <w:bottom w:val="single" w:sz="8" w:space="0" w:color="000000"/>
              <w:right w:val="single" w:sz="8" w:space="0" w:color="auto"/>
            </w:tcBorders>
            <w:vAlign w:val="center"/>
            <w:hideMark/>
          </w:tcPr>
          <w:p w14:paraId="49BA6E51" w14:textId="77777777" w:rsidR="00FC5092" w:rsidRPr="00004EFB" w:rsidRDefault="00FC5092" w:rsidP="00E542D1">
            <w:pPr>
              <w:spacing w:after="0" w:line="240" w:lineRule="auto"/>
              <w:rPr>
                <w:rFonts w:ascii="Arial" w:hAnsi="Arial" w:cs="Arial"/>
                <w:b/>
                <w:bCs/>
                <w:color w:val="000000"/>
                <w:sz w:val="24"/>
                <w:szCs w:val="24"/>
                <w:lang w:val="en-US"/>
              </w:rPr>
            </w:pPr>
          </w:p>
        </w:tc>
      </w:tr>
      <w:tr w:rsidR="00FC5092" w:rsidRPr="00004EFB" w14:paraId="431BAB6E"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4440677E"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1.1. Cheltuieli cu ….</w:t>
            </w:r>
          </w:p>
        </w:tc>
        <w:tc>
          <w:tcPr>
            <w:tcW w:w="188" w:type="pct"/>
            <w:tcBorders>
              <w:top w:val="nil"/>
              <w:left w:val="nil"/>
              <w:bottom w:val="single" w:sz="4" w:space="0" w:color="auto"/>
              <w:right w:val="single" w:sz="4" w:space="0" w:color="auto"/>
            </w:tcBorders>
            <w:shd w:val="clear" w:color="auto" w:fill="auto"/>
            <w:vAlign w:val="center"/>
            <w:hideMark/>
          </w:tcPr>
          <w:p w14:paraId="75CF209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623310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F1DB00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0F7543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B65862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0D7B83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3EC3FFF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003F474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69D35A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81FDB2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692731B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FAA9DD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6F75CD3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154FADB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CC76E5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79E0CFE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095AC8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907E95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4F8FA0F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541E44C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nil"/>
              <w:left w:val="nil"/>
              <w:bottom w:val="single" w:sz="4" w:space="0" w:color="auto"/>
              <w:right w:val="single" w:sz="4" w:space="0" w:color="auto"/>
            </w:tcBorders>
            <w:shd w:val="clear" w:color="auto" w:fill="auto"/>
            <w:vAlign w:val="center"/>
            <w:hideMark/>
          </w:tcPr>
          <w:p w14:paraId="28421AA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nil"/>
              <w:left w:val="nil"/>
              <w:bottom w:val="single" w:sz="4" w:space="0" w:color="auto"/>
              <w:right w:val="single" w:sz="8" w:space="0" w:color="auto"/>
            </w:tcBorders>
            <w:shd w:val="clear" w:color="auto" w:fill="auto"/>
            <w:vAlign w:val="center"/>
            <w:hideMark/>
          </w:tcPr>
          <w:p w14:paraId="0B046823"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6B8813AE"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178C74F4"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1.2. Cheltuieli cu ….</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26F6DE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7D76E9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EBB4C0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25FEAC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4BF450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8C85B9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96D6F5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6562AA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2AE7F9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B62800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CD760A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DA35F6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F8FB48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70C9AA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995876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879588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247385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14A66DC"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E58D14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062467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5365F1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11EA7B4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4BCCA505"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5E67DF96"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1.3. Cheltuieli cu ….</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1F9748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9F9371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8C430F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997875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52FE80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9E4283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0E75BC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6B90264"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29D7E0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EF8F29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F7F641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52FD35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6CCB7A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6AE813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F9F3AD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AA16EF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E2A2B2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2C57C7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D439A7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588E561"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FD4652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423A25E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64BA5741"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04E3A110"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BA69A09"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1702017"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58BDD8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1BDA52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376D78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13880D6"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FB35D3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F0B1DA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87C9AD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F4D96A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E996F5E"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F5235C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FE6CC5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43A21C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52E0ED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2FCB94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45DC5C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0C78E7A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55B5D9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D22299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2A3825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65CC2BD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7FD313F1" w14:textId="77777777" w:rsidTr="00FC5092">
        <w:trPr>
          <w:trHeight w:val="336"/>
        </w:trPr>
        <w:tc>
          <w:tcPr>
            <w:tcW w:w="854" w:type="pct"/>
            <w:tcBorders>
              <w:top w:val="nil"/>
              <w:left w:val="single" w:sz="8" w:space="0" w:color="auto"/>
              <w:bottom w:val="single" w:sz="8" w:space="0" w:color="auto"/>
              <w:right w:val="single" w:sz="8" w:space="0" w:color="auto"/>
            </w:tcBorders>
            <w:shd w:val="clear" w:color="auto" w:fill="auto"/>
            <w:vAlign w:val="center"/>
            <w:hideMark/>
          </w:tcPr>
          <w:p w14:paraId="5BB24063"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1.n. Cheltuieli cu ….</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05D05C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BB2BD9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3211D9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878A62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78C36BB"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591CA615"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B1C611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AC5E46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4D7577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74429411"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9374058"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7AC46A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71FA14D"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37BF3FF"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54C3C20"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8AB8432"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26FB5393"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12C1E6FA" w14:textId="77777777" w:rsidR="00FC5092" w:rsidRPr="00004EFB" w:rsidRDefault="00FC5092" w:rsidP="00E542D1">
            <w:pPr>
              <w:spacing w:after="0" w:line="240" w:lineRule="auto"/>
              <w:jc w:val="center"/>
              <w:rPr>
                <w:rFonts w:ascii="Arial" w:hAnsi="Arial" w:cs="Arial"/>
                <w:color w:val="000000"/>
                <w:sz w:val="20"/>
                <w:szCs w:val="20"/>
                <w:lang w:val="en-US"/>
              </w:rPr>
            </w:pPr>
            <w:r w:rsidRPr="00004EFB">
              <w:rPr>
                <w:rFonts w:ascii="Arial" w:hAnsi="Arial" w:cs="Arial"/>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33C6BD9E"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6A65241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4" w:space="0" w:color="auto"/>
            </w:tcBorders>
            <w:shd w:val="clear" w:color="auto" w:fill="auto"/>
            <w:vAlign w:val="center"/>
            <w:hideMark/>
          </w:tcPr>
          <w:p w14:paraId="4526BAC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4" w:space="0" w:color="auto"/>
              <w:right w:val="single" w:sz="8" w:space="0" w:color="auto"/>
            </w:tcBorders>
            <w:shd w:val="clear" w:color="auto" w:fill="auto"/>
            <w:vAlign w:val="center"/>
            <w:hideMark/>
          </w:tcPr>
          <w:p w14:paraId="79D8737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r w:rsidR="00FC5092" w:rsidRPr="00004EFB" w14:paraId="32C5A2B9" w14:textId="77777777" w:rsidTr="00FC5092">
        <w:trPr>
          <w:trHeight w:val="948"/>
        </w:trPr>
        <w:tc>
          <w:tcPr>
            <w:tcW w:w="854" w:type="pct"/>
            <w:tcBorders>
              <w:top w:val="nil"/>
              <w:left w:val="single" w:sz="8" w:space="0" w:color="auto"/>
              <w:bottom w:val="single" w:sz="8" w:space="0" w:color="auto"/>
              <w:right w:val="single" w:sz="8" w:space="0" w:color="auto"/>
            </w:tcBorders>
            <w:shd w:val="clear" w:color="000000" w:fill="FFFF00"/>
            <w:vAlign w:val="center"/>
            <w:hideMark/>
          </w:tcPr>
          <w:p w14:paraId="5FB0F1DF" w14:textId="77777777" w:rsidR="00FC5092" w:rsidRPr="00004EFB" w:rsidRDefault="00FC5092" w:rsidP="00E542D1">
            <w:pPr>
              <w:spacing w:after="0" w:line="240" w:lineRule="auto"/>
              <w:jc w:val="both"/>
              <w:rPr>
                <w:rFonts w:ascii="Arial" w:hAnsi="Arial" w:cs="Arial"/>
                <w:b/>
                <w:bCs/>
                <w:color w:val="000000"/>
                <w:sz w:val="24"/>
                <w:szCs w:val="24"/>
                <w:lang w:val="pt-PT"/>
              </w:rPr>
            </w:pPr>
            <w:r w:rsidRPr="00004EFB">
              <w:rPr>
                <w:rFonts w:ascii="Arial" w:hAnsi="Arial" w:cs="Arial"/>
                <w:b/>
                <w:bCs/>
                <w:color w:val="000000"/>
                <w:sz w:val="24"/>
                <w:szCs w:val="24"/>
                <w:lang w:val="pt-PT"/>
              </w:rPr>
              <w:lastRenderedPageBreak/>
              <w:t>(1.1. + 1.2. + 1.3. + … + 1.n.) Total cheltuieli de exploatare</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23BD274"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6C0568D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693922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065B268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71E2F27F"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A7DD4F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385FF80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54BBC8EA"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431789B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790AB047"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A19979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32D9692D"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59A4BDB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200ECB35"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72966CCB"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0FD89EF6"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0456F68C"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173D0EA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1C682CE8"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638F8D0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15215F92"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c>
          <w:tcPr>
            <w:tcW w:w="188" w:type="pct"/>
            <w:tcBorders>
              <w:top w:val="single" w:sz="8" w:space="0" w:color="auto"/>
              <w:left w:val="nil"/>
              <w:bottom w:val="single" w:sz="8" w:space="0" w:color="auto"/>
              <w:right w:val="single" w:sz="8" w:space="0" w:color="auto"/>
            </w:tcBorders>
            <w:shd w:val="clear" w:color="000000" w:fill="FFFF00"/>
            <w:vAlign w:val="center"/>
            <w:hideMark/>
          </w:tcPr>
          <w:p w14:paraId="3C5C0F59" w14:textId="77777777" w:rsidR="00FC5092" w:rsidRPr="00004EFB" w:rsidRDefault="00FC5092" w:rsidP="00E542D1">
            <w:pPr>
              <w:spacing w:after="0" w:line="240" w:lineRule="auto"/>
              <w:jc w:val="center"/>
              <w:rPr>
                <w:rFonts w:ascii="Arial" w:hAnsi="Arial" w:cs="Arial"/>
                <w:b/>
                <w:bCs/>
                <w:color w:val="000000"/>
                <w:sz w:val="20"/>
                <w:szCs w:val="20"/>
                <w:lang w:val="en-US"/>
              </w:rPr>
            </w:pPr>
            <w:r w:rsidRPr="00004EFB">
              <w:rPr>
                <w:rFonts w:ascii="Arial" w:hAnsi="Arial" w:cs="Arial"/>
                <w:b/>
                <w:bCs/>
                <w:color w:val="000000"/>
                <w:sz w:val="20"/>
                <w:szCs w:val="20"/>
                <w:lang w:val="en-US"/>
              </w:rPr>
              <w:t>0</w:t>
            </w:r>
          </w:p>
        </w:tc>
      </w:tr>
    </w:tbl>
    <w:p w14:paraId="18BDE756" w14:textId="77777777" w:rsidR="00FC5092" w:rsidRPr="00004EFB" w:rsidRDefault="00FC5092" w:rsidP="00E542D1">
      <w:pPr>
        <w:spacing w:after="120"/>
        <w:jc w:val="both"/>
        <w:outlineLvl w:val="1"/>
        <w:rPr>
          <w:rFonts w:ascii="Arial" w:hAnsi="Arial" w:cs="Arial"/>
          <w:b/>
          <w:bCs/>
          <w:color w:val="000000" w:themeColor="text1"/>
          <w:sz w:val="24"/>
          <w:szCs w:val="24"/>
        </w:rPr>
      </w:pPr>
    </w:p>
    <w:p w14:paraId="617699B3" w14:textId="545B23E9" w:rsidR="005F6397" w:rsidRPr="00004EFB" w:rsidRDefault="005F6397" w:rsidP="00DE525A">
      <w:pPr>
        <w:pStyle w:val="Listparagraf"/>
        <w:numPr>
          <w:ilvl w:val="2"/>
          <w:numId w:val="3"/>
        </w:numPr>
        <w:spacing w:after="120"/>
        <w:ind w:left="0" w:firstLine="0"/>
        <w:jc w:val="both"/>
        <w:outlineLvl w:val="1"/>
        <w:rPr>
          <w:rFonts w:ascii="Arial" w:hAnsi="Arial" w:cs="Arial"/>
          <w:b/>
          <w:bCs/>
          <w:color w:val="000000" w:themeColor="text1"/>
          <w:sz w:val="24"/>
          <w:szCs w:val="24"/>
        </w:rPr>
      </w:pPr>
      <w:bookmarkStart w:id="48" w:name="_Toc48148148"/>
      <w:r w:rsidRPr="00004EFB">
        <w:rPr>
          <w:rFonts w:ascii="Arial" w:hAnsi="Arial" w:cs="Arial"/>
          <w:b/>
          <w:bCs/>
          <w:color w:val="000000" w:themeColor="text1"/>
          <w:sz w:val="24"/>
          <w:szCs w:val="24"/>
        </w:rPr>
        <w:t>Previzionarea veniturilor si a cheltuielior (cash-flow)</w:t>
      </w:r>
      <w:r w:rsidR="00997380" w:rsidRPr="00004EFB">
        <w:rPr>
          <w:rFonts w:ascii="Arial" w:hAnsi="Arial" w:cs="Arial"/>
          <w:b/>
          <w:bCs/>
          <w:color w:val="000000" w:themeColor="text1"/>
          <w:sz w:val="24"/>
          <w:szCs w:val="24"/>
        </w:rPr>
        <w:t xml:space="preserve"> – CPP</w:t>
      </w:r>
      <w:bookmarkEnd w:id="48"/>
    </w:p>
    <w:p w14:paraId="0B19FC22" w14:textId="77777777" w:rsidR="00FC5092" w:rsidRPr="00004EFB" w:rsidRDefault="00FC5092" w:rsidP="00E542D1">
      <w:pPr>
        <w:spacing w:after="120"/>
        <w:jc w:val="both"/>
        <w:outlineLvl w:val="1"/>
        <w:rPr>
          <w:rFonts w:ascii="Arial" w:hAnsi="Arial" w:cs="Arial"/>
          <w:i/>
          <w:iCs/>
          <w:color w:val="2F5496" w:themeColor="accent1" w:themeShade="BF"/>
          <w:sz w:val="20"/>
          <w:szCs w:val="24"/>
        </w:rPr>
      </w:pPr>
      <w:bookmarkStart w:id="49" w:name="_Toc48148149"/>
      <w:r w:rsidRPr="00004EFB">
        <w:rPr>
          <w:rFonts w:ascii="Arial" w:hAnsi="Arial" w:cs="Arial"/>
          <w:b/>
          <w:bCs/>
          <w:i/>
          <w:iCs/>
          <w:color w:val="2F5496" w:themeColor="accent1" w:themeShade="BF"/>
          <w:sz w:val="20"/>
          <w:szCs w:val="24"/>
          <w:lang w:val="pt-PT"/>
        </w:rPr>
        <w:t>&lt;</w:t>
      </w:r>
      <w:r w:rsidRPr="00004EFB">
        <w:rPr>
          <w:rFonts w:ascii="Arial" w:hAnsi="Arial" w:cs="Arial"/>
          <w:i/>
          <w:iCs/>
          <w:color w:val="2F5496" w:themeColor="accent1" w:themeShade="BF"/>
          <w:sz w:val="20"/>
          <w:szCs w:val="24"/>
        </w:rPr>
        <w:t>Se vor copia informatiile din Anexa 4a – Macheta financiara.&gt;</w:t>
      </w:r>
      <w:bookmarkEnd w:id="49"/>
    </w:p>
    <w:p w14:paraId="2F792BF4" w14:textId="77777777" w:rsidR="00997380" w:rsidRPr="00004EFB" w:rsidRDefault="00997380" w:rsidP="00E542D1">
      <w:pPr>
        <w:spacing w:after="120"/>
        <w:jc w:val="both"/>
        <w:outlineLvl w:val="1"/>
        <w:rPr>
          <w:rFonts w:ascii="Arial" w:hAnsi="Arial" w:cs="Arial"/>
          <w:b/>
          <w:bCs/>
          <w:color w:val="000000" w:themeColor="text1"/>
          <w:sz w:val="24"/>
          <w:szCs w:val="24"/>
        </w:rPr>
      </w:pPr>
    </w:p>
    <w:tbl>
      <w:tblPr>
        <w:tblW w:w="5000" w:type="pct"/>
        <w:tblLook w:val="04A0" w:firstRow="1" w:lastRow="0" w:firstColumn="1" w:lastColumn="0" w:noHBand="0" w:noVBand="1"/>
      </w:tblPr>
      <w:tblGrid>
        <w:gridCol w:w="684"/>
        <w:gridCol w:w="7129"/>
        <w:gridCol w:w="2008"/>
        <w:gridCol w:w="1859"/>
        <w:gridCol w:w="1807"/>
        <w:gridCol w:w="1773"/>
      </w:tblGrid>
      <w:tr w:rsidR="00FC5092" w:rsidRPr="00004EFB" w14:paraId="4ABE0A9D" w14:textId="77777777" w:rsidTr="00FC5092">
        <w:trPr>
          <w:trHeight w:val="528"/>
        </w:trPr>
        <w:tc>
          <w:tcPr>
            <w:tcW w:w="5000" w:type="pct"/>
            <w:gridSpan w:val="6"/>
            <w:tcBorders>
              <w:top w:val="single" w:sz="8" w:space="0" w:color="auto"/>
              <w:left w:val="single" w:sz="8" w:space="0" w:color="auto"/>
              <w:bottom w:val="single" w:sz="8" w:space="0" w:color="auto"/>
              <w:right w:val="single" w:sz="8" w:space="0" w:color="000000"/>
            </w:tcBorders>
            <w:shd w:val="clear" w:color="000000" w:fill="92D050"/>
            <w:noWrap/>
            <w:vAlign w:val="center"/>
            <w:hideMark/>
          </w:tcPr>
          <w:p w14:paraId="2CC989F3" w14:textId="4F2BCCEE" w:rsidR="00FC5092" w:rsidRPr="00004EFB" w:rsidRDefault="00A5549A" w:rsidP="00E542D1">
            <w:pPr>
              <w:spacing w:after="0" w:line="240" w:lineRule="auto"/>
              <w:jc w:val="center"/>
              <w:rPr>
                <w:rFonts w:ascii="Arial" w:hAnsi="Arial" w:cs="Arial"/>
                <w:b/>
                <w:bCs/>
                <w:color w:val="000000"/>
                <w:sz w:val="40"/>
                <w:szCs w:val="40"/>
                <w:lang w:val="en-US"/>
              </w:rPr>
            </w:pPr>
            <w:r w:rsidRPr="00004EFB">
              <w:rPr>
                <w:rFonts w:ascii="Arial" w:hAnsi="Arial" w:cs="Arial"/>
                <w:b/>
                <w:bCs/>
                <w:color w:val="000000"/>
                <w:sz w:val="40"/>
                <w:szCs w:val="40"/>
                <w:lang w:val="en-US"/>
              </w:rPr>
              <w:t>7</w:t>
            </w:r>
            <w:r w:rsidR="00FC5092" w:rsidRPr="00004EFB">
              <w:rPr>
                <w:rFonts w:ascii="Arial" w:hAnsi="Arial" w:cs="Arial"/>
                <w:b/>
                <w:bCs/>
                <w:color w:val="000000"/>
                <w:sz w:val="40"/>
                <w:szCs w:val="40"/>
                <w:lang w:val="en-US"/>
              </w:rPr>
              <w:t>.2.4. Previzionarea veniturilor si a cheltuielior (cash-flow) – CPP</w:t>
            </w:r>
          </w:p>
        </w:tc>
      </w:tr>
      <w:tr w:rsidR="00FC5092" w:rsidRPr="00004EFB" w14:paraId="613188B2" w14:textId="77777777" w:rsidTr="00FC5092">
        <w:trPr>
          <w:trHeight w:val="612"/>
        </w:trPr>
        <w:tc>
          <w:tcPr>
            <w:tcW w:w="224" w:type="pct"/>
            <w:tcBorders>
              <w:top w:val="nil"/>
              <w:left w:val="single" w:sz="8" w:space="0" w:color="auto"/>
              <w:bottom w:val="nil"/>
              <w:right w:val="single" w:sz="8" w:space="0" w:color="auto"/>
            </w:tcBorders>
            <w:shd w:val="clear" w:color="000000" w:fill="FFFFFF"/>
            <w:vAlign w:val="center"/>
            <w:hideMark/>
          </w:tcPr>
          <w:p w14:paraId="77AA12FB"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Nr.</w:t>
            </w:r>
          </w:p>
        </w:tc>
        <w:tc>
          <w:tcPr>
            <w:tcW w:w="23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52A7213E"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658"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EB65111" w14:textId="77777777" w:rsidR="00D63555" w:rsidRPr="00004EFB" w:rsidRDefault="00FC5092" w:rsidP="00D63555">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xml:space="preserve">  Perioada de implementare </w:t>
            </w:r>
          </w:p>
          <w:p w14:paraId="70B31D50" w14:textId="4350D56A" w:rsidR="00FC5092" w:rsidRPr="00004EFB" w:rsidRDefault="00FC5092" w:rsidP="00D63555">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w:t>
            </w:r>
            <w:r w:rsidR="00D63555" w:rsidRPr="00004EFB">
              <w:rPr>
                <w:rFonts w:ascii="Arial" w:hAnsi="Arial" w:cs="Arial"/>
                <w:color w:val="000000"/>
                <w:sz w:val="24"/>
                <w:szCs w:val="24"/>
                <w:lang w:val="en-US"/>
              </w:rPr>
              <w:t>18</w:t>
            </w:r>
            <w:r w:rsidRPr="00004EFB">
              <w:rPr>
                <w:rFonts w:ascii="Arial" w:hAnsi="Arial" w:cs="Arial"/>
                <w:color w:val="000000"/>
                <w:sz w:val="24"/>
                <w:szCs w:val="24"/>
                <w:lang w:val="en-US"/>
              </w:rPr>
              <w:t xml:space="preserve"> luni) </w:t>
            </w:r>
          </w:p>
        </w:tc>
        <w:tc>
          <w:tcPr>
            <w:tcW w:w="60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788571"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xml:space="preserve"> An 1 de monitorizare </w:t>
            </w:r>
          </w:p>
        </w:tc>
        <w:tc>
          <w:tcPr>
            <w:tcW w:w="592"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04A411CD"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xml:space="preserve"> An 2 de monitorizare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54B9F78"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xml:space="preserve"> An 3 de monitorizare </w:t>
            </w:r>
          </w:p>
        </w:tc>
      </w:tr>
      <w:tr w:rsidR="00FC5092" w:rsidRPr="00004EFB" w14:paraId="0CB015AA"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vAlign w:val="center"/>
            <w:hideMark/>
          </w:tcPr>
          <w:p w14:paraId="44560728"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crt.</w:t>
            </w:r>
          </w:p>
        </w:tc>
        <w:tc>
          <w:tcPr>
            <w:tcW w:w="2336" w:type="pct"/>
            <w:vMerge/>
            <w:tcBorders>
              <w:top w:val="nil"/>
              <w:left w:val="single" w:sz="8" w:space="0" w:color="auto"/>
              <w:bottom w:val="single" w:sz="8" w:space="0" w:color="000000"/>
              <w:right w:val="single" w:sz="8" w:space="0" w:color="auto"/>
            </w:tcBorders>
            <w:vAlign w:val="center"/>
            <w:hideMark/>
          </w:tcPr>
          <w:p w14:paraId="335D51FD" w14:textId="77777777" w:rsidR="00FC5092" w:rsidRPr="00004EFB" w:rsidRDefault="00FC5092" w:rsidP="00E542D1">
            <w:pPr>
              <w:spacing w:after="0" w:line="240" w:lineRule="auto"/>
              <w:rPr>
                <w:rFonts w:ascii="Arial" w:hAnsi="Arial" w:cs="Arial"/>
                <w:color w:val="000000"/>
                <w:sz w:val="24"/>
                <w:szCs w:val="24"/>
                <w:lang w:val="en-US"/>
              </w:rPr>
            </w:pPr>
          </w:p>
        </w:tc>
        <w:tc>
          <w:tcPr>
            <w:tcW w:w="658" w:type="pct"/>
            <w:vMerge/>
            <w:tcBorders>
              <w:top w:val="nil"/>
              <w:left w:val="single" w:sz="8" w:space="0" w:color="auto"/>
              <w:bottom w:val="single" w:sz="8" w:space="0" w:color="000000"/>
              <w:right w:val="single" w:sz="8" w:space="0" w:color="auto"/>
            </w:tcBorders>
            <w:vAlign w:val="center"/>
            <w:hideMark/>
          </w:tcPr>
          <w:p w14:paraId="1E1F2331" w14:textId="77777777" w:rsidR="00FC5092" w:rsidRPr="00004EFB" w:rsidRDefault="00FC5092" w:rsidP="00E542D1">
            <w:pPr>
              <w:spacing w:after="0" w:line="240" w:lineRule="auto"/>
              <w:rPr>
                <w:rFonts w:ascii="Arial" w:hAnsi="Arial" w:cs="Arial"/>
                <w:color w:val="000000"/>
                <w:sz w:val="24"/>
                <w:szCs w:val="24"/>
                <w:lang w:val="en-US"/>
              </w:rPr>
            </w:pPr>
          </w:p>
        </w:tc>
        <w:tc>
          <w:tcPr>
            <w:tcW w:w="609" w:type="pct"/>
            <w:vMerge/>
            <w:tcBorders>
              <w:top w:val="nil"/>
              <w:left w:val="single" w:sz="8" w:space="0" w:color="auto"/>
              <w:bottom w:val="single" w:sz="8" w:space="0" w:color="000000"/>
              <w:right w:val="single" w:sz="8" w:space="0" w:color="auto"/>
            </w:tcBorders>
            <w:vAlign w:val="center"/>
            <w:hideMark/>
          </w:tcPr>
          <w:p w14:paraId="2B95BED5" w14:textId="77777777" w:rsidR="00FC5092" w:rsidRPr="00004EFB" w:rsidRDefault="00FC5092" w:rsidP="00E542D1">
            <w:pPr>
              <w:spacing w:after="0" w:line="240" w:lineRule="auto"/>
              <w:rPr>
                <w:rFonts w:ascii="Arial" w:hAnsi="Arial" w:cs="Arial"/>
                <w:color w:val="000000"/>
                <w:sz w:val="24"/>
                <w:szCs w:val="24"/>
                <w:lang w:val="en-US"/>
              </w:rPr>
            </w:pPr>
          </w:p>
        </w:tc>
        <w:tc>
          <w:tcPr>
            <w:tcW w:w="592" w:type="pct"/>
            <w:vMerge/>
            <w:tcBorders>
              <w:top w:val="nil"/>
              <w:left w:val="single" w:sz="8" w:space="0" w:color="auto"/>
              <w:bottom w:val="single" w:sz="8" w:space="0" w:color="000000"/>
              <w:right w:val="single" w:sz="8" w:space="0" w:color="auto"/>
            </w:tcBorders>
            <w:vAlign w:val="center"/>
            <w:hideMark/>
          </w:tcPr>
          <w:p w14:paraId="2AC6B56A" w14:textId="77777777" w:rsidR="00FC5092" w:rsidRPr="00004EFB" w:rsidRDefault="00FC5092" w:rsidP="00E542D1">
            <w:pPr>
              <w:spacing w:after="0" w:line="240" w:lineRule="auto"/>
              <w:rPr>
                <w:rFonts w:ascii="Arial" w:hAnsi="Arial" w:cs="Arial"/>
                <w:color w:val="000000"/>
                <w:sz w:val="24"/>
                <w:szCs w:val="24"/>
                <w:lang w:val="en-US"/>
              </w:rPr>
            </w:pPr>
          </w:p>
        </w:tc>
        <w:tc>
          <w:tcPr>
            <w:tcW w:w="581" w:type="pct"/>
            <w:vMerge/>
            <w:tcBorders>
              <w:top w:val="nil"/>
              <w:left w:val="single" w:sz="8" w:space="0" w:color="auto"/>
              <w:bottom w:val="single" w:sz="8" w:space="0" w:color="000000"/>
              <w:right w:val="single" w:sz="8" w:space="0" w:color="auto"/>
            </w:tcBorders>
            <w:vAlign w:val="center"/>
            <w:hideMark/>
          </w:tcPr>
          <w:p w14:paraId="242A7AA7" w14:textId="77777777" w:rsidR="00FC5092" w:rsidRPr="00004EFB" w:rsidRDefault="00FC5092" w:rsidP="00E542D1">
            <w:pPr>
              <w:spacing w:after="0" w:line="240" w:lineRule="auto"/>
              <w:rPr>
                <w:rFonts w:ascii="Arial" w:hAnsi="Arial" w:cs="Arial"/>
                <w:color w:val="000000"/>
                <w:sz w:val="24"/>
                <w:szCs w:val="24"/>
                <w:lang w:val="en-US"/>
              </w:rPr>
            </w:pPr>
          </w:p>
        </w:tc>
      </w:tr>
      <w:tr w:rsidR="00FC5092" w:rsidRPr="00004EFB" w14:paraId="76209CDC"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5A3BC8B0"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A</w:t>
            </w:r>
          </w:p>
        </w:tc>
        <w:tc>
          <w:tcPr>
            <w:tcW w:w="2336" w:type="pct"/>
            <w:tcBorders>
              <w:top w:val="nil"/>
              <w:left w:val="nil"/>
              <w:bottom w:val="single" w:sz="8" w:space="0" w:color="auto"/>
              <w:right w:val="single" w:sz="8" w:space="0" w:color="auto"/>
            </w:tcBorders>
            <w:shd w:val="clear" w:color="000000" w:fill="FFFFFF"/>
            <w:noWrap/>
            <w:vAlign w:val="center"/>
            <w:hideMark/>
          </w:tcPr>
          <w:p w14:paraId="428EEF0A"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Bugetul proiectului</w:t>
            </w:r>
          </w:p>
        </w:tc>
        <w:tc>
          <w:tcPr>
            <w:tcW w:w="658" w:type="pct"/>
            <w:tcBorders>
              <w:top w:val="nil"/>
              <w:left w:val="nil"/>
              <w:bottom w:val="single" w:sz="8" w:space="0" w:color="auto"/>
              <w:right w:val="single" w:sz="8" w:space="0" w:color="auto"/>
            </w:tcBorders>
            <w:shd w:val="clear" w:color="000000" w:fill="FFFFFF"/>
            <w:noWrap/>
            <w:vAlign w:val="center"/>
            <w:hideMark/>
          </w:tcPr>
          <w:p w14:paraId="00752A14"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609" w:type="pct"/>
            <w:tcBorders>
              <w:top w:val="nil"/>
              <w:left w:val="nil"/>
              <w:bottom w:val="single" w:sz="8" w:space="0" w:color="auto"/>
              <w:right w:val="single" w:sz="8" w:space="0" w:color="auto"/>
            </w:tcBorders>
            <w:shd w:val="pct12" w:color="000000" w:fill="D9D9D9"/>
            <w:noWrap/>
            <w:vAlign w:val="center"/>
            <w:hideMark/>
          </w:tcPr>
          <w:p w14:paraId="29DBF3C5"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 </w:t>
            </w:r>
          </w:p>
        </w:tc>
        <w:tc>
          <w:tcPr>
            <w:tcW w:w="592" w:type="pct"/>
            <w:tcBorders>
              <w:top w:val="nil"/>
              <w:left w:val="nil"/>
              <w:bottom w:val="single" w:sz="8" w:space="0" w:color="auto"/>
              <w:right w:val="single" w:sz="8" w:space="0" w:color="auto"/>
            </w:tcBorders>
            <w:shd w:val="pct12" w:color="000000" w:fill="D9D9D9"/>
            <w:noWrap/>
            <w:vAlign w:val="center"/>
            <w:hideMark/>
          </w:tcPr>
          <w:p w14:paraId="76239060"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 </w:t>
            </w:r>
          </w:p>
        </w:tc>
        <w:tc>
          <w:tcPr>
            <w:tcW w:w="581" w:type="pct"/>
            <w:tcBorders>
              <w:top w:val="nil"/>
              <w:left w:val="nil"/>
              <w:bottom w:val="single" w:sz="8" w:space="0" w:color="auto"/>
              <w:right w:val="single" w:sz="8" w:space="0" w:color="auto"/>
            </w:tcBorders>
            <w:shd w:val="pct12" w:color="000000" w:fill="D9D9D9"/>
            <w:noWrap/>
            <w:vAlign w:val="center"/>
            <w:hideMark/>
          </w:tcPr>
          <w:p w14:paraId="4D66A6FA"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 </w:t>
            </w:r>
          </w:p>
        </w:tc>
      </w:tr>
      <w:tr w:rsidR="00FC5092" w:rsidRPr="00004EFB" w14:paraId="2431FDA8"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5C2E8E2B"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000000" w:fill="FFFFFF"/>
            <w:vAlign w:val="center"/>
            <w:hideMark/>
          </w:tcPr>
          <w:p w14:paraId="0110F758" w14:textId="77777777" w:rsidR="00FC5092" w:rsidRPr="00004EFB" w:rsidRDefault="00FC5092" w:rsidP="00E542D1">
            <w:pPr>
              <w:spacing w:after="0" w:line="240" w:lineRule="auto"/>
              <w:jc w:val="both"/>
              <w:rPr>
                <w:rFonts w:ascii="Arial" w:hAnsi="Arial" w:cs="Arial"/>
                <w:color w:val="000000"/>
                <w:sz w:val="24"/>
                <w:szCs w:val="24"/>
                <w:lang w:val="pt-PT"/>
              </w:rPr>
            </w:pPr>
            <w:r w:rsidRPr="00004EFB">
              <w:rPr>
                <w:rFonts w:ascii="Arial" w:hAnsi="Arial" w:cs="Arial"/>
                <w:color w:val="000000"/>
                <w:sz w:val="24"/>
                <w:szCs w:val="24"/>
                <w:lang w:val="pt-PT"/>
              </w:rPr>
              <w:t>Valoarea bugetului în lei (calculat mai sus)</w:t>
            </w:r>
          </w:p>
        </w:tc>
        <w:tc>
          <w:tcPr>
            <w:tcW w:w="658" w:type="pct"/>
            <w:tcBorders>
              <w:top w:val="nil"/>
              <w:left w:val="nil"/>
              <w:bottom w:val="single" w:sz="8" w:space="0" w:color="auto"/>
              <w:right w:val="single" w:sz="8" w:space="0" w:color="auto"/>
            </w:tcBorders>
            <w:shd w:val="clear" w:color="000000" w:fill="FFFFFF"/>
            <w:noWrap/>
            <w:vAlign w:val="center"/>
            <w:hideMark/>
          </w:tcPr>
          <w:p w14:paraId="02ED97C8"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609" w:type="pct"/>
            <w:tcBorders>
              <w:top w:val="nil"/>
              <w:left w:val="nil"/>
              <w:bottom w:val="single" w:sz="8" w:space="0" w:color="auto"/>
              <w:right w:val="single" w:sz="8" w:space="0" w:color="auto"/>
            </w:tcBorders>
            <w:shd w:val="pct12" w:color="000000" w:fill="D9D9D9"/>
            <w:noWrap/>
            <w:vAlign w:val="center"/>
            <w:hideMark/>
          </w:tcPr>
          <w:p w14:paraId="6FE47898"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 </w:t>
            </w:r>
          </w:p>
        </w:tc>
        <w:tc>
          <w:tcPr>
            <w:tcW w:w="592" w:type="pct"/>
            <w:tcBorders>
              <w:top w:val="nil"/>
              <w:left w:val="nil"/>
              <w:bottom w:val="single" w:sz="8" w:space="0" w:color="auto"/>
              <w:right w:val="single" w:sz="8" w:space="0" w:color="auto"/>
            </w:tcBorders>
            <w:shd w:val="pct12" w:color="000000" w:fill="D9D9D9"/>
            <w:noWrap/>
            <w:vAlign w:val="center"/>
            <w:hideMark/>
          </w:tcPr>
          <w:p w14:paraId="2AF3599D"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 </w:t>
            </w:r>
          </w:p>
        </w:tc>
        <w:tc>
          <w:tcPr>
            <w:tcW w:w="581" w:type="pct"/>
            <w:tcBorders>
              <w:top w:val="nil"/>
              <w:left w:val="nil"/>
              <w:bottom w:val="single" w:sz="8" w:space="0" w:color="auto"/>
              <w:right w:val="single" w:sz="8" w:space="0" w:color="auto"/>
            </w:tcBorders>
            <w:shd w:val="pct12" w:color="000000" w:fill="D9D9D9"/>
            <w:noWrap/>
            <w:vAlign w:val="center"/>
            <w:hideMark/>
          </w:tcPr>
          <w:p w14:paraId="54C1A70A"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 </w:t>
            </w:r>
          </w:p>
        </w:tc>
      </w:tr>
      <w:tr w:rsidR="00FC5092" w:rsidRPr="00004EFB" w14:paraId="30596A55"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0000"/>
            <w:noWrap/>
            <w:vAlign w:val="center"/>
            <w:hideMark/>
          </w:tcPr>
          <w:p w14:paraId="2CDCD366"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B</w:t>
            </w:r>
          </w:p>
        </w:tc>
        <w:tc>
          <w:tcPr>
            <w:tcW w:w="2336" w:type="pct"/>
            <w:tcBorders>
              <w:top w:val="nil"/>
              <w:left w:val="nil"/>
              <w:bottom w:val="single" w:sz="8" w:space="0" w:color="auto"/>
              <w:right w:val="single" w:sz="8" w:space="0" w:color="auto"/>
            </w:tcBorders>
            <w:shd w:val="clear" w:color="000000" w:fill="FF0000"/>
            <w:noWrap/>
            <w:vAlign w:val="center"/>
            <w:hideMark/>
          </w:tcPr>
          <w:p w14:paraId="2EA6C0D4"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VENITURI DIN EXPLOATARE</w:t>
            </w:r>
          </w:p>
        </w:tc>
        <w:tc>
          <w:tcPr>
            <w:tcW w:w="658" w:type="pct"/>
            <w:tcBorders>
              <w:top w:val="nil"/>
              <w:left w:val="nil"/>
              <w:bottom w:val="single" w:sz="8" w:space="0" w:color="auto"/>
              <w:right w:val="single" w:sz="8" w:space="0" w:color="auto"/>
            </w:tcBorders>
            <w:shd w:val="clear" w:color="000000" w:fill="FF0000"/>
            <w:noWrap/>
            <w:vAlign w:val="center"/>
            <w:hideMark/>
          </w:tcPr>
          <w:p w14:paraId="4E405783"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609" w:type="pct"/>
            <w:tcBorders>
              <w:top w:val="nil"/>
              <w:left w:val="nil"/>
              <w:bottom w:val="single" w:sz="8" w:space="0" w:color="auto"/>
              <w:right w:val="single" w:sz="8" w:space="0" w:color="auto"/>
            </w:tcBorders>
            <w:shd w:val="clear" w:color="000000" w:fill="FF0000"/>
            <w:noWrap/>
            <w:vAlign w:val="center"/>
            <w:hideMark/>
          </w:tcPr>
          <w:p w14:paraId="156A15E8"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92" w:type="pct"/>
            <w:tcBorders>
              <w:top w:val="nil"/>
              <w:left w:val="nil"/>
              <w:bottom w:val="single" w:sz="8" w:space="0" w:color="auto"/>
              <w:right w:val="single" w:sz="8" w:space="0" w:color="auto"/>
            </w:tcBorders>
            <w:shd w:val="clear" w:color="000000" w:fill="FF0000"/>
            <w:noWrap/>
            <w:vAlign w:val="center"/>
            <w:hideMark/>
          </w:tcPr>
          <w:p w14:paraId="21D72C8A"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81" w:type="pct"/>
            <w:tcBorders>
              <w:top w:val="nil"/>
              <w:left w:val="nil"/>
              <w:bottom w:val="single" w:sz="8" w:space="0" w:color="auto"/>
              <w:right w:val="single" w:sz="8" w:space="0" w:color="auto"/>
            </w:tcBorders>
            <w:shd w:val="clear" w:color="000000" w:fill="FF0000"/>
            <w:noWrap/>
            <w:vAlign w:val="center"/>
            <w:hideMark/>
          </w:tcPr>
          <w:p w14:paraId="56D47A01"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r>
      <w:tr w:rsidR="00FC5092" w:rsidRPr="00004EFB" w14:paraId="3FFA5048" w14:textId="77777777" w:rsidTr="00FC5092">
        <w:trPr>
          <w:trHeight w:val="324"/>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7150FCEB"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4B03AC7F"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(1.1.) Total venituri  produsului / serviciului 1</w:t>
            </w:r>
          </w:p>
        </w:tc>
        <w:tc>
          <w:tcPr>
            <w:tcW w:w="658" w:type="pct"/>
            <w:tcBorders>
              <w:top w:val="nil"/>
              <w:left w:val="nil"/>
              <w:bottom w:val="single" w:sz="8" w:space="0" w:color="auto"/>
              <w:right w:val="single" w:sz="8" w:space="0" w:color="auto"/>
            </w:tcBorders>
            <w:shd w:val="clear" w:color="auto" w:fill="auto"/>
            <w:noWrap/>
            <w:vAlign w:val="center"/>
            <w:hideMark/>
          </w:tcPr>
          <w:p w14:paraId="66FD57FB"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20251BD7"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4AA9D0E9"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6FC05142"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r>
      <w:tr w:rsidR="00FC5092" w:rsidRPr="00004EFB" w14:paraId="3543F954" w14:textId="77777777" w:rsidTr="00FC5092">
        <w:trPr>
          <w:trHeight w:val="636"/>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00E6A504"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2B55292D" w14:textId="77777777" w:rsidR="00FC5092" w:rsidRPr="00004EFB" w:rsidRDefault="00FC5092" w:rsidP="00E542D1">
            <w:pPr>
              <w:spacing w:after="0" w:line="240" w:lineRule="auto"/>
              <w:jc w:val="both"/>
              <w:rPr>
                <w:rFonts w:ascii="Arial" w:hAnsi="Arial" w:cs="Arial"/>
                <w:color w:val="000000"/>
                <w:sz w:val="24"/>
                <w:szCs w:val="24"/>
                <w:lang w:val="pt-PT"/>
              </w:rPr>
            </w:pPr>
            <w:r w:rsidRPr="00004EFB">
              <w:rPr>
                <w:rFonts w:ascii="Arial" w:hAnsi="Arial" w:cs="Arial"/>
                <w:color w:val="000000"/>
                <w:sz w:val="24"/>
                <w:szCs w:val="24"/>
                <w:lang w:val="pt-PT"/>
              </w:rPr>
              <w:t>(1.2.) Total venituri aferent produsului / serviciului ……</w:t>
            </w:r>
          </w:p>
        </w:tc>
        <w:tc>
          <w:tcPr>
            <w:tcW w:w="658" w:type="pct"/>
            <w:tcBorders>
              <w:top w:val="nil"/>
              <w:left w:val="nil"/>
              <w:bottom w:val="single" w:sz="8" w:space="0" w:color="auto"/>
              <w:right w:val="single" w:sz="8" w:space="0" w:color="auto"/>
            </w:tcBorders>
            <w:shd w:val="clear" w:color="auto" w:fill="auto"/>
            <w:noWrap/>
            <w:vAlign w:val="center"/>
            <w:hideMark/>
          </w:tcPr>
          <w:p w14:paraId="7D1968F4"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52DC5A87"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6A89D544"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44C784F1"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74229CB5" w14:textId="77777777" w:rsidTr="00FC5092">
        <w:trPr>
          <w:trHeight w:val="636"/>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0BC0D4F3"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lastRenderedPageBreak/>
              <w:t> </w:t>
            </w:r>
          </w:p>
        </w:tc>
        <w:tc>
          <w:tcPr>
            <w:tcW w:w="2336" w:type="pct"/>
            <w:tcBorders>
              <w:top w:val="nil"/>
              <w:left w:val="nil"/>
              <w:bottom w:val="single" w:sz="8" w:space="0" w:color="auto"/>
              <w:right w:val="single" w:sz="8" w:space="0" w:color="auto"/>
            </w:tcBorders>
            <w:shd w:val="clear" w:color="auto" w:fill="auto"/>
            <w:vAlign w:val="center"/>
            <w:hideMark/>
          </w:tcPr>
          <w:p w14:paraId="7FB6220D" w14:textId="77777777" w:rsidR="00FC5092" w:rsidRPr="00004EFB" w:rsidRDefault="00FC5092" w:rsidP="00E542D1">
            <w:pPr>
              <w:spacing w:after="0" w:line="240" w:lineRule="auto"/>
              <w:jc w:val="both"/>
              <w:rPr>
                <w:rFonts w:ascii="Arial" w:hAnsi="Arial" w:cs="Arial"/>
                <w:color w:val="000000"/>
                <w:sz w:val="24"/>
                <w:szCs w:val="24"/>
                <w:lang w:val="pt-PT"/>
              </w:rPr>
            </w:pPr>
            <w:r w:rsidRPr="00004EFB">
              <w:rPr>
                <w:rFonts w:ascii="Arial" w:hAnsi="Arial" w:cs="Arial"/>
                <w:color w:val="000000"/>
                <w:sz w:val="24"/>
                <w:szCs w:val="24"/>
                <w:lang w:val="pt-PT"/>
              </w:rPr>
              <w:t>(1. ...) Total venituri aferent produsului / serviciului ……</w:t>
            </w:r>
          </w:p>
        </w:tc>
        <w:tc>
          <w:tcPr>
            <w:tcW w:w="658" w:type="pct"/>
            <w:tcBorders>
              <w:top w:val="nil"/>
              <w:left w:val="nil"/>
              <w:bottom w:val="single" w:sz="8" w:space="0" w:color="auto"/>
              <w:right w:val="single" w:sz="8" w:space="0" w:color="auto"/>
            </w:tcBorders>
            <w:shd w:val="clear" w:color="auto" w:fill="auto"/>
            <w:noWrap/>
            <w:vAlign w:val="center"/>
            <w:hideMark/>
          </w:tcPr>
          <w:p w14:paraId="09453A46"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3FD9321F"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0A64ACED"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534AB585"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5B1E0CC3" w14:textId="77777777" w:rsidTr="00FC5092">
        <w:trPr>
          <w:trHeight w:val="636"/>
        </w:trPr>
        <w:tc>
          <w:tcPr>
            <w:tcW w:w="224" w:type="pct"/>
            <w:tcBorders>
              <w:top w:val="nil"/>
              <w:left w:val="single" w:sz="8" w:space="0" w:color="auto"/>
              <w:bottom w:val="single" w:sz="8" w:space="0" w:color="auto"/>
              <w:right w:val="single" w:sz="8" w:space="0" w:color="auto"/>
            </w:tcBorders>
            <w:shd w:val="clear" w:color="auto" w:fill="auto"/>
            <w:noWrap/>
            <w:vAlign w:val="center"/>
            <w:hideMark/>
          </w:tcPr>
          <w:p w14:paraId="6EE2D372"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0ED6BAD2" w14:textId="77777777" w:rsidR="00FC5092" w:rsidRPr="00004EFB" w:rsidRDefault="00FC5092" w:rsidP="00E542D1">
            <w:pPr>
              <w:spacing w:after="0" w:line="240" w:lineRule="auto"/>
              <w:jc w:val="both"/>
              <w:rPr>
                <w:rFonts w:ascii="Arial" w:hAnsi="Arial" w:cs="Arial"/>
                <w:color w:val="000000"/>
                <w:sz w:val="24"/>
                <w:szCs w:val="24"/>
                <w:lang w:val="pt-PT"/>
              </w:rPr>
            </w:pPr>
            <w:r w:rsidRPr="00004EFB">
              <w:rPr>
                <w:rFonts w:ascii="Arial" w:hAnsi="Arial" w:cs="Arial"/>
                <w:color w:val="000000"/>
                <w:sz w:val="24"/>
                <w:szCs w:val="24"/>
                <w:lang w:val="pt-PT"/>
              </w:rPr>
              <w:t>(1.n.) Total venituri aferent produsului / serviciului ……</w:t>
            </w:r>
          </w:p>
        </w:tc>
        <w:tc>
          <w:tcPr>
            <w:tcW w:w="658" w:type="pct"/>
            <w:tcBorders>
              <w:top w:val="nil"/>
              <w:left w:val="nil"/>
              <w:bottom w:val="single" w:sz="8" w:space="0" w:color="auto"/>
              <w:right w:val="single" w:sz="8" w:space="0" w:color="auto"/>
            </w:tcBorders>
            <w:shd w:val="clear" w:color="auto" w:fill="auto"/>
            <w:noWrap/>
            <w:vAlign w:val="center"/>
            <w:hideMark/>
          </w:tcPr>
          <w:p w14:paraId="5EC9CE3F"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auto" w:fill="auto"/>
            <w:noWrap/>
            <w:vAlign w:val="center"/>
            <w:hideMark/>
          </w:tcPr>
          <w:p w14:paraId="7EFA3D6B"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auto" w:fill="auto"/>
            <w:noWrap/>
            <w:vAlign w:val="center"/>
            <w:hideMark/>
          </w:tcPr>
          <w:p w14:paraId="61133FB5"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auto" w:fill="auto"/>
            <w:noWrap/>
            <w:vAlign w:val="center"/>
            <w:hideMark/>
          </w:tcPr>
          <w:p w14:paraId="3A7FFD1D"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00EA5448"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0000"/>
            <w:noWrap/>
            <w:vAlign w:val="center"/>
            <w:hideMark/>
          </w:tcPr>
          <w:p w14:paraId="2ADC7CC4"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C</w:t>
            </w:r>
          </w:p>
        </w:tc>
        <w:tc>
          <w:tcPr>
            <w:tcW w:w="2336" w:type="pct"/>
            <w:tcBorders>
              <w:top w:val="nil"/>
              <w:left w:val="nil"/>
              <w:bottom w:val="single" w:sz="8" w:space="0" w:color="auto"/>
              <w:right w:val="single" w:sz="8" w:space="0" w:color="auto"/>
            </w:tcBorders>
            <w:shd w:val="clear" w:color="000000" w:fill="FF0000"/>
            <w:noWrap/>
            <w:vAlign w:val="center"/>
            <w:hideMark/>
          </w:tcPr>
          <w:p w14:paraId="67AB4291"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CHELTUIELI DE EXPLOATARE</w:t>
            </w:r>
          </w:p>
        </w:tc>
        <w:tc>
          <w:tcPr>
            <w:tcW w:w="658" w:type="pct"/>
            <w:tcBorders>
              <w:top w:val="nil"/>
              <w:left w:val="nil"/>
              <w:bottom w:val="single" w:sz="8" w:space="0" w:color="auto"/>
              <w:right w:val="single" w:sz="8" w:space="0" w:color="auto"/>
            </w:tcBorders>
            <w:shd w:val="clear" w:color="000000" w:fill="FF0000"/>
            <w:noWrap/>
            <w:vAlign w:val="center"/>
            <w:hideMark/>
          </w:tcPr>
          <w:p w14:paraId="3025ACF0"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609" w:type="pct"/>
            <w:tcBorders>
              <w:top w:val="nil"/>
              <w:left w:val="nil"/>
              <w:bottom w:val="single" w:sz="8" w:space="0" w:color="auto"/>
              <w:right w:val="single" w:sz="8" w:space="0" w:color="auto"/>
            </w:tcBorders>
            <w:shd w:val="clear" w:color="000000" w:fill="FF0000"/>
            <w:noWrap/>
            <w:vAlign w:val="center"/>
            <w:hideMark/>
          </w:tcPr>
          <w:p w14:paraId="30683B1F"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92" w:type="pct"/>
            <w:tcBorders>
              <w:top w:val="nil"/>
              <w:left w:val="nil"/>
              <w:bottom w:val="single" w:sz="8" w:space="0" w:color="auto"/>
              <w:right w:val="single" w:sz="8" w:space="0" w:color="auto"/>
            </w:tcBorders>
            <w:shd w:val="clear" w:color="000000" w:fill="FF0000"/>
            <w:noWrap/>
            <w:vAlign w:val="center"/>
            <w:hideMark/>
          </w:tcPr>
          <w:p w14:paraId="29B0D620"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81" w:type="pct"/>
            <w:tcBorders>
              <w:top w:val="nil"/>
              <w:left w:val="nil"/>
              <w:bottom w:val="single" w:sz="8" w:space="0" w:color="auto"/>
              <w:right w:val="single" w:sz="8" w:space="0" w:color="auto"/>
            </w:tcBorders>
            <w:shd w:val="clear" w:color="000000" w:fill="FF0000"/>
            <w:noWrap/>
            <w:vAlign w:val="center"/>
            <w:hideMark/>
          </w:tcPr>
          <w:p w14:paraId="00135681"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r>
      <w:tr w:rsidR="00FC5092" w:rsidRPr="00004EFB" w14:paraId="6FC4A3A3"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38AFF13A"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50C5FF80"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1.1.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56E7ADF6"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110995C1"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37C2C95B"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46B38365"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0D2D7CAE"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65C69E45"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0FB2B93A"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1.2.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567898B9"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6B87C2F4"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524EEAFF"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389A2941"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27451590"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2514DF6D"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2CCC25A0"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1.3.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2ECC3A7A"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6BEC1B81"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5BE8251D"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73E4B01C"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54BF1D6E"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205904AA"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1214AEF3"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w:t>
            </w:r>
          </w:p>
        </w:tc>
        <w:tc>
          <w:tcPr>
            <w:tcW w:w="658" w:type="pct"/>
            <w:tcBorders>
              <w:top w:val="nil"/>
              <w:left w:val="nil"/>
              <w:bottom w:val="single" w:sz="8" w:space="0" w:color="auto"/>
              <w:right w:val="single" w:sz="8" w:space="0" w:color="auto"/>
            </w:tcBorders>
            <w:shd w:val="clear" w:color="000000" w:fill="FFFFFF"/>
            <w:noWrap/>
            <w:vAlign w:val="center"/>
            <w:hideMark/>
          </w:tcPr>
          <w:p w14:paraId="3E8854CD"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0F2A22FA"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5E8C96E0"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52850935"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46C08D94" w14:textId="77777777" w:rsidTr="00FC5092">
        <w:trPr>
          <w:trHeight w:val="324"/>
        </w:trPr>
        <w:tc>
          <w:tcPr>
            <w:tcW w:w="224" w:type="pct"/>
            <w:tcBorders>
              <w:top w:val="nil"/>
              <w:left w:val="single" w:sz="8" w:space="0" w:color="auto"/>
              <w:bottom w:val="single" w:sz="8" w:space="0" w:color="auto"/>
              <w:right w:val="single" w:sz="8" w:space="0" w:color="auto"/>
            </w:tcBorders>
            <w:shd w:val="clear" w:color="000000" w:fill="FFFFFF"/>
            <w:noWrap/>
            <w:vAlign w:val="center"/>
            <w:hideMark/>
          </w:tcPr>
          <w:p w14:paraId="42D8E35F"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 </w:t>
            </w:r>
          </w:p>
        </w:tc>
        <w:tc>
          <w:tcPr>
            <w:tcW w:w="2336" w:type="pct"/>
            <w:tcBorders>
              <w:top w:val="nil"/>
              <w:left w:val="nil"/>
              <w:bottom w:val="single" w:sz="8" w:space="0" w:color="auto"/>
              <w:right w:val="single" w:sz="8" w:space="0" w:color="auto"/>
            </w:tcBorders>
            <w:shd w:val="clear" w:color="auto" w:fill="auto"/>
            <w:vAlign w:val="center"/>
            <w:hideMark/>
          </w:tcPr>
          <w:p w14:paraId="15978842" w14:textId="77777777" w:rsidR="00FC5092" w:rsidRPr="00004EFB" w:rsidRDefault="00FC5092" w:rsidP="00E542D1">
            <w:pPr>
              <w:spacing w:after="0" w:line="240" w:lineRule="auto"/>
              <w:jc w:val="both"/>
              <w:rPr>
                <w:rFonts w:ascii="Arial" w:hAnsi="Arial" w:cs="Arial"/>
                <w:color w:val="000000"/>
                <w:sz w:val="24"/>
                <w:szCs w:val="24"/>
                <w:lang w:val="en-US"/>
              </w:rPr>
            </w:pPr>
            <w:r w:rsidRPr="00004EFB">
              <w:rPr>
                <w:rFonts w:ascii="Arial" w:hAnsi="Arial" w:cs="Arial"/>
                <w:color w:val="000000"/>
                <w:sz w:val="24"/>
                <w:szCs w:val="24"/>
                <w:lang w:val="en-US"/>
              </w:rPr>
              <w:t>1.n. Cheltuieli cu ….</w:t>
            </w:r>
          </w:p>
        </w:tc>
        <w:tc>
          <w:tcPr>
            <w:tcW w:w="658" w:type="pct"/>
            <w:tcBorders>
              <w:top w:val="nil"/>
              <w:left w:val="nil"/>
              <w:bottom w:val="single" w:sz="8" w:space="0" w:color="auto"/>
              <w:right w:val="single" w:sz="8" w:space="0" w:color="auto"/>
            </w:tcBorders>
            <w:shd w:val="clear" w:color="000000" w:fill="FFFFFF"/>
            <w:noWrap/>
            <w:vAlign w:val="center"/>
            <w:hideMark/>
          </w:tcPr>
          <w:p w14:paraId="71531029"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FF"/>
            <w:noWrap/>
            <w:vAlign w:val="center"/>
            <w:hideMark/>
          </w:tcPr>
          <w:p w14:paraId="1A9FD9FA"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FF"/>
            <w:noWrap/>
            <w:vAlign w:val="center"/>
            <w:hideMark/>
          </w:tcPr>
          <w:p w14:paraId="017A00A6"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FF"/>
            <w:noWrap/>
            <w:vAlign w:val="center"/>
            <w:hideMark/>
          </w:tcPr>
          <w:p w14:paraId="407795F4" w14:textId="77777777" w:rsidR="00FC5092" w:rsidRPr="00004EFB" w:rsidRDefault="00FC5092" w:rsidP="00E542D1">
            <w:pPr>
              <w:spacing w:after="0" w:line="240" w:lineRule="auto"/>
              <w:jc w:val="center"/>
              <w:rPr>
                <w:rFonts w:ascii="Arial" w:hAnsi="Arial" w:cs="Arial"/>
                <w:color w:val="000000"/>
                <w:sz w:val="24"/>
                <w:szCs w:val="24"/>
                <w:lang w:val="en-US"/>
              </w:rPr>
            </w:pPr>
            <w:r w:rsidRPr="00004EFB">
              <w:rPr>
                <w:rFonts w:ascii="Arial" w:hAnsi="Arial" w:cs="Arial"/>
                <w:color w:val="000000"/>
                <w:sz w:val="24"/>
                <w:szCs w:val="24"/>
                <w:lang w:val="en-US"/>
              </w:rPr>
              <w:t>0</w:t>
            </w:r>
          </w:p>
        </w:tc>
      </w:tr>
      <w:tr w:rsidR="00FC5092" w:rsidRPr="00004EFB" w14:paraId="486454F9" w14:textId="77777777" w:rsidTr="00FC5092">
        <w:trPr>
          <w:trHeight w:val="744"/>
        </w:trPr>
        <w:tc>
          <w:tcPr>
            <w:tcW w:w="224" w:type="pct"/>
            <w:tcBorders>
              <w:top w:val="nil"/>
              <w:left w:val="single" w:sz="8" w:space="0" w:color="auto"/>
              <w:bottom w:val="single" w:sz="8" w:space="0" w:color="auto"/>
              <w:right w:val="single" w:sz="8" w:space="0" w:color="auto"/>
            </w:tcBorders>
            <w:shd w:val="clear" w:color="000000" w:fill="FFFF00"/>
            <w:noWrap/>
            <w:vAlign w:val="center"/>
            <w:hideMark/>
          </w:tcPr>
          <w:p w14:paraId="64044732"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D</w:t>
            </w:r>
          </w:p>
        </w:tc>
        <w:tc>
          <w:tcPr>
            <w:tcW w:w="2336" w:type="pct"/>
            <w:tcBorders>
              <w:top w:val="nil"/>
              <w:left w:val="nil"/>
              <w:bottom w:val="single" w:sz="8" w:space="0" w:color="auto"/>
              <w:right w:val="single" w:sz="8" w:space="0" w:color="auto"/>
            </w:tcBorders>
            <w:shd w:val="clear" w:color="000000" w:fill="FFFF00"/>
            <w:noWrap/>
            <w:vAlign w:val="center"/>
            <w:hideMark/>
          </w:tcPr>
          <w:p w14:paraId="132C409A" w14:textId="77777777" w:rsidR="00FC5092" w:rsidRPr="00004EFB" w:rsidRDefault="00FC5092" w:rsidP="00E542D1">
            <w:pPr>
              <w:spacing w:after="0" w:line="240" w:lineRule="auto"/>
              <w:jc w:val="both"/>
              <w:rPr>
                <w:rFonts w:ascii="Arial" w:hAnsi="Arial" w:cs="Arial"/>
                <w:b/>
                <w:bCs/>
                <w:color w:val="000000"/>
                <w:sz w:val="24"/>
                <w:szCs w:val="24"/>
                <w:lang w:val="en-US"/>
              </w:rPr>
            </w:pPr>
            <w:r w:rsidRPr="00004EFB">
              <w:rPr>
                <w:rFonts w:ascii="Arial" w:hAnsi="Arial" w:cs="Arial"/>
                <w:b/>
                <w:bCs/>
                <w:color w:val="000000"/>
                <w:sz w:val="24"/>
                <w:szCs w:val="24"/>
                <w:lang w:val="en-US"/>
              </w:rPr>
              <w:t>Rezultat brut din exploatare (profit sau pierdere)            (B-C)</w:t>
            </w:r>
          </w:p>
        </w:tc>
        <w:tc>
          <w:tcPr>
            <w:tcW w:w="658" w:type="pct"/>
            <w:tcBorders>
              <w:top w:val="nil"/>
              <w:left w:val="nil"/>
              <w:bottom w:val="single" w:sz="8" w:space="0" w:color="auto"/>
              <w:right w:val="single" w:sz="8" w:space="0" w:color="auto"/>
            </w:tcBorders>
            <w:shd w:val="clear" w:color="000000" w:fill="FFFF00"/>
            <w:noWrap/>
            <w:vAlign w:val="center"/>
            <w:hideMark/>
          </w:tcPr>
          <w:p w14:paraId="23B71BF4"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609" w:type="pct"/>
            <w:tcBorders>
              <w:top w:val="nil"/>
              <w:left w:val="nil"/>
              <w:bottom w:val="single" w:sz="8" w:space="0" w:color="auto"/>
              <w:right w:val="single" w:sz="8" w:space="0" w:color="auto"/>
            </w:tcBorders>
            <w:shd w:val="clear" w:color="000000" w:fill="FFFF00"/>
            <w:noWrap/>
            <w:vAlign w:val="center"/>
            <w:hideMark/>
          </w:tcPr>
          <w:p w14:paraId="42B82879"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92" w:type="pct"/>
            <w:tcBorders>
              <w:top w:val="nil"/>
              <w:left w:val="nil"/>
              <w:bottom w:val="single" w:sz="8" w:space="0" w:color="auto"/>
              <w:right w:val="single" w:sz="8" w:space="0" w:color="auto"/>
            </w:tcBorders>
            <w:shd w:val="clear" w:color="000000" w:fill="FFFF00"/>
            <w:noWrap/>
            <w:vAlign w:val="center"/>
            <w:hideMark/>
          </w:tcPr>
          <w:p w14:paraId="2DF572B7"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c>
          <w:tcPr>
            <w:tcW w:w="581" w:type="pct"/>
            <w:tcBorders>
              <w:top w:val="nil"/>
              <w:left w:val="nil"/>
              <w:bottom w:val="single" w:sz="8" w:space="0" w:color="auto"/>
              <w:right w:val="single" w:sz="8" w:space="0" w:color="auto"/>
            </w:tcBorders>
            <w:shd w:val="clear" w:color="000000" w:fill="FFFF00"/>
            <w:noWrap/>
            <w:vAlign w:val="center"/>
            <w:hideMark/>
          </w:tcPr>
          <w:p w14:paraId="3C3E9845" w14:textId="77777777" w:rsidR="00FC5092" w:rsidRPr="00004EFB" w:rsidRDefault="00FC5092" w:rsidP="00E542D1">
            <w:pPr>
              <w:spacing w:after="0" w:line="240" w:lineRule="auto"/>
              <w:jc w:val="center"/>
              <w:rPr>
                <w:rFonts w:ascii="Arial" w:hAnsi="Arial" w:cs="Arial"/>
                <w:b/>
                <w:bCs/>
                <w:color w:val="000000"/>
                <w:sz w:val="24"/>
                <w:szCs w:val="24"/>
                <w:lang w:val="en-US"/>
              </w:rPr>
            </w:pPr>
            <w:r w:rsidRPr="00004EFB">
              <w:rPr>
                <w:rFonts w:ascii="Arial" w:hAnsi="Arial" w:cs="Arial"/>
                <w:b/>
                <w:bCs/>
                <w:color w:val="000000"/>
                <w:sz w:val="24"/>
                <w:szCs w:val="24"/>
                <w:lang w:val="en-US"/>
              </w:rPr>
              <w:t>0</w:t>
            </w:r>
          </w:p>
        </w:tc>
      </w:tr>
    </w:tbl>
    <w:p w14:paraId="6300616E" w14:textId="77777777" w:rsidR="00FC5092" w:rsidRPr="00004EFB" w:rsidRDefault="00FC5092" w:rsidP="00E542D1">
      <w:pPr>
        <w:spacing w:after="120"/>
        <w:jc w:val="both"/>
        <w:outlineLvl w:val="1"/>
        <w:rPr>
          <w:rFonts w:ascii="Arial" w:hAnsi="Arial" w:cs="Arial"/>
          <w:b/>
          <w:bCs/>
          <w:color w:val="000000" w:themeColor="text1"/>
          <w:sz w:val="24"/>
          <w:szCs w:val="24"/>
        </w:rPr>
      </w:pPr>
    </w:p>
    <w:p w14:paraId="20A6AB14" w14:textId="77777777" w:rsidR="00FC5092" w:rsidRPr="00004EFB" w:rsidRDefault="00FC5092" w:rsidP="00E542D1">
      <w:pPr>
        <w:spacing w:after="120"/>
        <w:jc w:val="both"/>
        <w:outlineLvl w:val="1"/>
        <w:rPr>
          <w:rFonts w:ascii="Arial" w:hAnsi="Arial" w:cs="Arial"/>
          <w:b/>
          <w:bCs/>
          <w:color w:val="000000" w:themeColor="text1"/>
          <w:sz w:val="24"/>
          <w:szCs w:val="24"/>
        </w:rPr>
      </w:pPr>
    </w:p>
    <w:p w14:paraId="4C1CC05A" w14:textId="77777777" w:rsidR="00FC5092" w:rsidRPr="00004EFB" w:rsidRDefault="00FC5092" w:rsidP="00E542D1">
      <w:pPr>
        <w:spacing w:after="120"/>
        <w:jc w:val="both"/>
        <w:outlineLvl w:val="1"/>
        <w:rPr>
          <w:rFonts w:ascii="Arial" w:hAnsi="Arial" w:cs="Arial"/>
          <w:b/>
          <w:bCs/>
          <w:color w:val="000000" w:themeColor="text1"/>
          <w:sz w:val="24"/>
          <w:szCs w:val="24"/>
        </w:rPr>
      </w:pPr>
    </w:p>
    <w:p w14:paraId="1FDF9216" w14:textId="52EEF851" w:rsidR="00997380" w:rsidRPr="00004EFB" w:rsidRDefault="00997380" w:rsidP="00DE525A">
      <w:pPr>
        <w:pStyle w:val="Listparagraf"/>
        <w:numPr>
          <w:ilvl w:val="2"/>
          <w:numId w:val="3"/>
        </w:numPr>
        <w:spacing w:after="120"/>
        <w:ind w:left="0" w:firstLine="0"/>
        <w:jc w:val="both"/>
        <w:outlineLvl w:val="1"/>
        <w:rPr>
          <w:rFonts w:ascii="Arial" w:hAnsi="Arial" w:cs="Arial"/>
          <w:b/>
          <w:bCs/>
          <w:color w:val="000000" w:themeColor="text1"/>
          <w:sz w:val="24"/>
          <w:szCs w:val="24"/>
        </w:rPr>
      </w:pPr>
      <w:bookmarkStart w:id="50" w:name="_Toc48148150"/>
      <w:r w:rsidRPr="00004EFB">
        <w:rPr>
          <w:rFonts w:ascii="Arial" w:hAnsi="Arial" w:cs="Arial"/>
          <w:b/>
          <w:bCs/>
          <w:color w:val="000000" w:themeColor="text1"/>
          <w:sz w:val="24"/>
          <w:szCs w:val="24"/>
        </w:rPr>
        <w:t xml:space="preserve">Bugetul alocat </w:t>
      </w:r>
      <w:bookmarkEnd w:id="50"/>
      <w:r w:rsidR="007E4281" w:rsidRPr="00004EFB">
        <w:rPr>
          <w:rFonts w:ascii="Arial" w:hAnsi="Arial" w:cs="Arial"/>
          <w:b/>
          <w:bCs/>
          <w:color w:val="000000" w:themeColor="text1"/>
          <w:sz w:val="24"/>
          <w:szCs w:val="24"/>
        </w:rPr>
        <w:t>aplicarii principiilor orizontale și DNSH</w:t>
      </w:r>
    </w:p>
    <w:p w14:paraId="5A635297" w14:textId="4213BFEE" w:rsidR="00FC5092" w:rsidRPr="00004EFB" w:rsidRDefault="00997380" w:rsidP="00E542D1">
      <w:pPr>
        <w:spacing w:after="120"/>
        <w:jc w:val="both"/>
        <w:rPr>
          <w:rFonts w:ascii="Arial" w:hAnsi="Arial" w:cs="Arial"/>
          <w:i/>
          <w:color w:val="002060"/>
          <w:sz w:val="20"/>
          <w:szCs w:val="20"/>
        </w:rPr>
      </w:pPr>
      <w:r w:rsidRPr="00004EFB">
        <w:rPr>
          <w:rFonts w:ascii="Arial" w:hAnsi="Arial" w:cs="Arial"/>
          <w:i/>
          <w:color w:val="002060"/>
          <w:sz w:val="20"/>
          <w:szCs w:val="20"/>
        </w:rPr>
        <w:t xml:space="preserve">&lt;Se vor menționa categoriile de cheltuieli din bugetul proiectului prezentat mai sus, destinate atingerii </w:t>
      </w:r>
      <w:r w:rsidR="007E4281" w:rsidRPr="00004EFB">
        <w:rPr>
          <w:rFonts w:ascii="Arial" w:hAnsi="Arial" w:cs="Arial"/>
          <w:i/>
          <w:color w:val="002060"/>
          <w:sz w:val="20"/>
          <w:szCs w:val="20"/>
        </w:rPr>
        <w:t>aplicarii principiilor orizontale si DNSH</w:t>
      </w:r>
      <w:r w:rsidRPr="00004EFB">
        <w:rPr>
          <w:rFonts w:ascii="Arial" w:hAnsi="Arial" w:cs="Arial"/>
          <w:i/>
          <w:color w:val="002060"/>
          <w:sz w:val="20"/>
          <w:szCs w:val="20"/>
        </w:rPr>
        <w:t xml:space="preserve"> indicate la punctul </w:t>
      </w:r>
      <w:r w:rsidR="007E4281" w:rsidRPr="00004EFB">
        <w:rPr>
          <w:rFonts w:ascii="Arial" w:hAnsi="Arial" w:cs="Arial"/>
          <w:i/>
          <w:color w:val="002060"/>
          <w:sz w:val="20"/>
          <w:szCs w:val="20"/>
        </w:rPr>
        <w:t>6</w:t>
      </w:r>
      <w:r w:rsidRPr="00004EFB">
        <w:rPr>
          <w:rFonts w:ascii="Arial" w:hAnsi="Arial" w:cs="Arial"/>
          <w:i/>
          <w:color w:val="002060"/>
          <w:sz w:val="20"/>
          <w:szCs w:val="20"/>
        </w:rPr>
        <w:t xml:space="preserve"> din planul de afaceri, valoarea acestora, precum si justificarea cheltuielii pentru atingerea temelor secundare indicate</w:t>
      </w:r>
    </w:p>
    <w:p w14:paraId="35CBA567" w14:textId="77777777" w:rsidR="00FC5092" w:rsidRPr="00004EFB" w:rsidRDefault="00FC5092" w:rsidP="00E542D1">
      <w:pPr>
        <w:spacing w:after="120"/>
        <w:jc w:val="both"/>
        <w:outlineLvl w:val="1"/>
        <w:rPr>
          <w:rFonts w:ascii="Arial" w:hAnsi="Arial" w:cs="Arial"/>
          <w:i/>
          <w:iCs/>
          <w:color w:val="2F5496" w:themeColor="accent1" w:themeShade="BF"/>
          <w:sz w:val="20"/>
          <w:szCs w:val="20"/>
        </w:rPr>
      </w:pPr>
      <w:bookmarkStart w:id="51" w:name="_Toc48148151"/>
      <w:r w:rsidRPr="00004EFB">
        <w:rPr>
          <w:rFonts w:ascii="Arial" w:hAnsi="Arial" w:cs="Arial"/>
          <w:bCs/>
          <w:i/>
          <w:iCs/>
          <w:color w:val="2F5496" w:themeColor="accent1" w:themeShade="BF"/>
          <w:sz w:val="20"/>
          <w:szCs w:val="20"/>
          <w:lang w:val="pt-PT"/>
        </w:rPr>
        <w:t>&lt;</w:t>
      </w:r>
      <w:r w:rsidRPr="00004EFB">
        <w:rPr>
          <w:rFonts w:ascii="Arial" w:hAnsi="Arial" w:cs="Arial"/>
          <w:i/>
          <w:iCs/>
          <w:color w:val="2F5496" w:themeColor="accent1" w:themeShade="BF"/>
          <w:sz w:val="20"/>
          <w:szCs w:val="20"/>
        </w:rPr>
        <w:t>Se vor copia informatiile din Anexa 4a – Macheta financiara.&gt;</w:t>
      </w:r>
      <w:bookmarkEnd w:id="51"/>
    </w:p>
    <w:p w14:paraId="2728921C" w14:textId="77777777" w:rsidR="005F6397" w:rsidRPr="00004EFB" w:rsidRDefault="005F6397" w:rsidP="00E542D1">
      <w:pPr>
        <w:spacing w:after="120"/>
        <w:jc w:val="both"/>
        <w:outlineLvl w:val="1"/>
        <w:rPr>
          <w:rFonts w:ascii="Arial" w:hAnsi="Arial" w:cs="Arial"/>
          <w:b/>
          <w:bCs/>
          <w:color w:val="000000" w:themeColor="text1"/>
          <w:sz w:val="24"/>
          <w:szCs w:val="24"/>
        </w:rPr>
      </w:pPr>
    </w:p>
    <w:tbl>
      <w:tblPr>
        <w:tblW w:w="14487" w:type="dxa"/>
        <w:tblLayout w:type="fixed"/>
        <w:tblLook w:val="04A0" w:firstRow="1" w:lastRow="0" w:firstColumn="1" w:lastColumn="0" w:noHBand="0" w:noVBand="1"/>
      </w:tblPr>
      <w:tblGrid>
        <w:gridCol w:w="2348"/>
        <w:gridCol w:w="1593"/>
        <w:gridCol w:w="995"/>
        <w:gridCol w:w="1443"/>
        <w:gridCol w:w="1276"/>
        <w:gridCol w:w="2690"/>
        <w:gridCol w:w="4142"/>
      </w:tblGrid>
      <w:tr w:rsidR="00585945" w:rsidRPr="00004EFB" w14:paraId="0CB688AF" w14:textId="77777777" w:rsidTr="001272BB">
        <w:trPr>
          <w:trHeight w:val="518"/>
        </w:trPr>
        <w:tc>
          <w:tcPr>
            <w:tcW w:w="14487" w:type="dxa"/>
            <w:gridSpan w:val="7"/>
            <w:tcBorders>
              <w:top w:val="nil"/>
              <w:left w:val="nil"/>
              <w:bottom w:val="nil"/>
              <w:right w:val="nil"/>
            </w:tcBorders>
            <w:shd w:val="clear" w:color="000000" w:fill="92D050"/>
            <w:noWrap/>
            <w:vAlign w:val="bottom"/>
            <w:hideMark/>
          </w:tcPr>
          <w:p w14:paraId="0020FDD5" w14:textId="75919016" w:rsidR="00585945" w:rsidRPr="00004EFB" w:rsidRDefault="007E4281" w:rsidP="00585945">
            <w:pPr>
              <w:spacing w:after="0" w:line="240" w:lineRule="auto"/>
              <w:jc w:val="center"/>
              <w:rPr>
                <w:rFonts w:ascii="Arial" w:hAnsi="Arial" w:cs="Arial"/>
                <w:b/>
                <w:bCs/>
                <w:color w:val="000000"/>
                <w:sz w:val="40"/>
                <w:szCs w:val="40"/>
                <w:lang w:val="en-US"/>
              </w:rPr>
            </w:pPr>
            <w:r w:rsidRPr="00004EFB">
              <w:rPr>
                <w:rFonts w:ascii="Arial" w:hAnsi="Arial" w:cs="Arial"/>
                <w:b/>
                <w:bCs/>
                <w:color w:val="000000"/>
                <w:sz w:val="40"/>
                <w:szCs w:val="40"/>
                <w:lang w:val="en-US"/>
              </w:rPr>
              <w:lastRenderedPageBreak/>
              <w:t>7</w:t>
            </w:r>
            <w:r w:rsidR="00585945" w:rsidRPr="00004EFB">
              <w:rPr>
                <w:rFonts w:ascii="Arial" w:hAnsi="Arial" w:cs="Arial"/>
                <w:b/>
                <w:bCs/>
                <w:color w:val="000000"/>
                <w:sz w:val="40"/>
                <w:szCs w:val="40"/>
                <w:lang w:val="en-US"/>
              </w:rPr>
              <w:t>.2.5.</w:t>
            </w:r>
            <w:r w:rsidRPr="00004EFB">
              <w:rPr>
                <w:rFonts w:ascii="Arial" w:hAnsi="Arial" w:cs="Arial"/>
                <w:b/>
                <w:bCs/>
                <w:color w:val="000000"/>
                <w:sz w:val="40"/>
                <w:szCs w:val="40"/>
                <w:lang w:val="en-US"/>
              </w:rPr>
              <w:t>Bugetul alocat aplicarii principiilor orizontale și DNSH</w:t>
            </w:r>
          </w:p>
        </w:tc>
      </w:tr>
      <w:tr w:rsidR="00585945" w:rsidRPr="00004EFB" w14:paraId="473FE0D9" w14:textId="77777777" w:rsidTr="001272BB">
        <w:trPr>
          <w:trHeight w:val="301"/>
        </w:trPr>
        <w:tc>
          <w:tcPr>
            <w:tcW w:w="2348" w:type="dxa"/>
            <w:tcBorders>
              <w:top w:val="nil"/>
              <w:left w:val="nil"/>
              <w:bottom w:val="nil"/>
              <w:right w:val="nil"/>
            </w:tcBorders>
            <w:shd w:val="clear" w:color="auto" w:fill="auto"/>
            <w:noWrap/>
            <w:vAlign w:val="bottom"/>
            <w:hideMark/>
          </w:tcPr>
          <w:p w14:paraId="51A64CCF" w14:textId="77777777" w:rsidR="00585945" w:rsidRPr="00004EFB" w:rsidRDefault="00585945" w:rsidP="00585945">
            <w:pPr>
              <w:spacing w:after="0" w:line="240" w:lineRule="auto"/>
              <w:jc w:val="center"/>
              <w:rPr>
                <w:rFonts w:ascii="Arial" w:hAnsi="Arial" w:cs="Arial"/>
                <w:b/>
                <w:bCs/>
                <w:color w:val="000000"/>
                <w:sz w:val="40"/>
                <w:szCs w:val="40"/>
                <w:lang w:val="en-US"/>
              </w:rPr>
            </w:pPr>
          </w:p>
        </w:tc>
        <w:tc>
          <w:tcPr>
            <w:tcW w:w="1593" w:type="dxa"/>
            <w:tcBorders>
              <w:top w:val="nil"/>
              <w:left w:val="nil"/>
              <w:bottom w:val="nil"/>
              <w:right w:val="nil"/>
            </w:tcBorders>
            <w:shd w:val="clear" w:color="auto" w:fill="auto"/>
            <w:noWrap/>
            <w:vAlign w:val="bottom"/>
            <w:hideMark/>
          </w:tcPr>
          <w:p w14:paraId="73DD81FF" w14:textId="77777777" w:rsidR="00585945" w:rsidRPr="00004EFB" w:rsidRDefault="00585945" w:rsidP="00585945">
            <w:pPr>
              <w:spacing w:after="0" w:line="240" w:lineRule="auto"/>
              <w:rPr>
                <w:rFonts w:ascii="Arial" w:hAnsi="Arial" w:cs="Arial"/>
                <w:sz w:val="20"/>
                <w:szCs w:val="20"/>
                <w:lang w:val="en-US"/>
              </w:rPr>
            </w:pPr>
          </w:p>
        </w:tc>
        <w:tc>
          <w:tcPr>
            <w:tcW w:w="995" w:type="dxa"/>
            <w:tcBorders>
              <w:top w:val="nil"/>
              <w:left w:val="nil"/>
              <w:bottom w:val="nil"/>
              <w:right w:val="nil"/>
            </w:tcBorders>
            <w:shd w:val="clear" w:color="auto" w:fill="auto"/>
            <w:noWrap/>
            <w:vAlign w:val="bottom"/>
            <w:hideMark/>
          </w:tcPr>
          <w:p w14:paraId="13D0F845" w14:textId="77777777" w:rsidR="00585945" w:rsidRPr="00004EFB" w:rsidRDefault="00585945" w:rsidP="00585945">
            <w:pPr>
              <w:spacing w:after="0" w:line="240" w:lineRule="auto"/>
              <w:rPr>
                <w:rFonts w:ascii="Arial" w:hAnsi="Arial" w:cs="Arial"/>
                <w:sz w:val="20"/>
                <w:szCs w:val="20"/>
                <w:lang w:val="en-US"/>
              </w:rPr>
            </w:pPr>
          </w:p>
        </w:tc>
        <w:tc>
          <w:tcPr>
            <w:tcW w:w="1443" w:type="dxa"/>
            <w:tcBorders>
              <w:top w:val="nil"/>
              <w:left w:val="nil"/>
              <w:bottom w:val="nil"/>
              <w:right w:val="nil"/>
            </w:tcBorders>
            <w:shd w:val="clear" w:color="auto" w:fill="auto"/>
            <w:noWrap/>
            <w:vAlign w:val="bottom"/>
            <w:hideMark/>
          </w:tcPr>
          <w:p w14:paraId="52D12071" w14:textId="77777777" w:rsidR="00585945" w:rsidRPr="00004EFB" w:rsidRDefault="00585945" w:rsidP="00585945">
            <w:pPr>
              <w:spacing w:after="0" w:line="240" w:lineRule="auto"/>
              <w:rPr>
                <w:rFonts w:ascii="Arial" w:hAnsi="Arial" w:cs="Arial"/>
                <w:sz w:val="20"/>
                <w:szCs w:val="20"/>
                <w:lang w:val="en-US"/>
              </w:rPr>
            </w:pPr>
          </w:p>
        </w:tc>
        <w:tc>
          <w:tcPr>
            <w:tcW w:w="1276" w:type="dxa"/>
            <w:tcBorders>
              <w:top w:val="nil"/>
              <w:left w:val="nil"/>
              <w:bottom w:val="nil"/>
              <w:right w:val="nil"/>
            </w:tcBorders>
            <w:shd w:val="clear" w:color="auto" w:fill="auto"/>
            <w:noWrap/>
            <w:vAlign w:val="bottom"/>
            <w:hideMark/>
          </w:tcPr>
          <w:p w14:paraId="3BD683CA" w14:textId="77777777" w:rsidR="00585945" w:rsidRPr="00004EFB" w:rsidRDefault="00585945" w:rsidP="00585945">
            <w:pPr>
              <w:spacing w:after="0" w:line="240" w:lineRule="auto"/>
              <w:rPr>
                <w:rFonts w:ascii="Arial" w:hAnsi="Arial" w:cs="Arial"/>
                <w:sz w:val="20"/>
                <w:szCs w:val="20"/>
                <w:lang w:val="en-US"/>
              </w:rPr>
            </w:pPr>
          </w:p>
        </w:tc>
        <w:tc>
          <w:tcPr>
            <w:tcW w:w="2690" w:type="dxa"/>
            <w:tcBorders>
              <w:top w:val="nil"/>
              <w:left w:val="nil"/>
              <w:bottom w:val="nil"/>
              <w:right w:val="nil"/>
            </w:tcBorders>
            <w:shd w:val="clear" w:color="auto" w:fill="auto"/>
            <w:noWrap/>
            <w:vAlign w:val="bottom"/>
            <w:hideMark/>
          </w:tcPr>
          <w:p w14:paraId="2F8AB613" w14:textId="77777777" w:rsidR="00585945" w:rsidRPr="00004EFB" w:rsidRDefault="00585945" w:rsidP="00585945">
            <w:pPr>
              <w:spacing w:after="0" w:line="240" w:lineRule="auto"/>
              <w:rPr>
                <w:rFonts w:ascii="Arial" w:hAnsi="Arial" w:cs="Arial"/>
                <w:sz w:val="20"/>
                <w:szCs w:val="20"/>
                <w:lang w:val="en-US"/>
              </w:rPr>
            </w:pPr>
          </w:p>
        </w:tc>
        <w:tc>
          <w:tcPr>
            <w:tcW w:w="4142" w:type="dxa"/>
            <w:tcBorders>
              <w:top w:val="nil"/>
              <w:left w:val="nil"/>
              <w:bottom w:val="nil"/>
              <w:right w:val="nil"/>
            </w:tcBorders>
            <w:shd w:val="clear" w:color="auto" w:fill="auto"/>
            <w:noWrap/>
            <w:vAlign w:val="bottom"/>
            <w:hideMark/>
          </w:tcPr>
          <w:p w14:paraId="7777BAA2" w14:textId="77777777" w:rsidR="00585945" w:rsidRPr="00004EFB" w:rsidRDefault="00585945" w:rsidP="00585945">
            <w:pPr>
              <w:spacing w:after="0" w:line="240" w:lineRule="auto"/>
              <w:rPr>
                <w:rFonts w:ascii="Arial" w:hAnsi="Arial" w:cs="Arial"/>
                <w:sz w:val="20"/>
                <w:szCs w:val="20"/>
                <w:lang w:val="en-US"/>
              </w:rPr>
            </w:pPr>
          </w:p>
        </w:tc>
      </w:tr>
      <w:tr w:rsidR="00585945" w:rsidRPr="00004EFB" w14:paraId="0FBACB84" w14:textId="77777777" w:rsidTr="001272BB">
        <w:trPr>
          <w:trHeight w:val="1784"/>
        </w:trPr>
        <w:tc>
          <w:tcPr>
            <w:tcW w:w="2348" w:type="dxa"/>
            <w:tcBorders>
              <w:top w:val="single" w:sz="12" w:space="0" w:color="auto"/>
              <w:left w:val="single" w:sz="12" w:space="0" w:color="auto"/>
              <w:bottom w:val="single" w:sz="12" w:space="0" w:color="auto"/>
              <w:right w:val="single" w:sz="4" w:space="0" w:color="auto"/>
            </w:tcBorders>
            <w:shd w:val="clear" w:color="000000" w:fill="DDD9C4"/>
            <w:vAlign w:val="center"/>
            <w:hideMark/>
          </w:tcPr>
          <w:p w14:paraId="78A1B261" w14:textId="6B0A4C9C" w:rsidR="00585945" w:rsidRPr="00004EFB" w:rsidRDefault="007E4281"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Principii orizontale</w:t>
            </w:r>
          </w:p>
        </w:tc>
        <w:tc>
          <w:tcPr>
            <w:tcW w:w="1593" w:type="dxa"/>
            <w:tcBorders>
              <w:top w:val="single" w:sz="12" w:space="0" w:color="auto"/>
              <w:left w:val="nil"/>
              <w:bottom w:val="single" w:sz="12" w:space="0" w:color="auto"/>
              <w:right w:val="single" w:sz="4" w:space="0" w:color="auto"/>
            </w:tcBorders>
            <w:shd w:val="clear" w:color="000000" w:fill="DDD9C4"/>
            <w:vAlign w:val="center"/>
            <w:hideMark/>
          </w:tcPr>
          <w:p w14:paraId="6E45335D"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Categoria de Cheltuiala</w:t>
            </w:r>
          </w:p>
        </w:tc>
        <w:tc>
          <w:tcPr>
            <w:tcW w:w="995" w:type="dxa"/>
            <w:tcBorders>
              <w:top w:val="single" w:sz="12" w:space="0" w:color="auto"/>
              <w:left w:val="nil"/>
              <w:bottom w:val="single" w:sz="12" w:space="0" w:color="auto"/>
              <w:right w:val="single" w:sz="4" w:space="0" w:color="auto"/>
            </w:tcBorders>
            <w:shd w:val="clear" w:color="000000" w:fill="DDD9C4"/>
            <w:vAlign w:val="center"/>
            <w:hideMark/>
          </w:tcPr>
          <w:p w14:paraId="6FD06800"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Unitate</w:t>
            </w:r>
          </w:p>
        </w:tc>
        <w:tc>
          <w:tcPr>
            <w:tcW w:w="1443" w:type="dxa"/>
            <w:tcBorders>
              <w:top w:val="single" w:sz="12" w:space="0" w:color="auto"/>
              <w:left w:val="nil"/>
              <w:bottom w:val="single" w:sz="12" w:space="0" w:color="auto"/>
              <w:right w:val="single" w:sz="4" w:space="0" w:color="auto"/>
            </w:tcBorders>
            <w:shd w:val="clear" w:color="000000" w:fill="DDD9C4"/>
            <w:vAlign w:val="center"/>
            <w:hideMark/>
          </w:tcPr>
          <w:p w14:paraId="2932B386"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Cantitate</w:t>
            </w:r>
          </w:p>
        </w:tc>
        <w:tc>
          <w:tcPr>
            <w:tcW w:w="1276" w:type="dxa"/>
            <w:tcBorders>
              <w:top w:val="single" w:sz="12" w:space="0" w:color="auto"/>
              <w:left w:val="nil"/>
              <w:bottom w:val="single" w:sz="12" w:space="0" w:color="auto"/>
              <w:right w:val="single" w:sz="4" w:space="0" w:color="auto"/>
            </w:tcBorders>
            <w:shd w:val="clear" w:color="000000" w:fill="DDD9C4"/>
            <w:vAlign w:val="center"/>
            <w:hideMark/>
          </w:tcPr>
          <w:p w14:paraId="191DE856"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Cost unitar                          (in RON, inclusiv TVA, daca este cazul)</w:t>
            </w:r>
          </w:p>
        </w:tc>
        <w:tc>
          <w:tcPr>
            <w:tcW w:w="2690" w:type="dxa"/>
            <w:tcBorders>
              <w:top w:val="single" w:sz="12" w:space="0" w:color="auto"/>
              <w:left w:val="nil"/>
              <w:bottom w:val="single" w:sz="12" w:space="0" w:color="auto"/>
              <w:right w:val="single" w:sz="4" w:space="0" w:color="auto"/>
            </w:tcBorders>
            <w:shd w:val="clear" w:color="000000" w:fill="DDD9C4"/>
            <w:vAlign w:val="center"/>
            <w:hideMark/>
          </w:tcPr>
          <w:p w14:paraId="2B66D7C0" w14:textId="77777777" w:rsidR="00585945" w:rsidRPr="00004EFB" w:rsidRDefault="00585945" w:rsidP="00585945">
            <w:pPr>
              <w:spacing w:after="0" w:line="240" w:lineRule="auto"/>
              <w:jc w:val="center"/>
              <w:rPr>
                <w:rFonts w:ascii="Arial" w:hAnsi="Arial" w:cs="Arial"/>
                <w:b/>
                <w:bCs/>
                <w:color w:val="000000"/>
                <w:lang w:val="pt-PT"/>
              </w:rPr>
            </w:pPr>
            <w:r w:rsidRPr="00004EFB">
              <w:rPr>
                <w:rFonts w:ascii="Arial" w:hAnsi="Arial" w:cs="Arial"/>
                <w:b/>
                <w:bCs/>
                <w:color w:val="000000"/>
                <w:lang w:val="pt-PT"/>
              </w:rPr>
              <w:t>Valoare totala              (in RON, inclusiv TVA, daca este cazul)</w:t>
            </w:r>
          </w:p>
        </w:tc>
        <w:tc>
          <w:tcPr>
            <w:tcW w:w="4142" w:type="dxa"/>
            <w:tcBorders>
              <w:top w:val="single" w:sz="12" w:space="0" w:color="auto"/>
              <w:left w:val="nil"/>
              <w:bottom w:val="single" w:sz="12" w:space="0" w:color="auto"/>
              <w:right w:val="single" w:sz="12" w:space="0" w:color="auto"/>
            </w:tcBorders>
            <w:shd w:val="clear" w:color="000000" w:fill="DDD9C4"/>
            <w:vAlign w:val="center"/>
            <w:hideMark/>
          </w:tcPr>
          <w:p w14:paraId="236FB68C" w14:textId="77777777" w:rsidR="00585945" w:rsidRPr="00004EFB" w:rsidRDefault="00585945" w:rsidP="00585945">
            <w:pPr>
              <w:spacing w:after="0" w:line="240" w:lineRule="auto"/>
              <w:jc w:val="center"/>
              <w:rPr>
                <w:rFonts w:ascii="Arial" w:hAnsi="Arial" w:cs="Arial"/>
                <w:b/>
                <w:bCs/>
                <w:color w:val="000000"/>
                <w:lang w:val="en-US"/>
              </w:rPr>
            </w:pPr>
            <w:r w:rsidRPr="00004EFB">
              <w:rPr>
                <w:rFonts w:ascii="Arial" w:hAnsi="Arial" w:cs="Arial"/>
                <w:b/>
                <w:bCs/>
                <w:color w:val="000000"/>
                <w:lang w:val="en-US"/>
              </w:rPr>
              <w:t>Justificarea cheltuielii</w:t>
            </w:r>
          </w:p>
        </w:tc>
      </w:tr>
      <w:tr w:rsidR="00585945" w:rsidRPr="00004EFB" w14:paraId="5D76CE1A" w14:textId="77777777" w:rsidTr="001272BB">
        <w:trPr>
          <w:trHeight w:val="1097"/>
        </w:trPr>
        <w:tc>
          <w:tcPr>
            <w:tcW w:w="2348" w:type="dxa"/>
            <w:vMerge w:val="restart"/>
            <w:tcBorders>
              <w:top w:val="nil"/>
              <w:left w:val="single" w:sz="12" w:space="0" w:color="auto"/>
              <w:bottom w:val="single" w:sz="8" w:space="0" w:color="000000"/>
              <w:right w:val="single" w:sz="4" w:space="0" w:color="auto"/>
            </w:tcBorders>
            <w:shd w:val="clear" w:color="auto" w:fill="auto"/>
            <w:vAlign w:val="center"/>
            <w:hideMark/>
          </w:tcPr>
          <w:p w14:paraId="0C1E3257" w14:textId="6D498D55" w:rsidR="00585945" w:rsidRPr="00004EFB" w:rsidRDefault="00585945" w:rsidP="00585945">
            <w:pPr>
              <w:spacing w:after="0" w:line="240" w:lineRule="auto"/>
              <w:jc w:val="both"/>
              <w:rPr>
                <w:rFonts w:ascii="Arial" w:hAnsi="Arial" w:cs="Arial"/>
                <w:b/>
                <w:bCs/>
                <w:color w:val="000000"/>
                <w:lang w:val="pt-PT"/>
              </w:rPr>
            </w:pPr>
            <w:r w:rsidRPr="00004EFB">
              <w:rPr>
                <w:rFonts w:ascii="Arial" w:hAnsi="Arial" w:cs="Arial"/>
                <w:b/>
                <w:bCs/>
                <w:color w:val="000000"/>
                <w:lang w:val="pt-PT"/>
              </w:rPr>
              <w:t xml:space="preserve">1. </w:t>
            </w:r>
            <w:r w:rsidR="00D83E42" w:rsidRPr="00004EFB">
              <w:rPr>
                <w:rFonts w:ascii="Arial" w:hAnsi="Arial" w:cs="Arial"/>
                <w:b/>
                <w:bCs/>
                <w:color w:val="000000"/>
                <w:lang w:val="pt-PT"/>
              </w:rPr>
              <w:t>Egalitatea de șanse între femei și bărbați și integrarea perspectivei de gen</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7D7DED99"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Cheltuieli salariale (salariul net) - Angajat 1</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6310F70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1443" w:type="dxa"/>
            <w:tcBorders>
              <w:top w:val="nil"/>
              <w:left w:val="nil"/>
              <w:bottom w:val="single" w:sz="4" w:space="0" w:color="auto"/>
              <w:right w:val="single" w:sz="4" w:space="0" w:color="auto"/>
            </w:tcBorders>
            <w:shd w:val="clear" w:color="auto" w:fill="auto"/>
            <w:vAlign w:val="center"/>
            <w:hideMark/>
          </w:tcPr>
          <w:p w14:paraId="1CE279E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1276" w:type="dxa"/>
            <w:tcBorders>
              <w:top w:val="nil"/>
              <w:left w:val="nil"/>
              <w:bottom w:val="single" w:sz="4" w:space="0" w:color="auto"/>
              <w:right w:val="single" w:sz="4" w:space="0" w:color="auto"/>
            </w:tcBorders>
            <w:shd w:val="clear" w:color="auto" w:fill="auto"/>
            <w:vAlign w:val="center"/>
            <w:hideMark/>
          </w:tcPr>
          <w:p w14:paraId="376C488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690" w:type="dxa"/>
            <w:tcBorders>
              <w:top w:val="nil"/>
              <w:left w:val="nil"/>
              <w:bottom w:val="single" w:sz="4" w:space="0" w:color="auto"/>
              <w:right w:val="single" w:sz="4" w:space="0" w:color="auto"/>
            </w:tcBorders>
            <w:shd w:val="clear" w:color="auto" w:fill="auto"/>
            <w:vAlign w:val="center"/>
            <w:hideMark/>
          </w:tcPr>
          <w:p w14:paraId="502704D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142" w:type="dxa"/>
            <w:tcBorders>
              <w:top w:val="nil"/>
              <w:left w:val="nil"/>
              <w:bottom w:val="single" w:sz="4" w:space="0" w:color="auto"/>
              <w:right w:val="single" w:sz="12" w:space="0" w:color="auto"/>
            </w:tcBorders>
            <w:shd w:val="clear" w:color="auto" w:fill="auto"/>
            <w:vAlign w:val="center"/>
            <w:hideMark/>
          </w:tcPr>
          <w:p w14:paraId="03F15C8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5ADB8F1" w14:textId="77777777" w:rsidTr="001272BB">
        <w:trPr>
          <w:trHeight w:val="1097"/>
        </w:trPr>
        <w:tc>
          <w:tcPr>
            <w:tcW w:w="2348" w:type="dxa"/>
            <w:vMerge/>
            <w:tcBorders>
              <w:top w:val="nil"/>
              <w:left w:val="single" w:sz="12" w:space="0" w:color="auto"/>
              <w:bottom w:val="single" w:sz="8" w:space="0" w:color="000000"/>
              <w:right w:val="single" w:sz="4" w:space="0" w:color="auto"/>
            </w:tcBorders>
            <w:vAlign w:val="center"/>
            <w:hideMark/>
          </w:tcPr>
          <w:p w14:paraId="31CDA459" w14:textId="77777777" w:rsidR="00585945" w:rsidRPr="00004EFB" w:rsidRDefault="00585945" w:rsidP="00585945">
            <w:pPr>
              <w:spacing w:after="0" w:line="240" w:lineRule="auto"/>
              <w:rPr>
                <w:rFonts w:ascii="Arial" w:hAnsi="Arial" w:cs="Arial"/>
                <w:b/>
                <w:bCs/>
                <w:color w:val="000000"/>
                <w:lang w:val="en-US"/>
              </w:rPr>
            </w:pPr>
          </w:p>
        </w:tc>
        <w:tc>
          <w:tcPr>
            <w:tcW w:w="1593" w:type="dxa"/>
            <w:tcBorders>
              <w:top w:val="nil"/>
              <w:left w:val="nil"/>
              <w:bottom w:val="single" w:sz="4" w:space="0" w:color="auto"/>
              <w:right w:val="single" w:sz="4" w:space="0" w:color="auto"/>
            </w:tcBorders>
            <w:shd w:val="clear" w:color="auto" w:fill="auto"/>
            <w:vAlign w:val="center"/>
            <w:hideMark/>
          </w:tcPr>
          <w:p w14:paraId="3926A933" w14:textId="77777777" w:rsidR="00585945" w:rsidRPr="00004EFB" w:rsidRDefault="00585945" w:rsidP="00585945">
            <w:pPr>
              <w:spacing w:after="0" w:line="240" w:lineRule="auto"/>
              <w:jc w:val="both"/>
              <w:rPr>
                <w:rFonts w:ascii="Arial" w:hAnsi="Arial" w:cs="Arial"/>
                <w:color w:val="000000"/>
                <w:lang w:val="en-US"/>
              </w:rPr>
            </w:pPr>
            <w:r w:rsidRPr="00004EFB">
              <w:rPr>
                <w:rFonts w:ascii="Arial" w:hAnsi="Arial" w:cs="Arial"/>
                <w:color w:val="000000"/>
                <w:lang w:val="en-US"/>
              </w:rPr>
              <w:t>…………………..</w:t>
            </w:r>
          </w:p>
        </w:tc>
        <w:tc>
          <w:tcPr>
            <w:tcW w:w="995" w:type="dxa"/>
            <w:tcBorders>
              <w:top w:val="nil"/>
              <w:left w:val="nil"/>
              <w:bottom w:val="single" w:sz="4" w:space="0" w:color="auto"/>
              <w:right w:val="single" w:sz="4" w:space="0" w:color="auto"/>
            </w:tcBorders>
            <w:shd w:val="clear" w:color="auto" w:fill="auto"/>
            <w:vAlign w:val="center"/>
            <w:hideMark/>
          </w:tcPr>
          <w:p w14:paraId="1B35CC3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1443" w:type="dxa"/>
            <w:tcBorders>
              <w:top w:val="nil"/>
              <w:left w:val="nil"/>
              <w:bottom w:val="single" w:sz="8" w:space="0" w:color="auto"/>
              <w:right w:val="single" w:sz="4" w:space="0" w:color="auto"/>
            </w:tcBorders>
            <w:shd w:val="clear" w:color="auto" w:fill="auto"/>
            <w:vAlign w:val="center"/>
            <w:hideMark/>
          </w:tcPr>
          <w:p w14:paraId="79E826C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1276" w:type="dxa"/>
            <w:tcBorders>
              <w:top w:val="nil"/>
              <w:left w:val="nil"/>
              <w:bottom w:val="single" w:sz="8" w:space="0" w:color="auto"/>
              <w:right w:val="single" w:sz="4" w:space="0" w:color="auto"/>
            </w:tcBorders>
            <w:shd w:val="clear" w:color="auto" w:fill="auto"/>
            <w:vAlign w:val="center"/>
            <w:hideMark/>
          </w:tcPr>
          <w:p w14:paraId="5A24A776"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690" w:type="dxa"/>
            <w:tcBorders>
              <w:top w:val="nil"/>
              <w:left w:val="nil"/>
              <w:bottom w:val="single" w:sz="8" w:space="0" w:color="auto"/>
              <w:right w:val="single" w:sz="4" w:space="0" w:color="auto"/>
            </w:tcBorders>
            <w:shd w:val="clear" w:color="auto" w:fill="auto"/>
            <w:vAlign w:val="center"/>
            <w:hideMark/>
          </w:tcPr>
          <w:p w14:paraId="4B394DC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142" w:type="dxa"/>
            <w:tcBorders>
              <w:top w:val="nil"/>
              <w:left w:val="nil"/>
              <w:bottom w:val="single" w:sz="8" w:space="0" w:color="auto"/>
              <w:right w:val="single" w:sz="12" w:space="0" w:color="auto"/>
            </w:tcBorders>
            <w:shd w:val="clear" w:color="auto" w:fill="auto"/>
            <w:vAlign w:val="center"/>
            <w:hideMark/>
          </w:tcPr>
          <w:p w14:paraId="7069CB6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2362046F" w14:textId="77777777" w:rsidTr="001272BB">
        <w:trPr>
          <w:trHeight w:val="1097"/>
        </w:trPr>
        <w:tc>
          <w:tcPr>
            <w:tcW w:w="2348" w:type="dxa"/>
            <w:tcBorders>
              <w:top w:val="nil"/>
              <w:left w:val="single" w:sz="12" w:space="0" w:color="auto"/>
              <w:bottom w:val="single" w:sz="12" w:space="0" w:color="auto"/>
              <w:right w:val="single" w:sz="4" w:space="0" w:color="auto"/>
            </w:tcBorders>
            <w:shd w:val="clear" w:color="000000" w:fill="FFFF00"/>
            <w:vAlign w:val="center"/>
            <w:hideMark/>
          </w:tcPr>
          <w:p w14:paraId="149CACC7" w14:textId="11D67ABE"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4"/>
                <w:szCs w:val="24"/>
                <w:lang w:val="en-US"/>
              </w:rPr>
              <w:t xml:space="preserve">Totalul bugetului alocat </w:t>
            </w:r>
            <w:r w:rsidR="007E4281" w:rsidRPr="00004EFB">
              <w:rPr>
                <w:rFonts w:ascii="Arial" w:hAnsi="Arial" w:cs="Arial"/>
                <w:b/>
                <w:bCs/>
                <w:color w:val="000000"/>
                <w:sz w:val="24"/>
                <w:szCs w:val="24"/>
                <w:lang w:val="en-US"/>
              </w:rPr>
              <w:t>pentru principiul orizontal</w:t>
            </w:r>
            <w:r w:rsidRPr="00004EFB">
              <w:rPr>
                <w:rFonts w:ascii="Arial" w:hAnsi="Arial" w:cs="Arial"/>
                <w:b/>
                <w:bCs/>
                <w:color w:val="000000"/>
                <w:sz w:val="24"/>
                <w:szCs w:val="24"/>
                <w:lang w:val="en-US"/>
              </w:rPr>
              <w:t xml:space="preserve"> 1.</w:t>
            </w:r>
          </w:p>
        </w:tc>
        <w:tc>
          <w:tcPr>
            <w:tcW w:w="1593" w:type="dxa"/>
            <w:tcBorders>
              <w:top w:val="nil"/>
              <w:left w:val="nil"/>
              <w:bottom w:val="single" w:sz="12" w:space="0" w:color="auto"/>
              <w:right w:val="single" w:sz="4" w:space="0" w:color="auto"/>
            </w:tcBorders>
            <w:shd w:val="clear" w:color="000000" w:fill="FFFF00"/>
            <w:vAlign w:val="center"/>
            <w:hideMark/>
          </w:tcPr>
          <w:p w14:paraId="599CFCBF"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995" w:type="dxa"/>
            <w:tcBorders>
              <w:top w:val="nil"/>
              <w:left w:val="nil"/>
              <w:bottom w:val="single" w:sz="12" w:space="0" w:color="auto"/>
              <w:right w:val="single" w:sz="4" w:space="0" w:color="auto"/>
            </w:tcBorders>
            <w:shd w:val="clear" w:color="000000" w:fill="FFFF00"/>
            <w:vAlign w:val="center"/>
            <w:hideMark/>
          </w:tcPr>
          <w:p w14:paraId="76991CE6"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1443" w:type="dxa"/>
            <w:tcBorders>
              <w:top w:val="nil"/>
              <w:left w:val="nil"/>
              <w:bottom w:val="single" w:sz="12" w:space="0" w:color="auto"/>
              <w:right w:val="single" w:sz="4" w:space="0" w:color="auto"/>
            </w:tcBorders>
            <w:shd w:val="clear" w:color="000000" w:fill="FFFF00"/>
            <w:vAlign w:val="center"/>
            <w:hideMark/>
          </w:tcPr>
          <w:p w14:paraId="6AF6AADF"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1276" w:type="dxa"/>
            <w:tcBorders>
              <w:top w:val="nil"/>
              <w:left w:val="nil"/>
              <w:bottom w:val="single" w:sz="12" w:space="0" w:color="auto"/>
              <w:right w:val="single" w:sz="4" w:space="0" w:color="auto"/>
            </w:tcBorders>
            <w:shd w:val="clear" w:color="000000" w:fill="FFFF00"/>
            <w:vAlign w:val="center"/>
            <w:hideMark/>
          </w:tcPr>
          <w:p w14:paraId="14062F04"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2690" w:type="dxa"/>
            <w:tcBorders>
              <w:top w:val="nil"/>
              <w:left w:val="nil"/>
              <w:bottom w:val="single" w:sz="12" w:space="0" w:color="auto"/>
              <w:right w:val="single" w:sz="4" w:space="0" w:color="auto"/>
            </w:tcBorders>
            <w:shd w:val="clear" w:color="000000" w:fill="FFFF00"/>
            <w:vAlign w:val="center"/>
            <w:hideMark/>
          </w:tcPr>
          <w:p w14:paraId="4C46659F"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0</w:t>
            </w:r>
          </w:p>
        </w:tc>
        <w:tc>
          <w:tcPr>
            <w:tcW w:w="4142" w:type="dxa"/>
            <w:tcBorders>
              <w:top w:val="nil"/>
              <w:left w:val="nil"/>
              <w:bottom w:val="single" w:sz="12" w:space="0" w:color="auto"/>
              <w:right w:val="single" w:sz="12" w:space="0" w:color="auto"/>
            </w:tcBorders>
            <w:shd w:val="clear" w:color="000000" w:fill="FFFF00"/>
            <w:vAlign w:val="center"/>
            <w:hideMark/>
          </w:tcPr>
          <w:p w14:paraId="43B5754E"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r>
      <w:tr w:rsidR="00585945" w:rsidRPr="00004EFB" w14:paraId="26A11793" w14:textId="77777777" w:rsidTr="001272BB">
        <w:trPr>
          <w:trHeight w:val="1097"/>
        </w:trPr>
        <w:tc>
          <w:tcPr>
            <w:tcW w:w="2348" w:type="dxa"/>
            <w:vMerge w:val="restart"/>
            <w:tcBorders>
              <w:top w:val="single" w:sz="8" w:space="0" w:color="auto"/>
              <w:left w:val="single" w:sz="12" w:space="0" w:color="auto"/>
              <w:bottom w:val="single" w:sz="8" w:space="0" w:color="000000"/>
              <w:right w:val="single" w:sz="4" w:space="0" w:color="auto"/>
            </w:tcBorders>
            <w:shd w:val="clear" w:color="auto" w:fill="auto"/>
            <w:vAlign w:val="center"/>
            <w:hideMark/>
          </w:tcPr>
          <w:p w14:paraId="0250DAAA" w14:textId="3D993131" w:rsidR="00585945" w:rsidRPr="00004EFB" w:rsidRDefault="00585945" w:rsidP="00585945">
            <w:pPr>
              <w:spacing w:after="0" w:line="240" w:lineRule="auto"/>
              <w:jc w:val="both"/>
              <w:rPr>
                <w:rFonts w:ascii="Arial" w:hAnsi="Arial" w:cs="Arial"/>
                <w:b/>
                <w:bCs/>
                <w:color w:val="000000"/>
                <w:lang w:val="en-US"/>
              </w:rPr>
            </w:pPr>
            <w:r w:rsidRPr="00004EFB">
              <w:rPr>
                <w:rFonts w:ascii="Arial" w:hAnsi="Arial" w:cs="Arial"/>
                <w:b/>
                <w:bCs/>
                <w:color w:val="000000"/>
                <w:lang w:val="en-US"/>
              </w:rPr>
              <w:t xml:space="preserve">2. </w:t>
            </w:r>
            <w:r w:rsidR="00D83E42" w:rsidRPr="00004EFB">
              <w:rPr>
                <w:rFonts w:ascii="Arial" w:hAnsi="Arial" w:cs="Arial"/>
                <w:b/>
                <w:bCs/>
                <w:color w:val="000000"/>
                <w:lang w:val="en-US"/>
              </w:rPr>
              <w:t>Nediscriminarea și incluziunea socială</w:t>
            </w:r>
          </w:p>
        </w:tc>
        <w:tc>
          <w:tcPr>
            <w:tcW w:w="1593" w:type="dxa"/>
            <w:tcBorders>
              <w:top w:val="single" w:sz="8" w:space="0" w:color="auto"/>
              <w:left w:val="nil"/>
              <w:bottom w:val="single" w:sz="4" w:space="0" w:color="auto"/>
              <w:right w:val="single" w:sz="4" w:space="0" w:color="auto"/>
            </w:tcBorders>
            <w:shd w:val="clear" w:color="auto" w:fill="auto"/>
            <w:vAlign w:val="center"/>
            <w:hideMark/>
          </w:tcPr>
          <w:p w14:paraId="72E1520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995" w:type="dxa"/>
            <w:tcBorders>
              <w:top w:val="single" w:sz="8" w:space="0" w:color="auto"/>
              <w:left w:val="nil"/>
              <w:bottom w:val="single" w:sz="4" w:space="0" w:color="auto"/>
              <w:right w:val="single" w:sz="4" w:space="0" w:color="auto"/>
            </w:tcBorders>
            <w:shd w:val="clear" w:color="auto" w:fill="auto"/>
            <w:vAlign w:val="center"/>
            <w:hideMark/>
          </w:tcPr>
          <w:p w14:paraId="4915693B"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1443" w:type="dxa"/>
            <w:tcBorders>
              <w:top w:val="single" w:sz="8" w:space="0" w:color="auto"/>
              <w:left w:val="nil"/>
              <w:bottom w:val="single" w:sz="4" w:space="0" w:color="auto"/>
              <w:right w:val="single" w:sz="4" w:space="0" w:color="auto"/>
            </w:tcBorders>
            <w:shd w:val="clear" w:color="auto" w:fill="auto"/>
            <w:vAlign w:val="center"/>
            <w:hideMark/>
          </w:tcPr>
          <w:p w14:paraId="5572E94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346D2C4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690" w:type="dxa"/>
            <w:tcBorders>
              <w:top w:val="single" w:sz="8" w:space="0" w:color="auto"/>
              <w:left w:val="nil"/>
              <w:bottom w:val="single" w:sz="4" w:space="0" w:color="auto"/>
              <w:right w:val="single" w:sz="4" w:space="0" w:color="auto"/>
            </w:tcBorders>
            <w:shd w:val="clear" w:color="auto" w:fill="auto"/>
            <w:vAlign w:val="center"/>
            <w:hideMark/>
          </w:tcPr>
          <w:p w14:paraId="5B478810"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142" w:type="dxa"/>
            <w:tcBorders>
              <w:top w:val="single" w:sz="8" w:space="0" w:color="auto"/>
              <w:left w:val="nil"/>
              <w:bottom w:val="single" w:sz="4" w:space="0" w:color="auto"/>
              <w:right w:val="single" w:sz="12" w:space="0" w:color="auto"/>
            </w:tcBorders>
            <w:shd w:val="clear" w:color="auto" w:fill="auto"/>
            <w:vAlign w:val="center"/>
            <w:hideMark/>
          </w:tcPr>
          <w:p w14:paraId="623BAE7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059087A" w14:textId="77777777" w:rsidTr="001272BB">
        <w:trPr>
          <w:trHeight w:val="1097"/>
        </w:trPr>
        <w:tc>
          <w:tcPr>
            <w:tcW w:w="2348" w:type="dxa"/>
            <w:vMerge/>
            <w:tcBorders>
              <w:top w:val="single" w:sz="8" w:space="0" w:color="auto"/>
              <w:left w:val="single" w:sz="12" w:space="0" w:color="auto"/>
              <w:bottom w:val="single" w:sz="8" w:space="0" w:color="000000"/>
              <w:right w:val="single" w:sz="4" w:space="0" w:color="auto"/>
            </w:tcBorders>
            <w:vAlign w:val="center"/>
            <w:hideMark/>
          </w:tcPr>
          <w:p w14:paraId="0D121E0C" w14:textId="77777777" w:rsidR="00585945" w:rsidRPr="00004EFB" w:rsidRDefault="00585945" w:rsidP="00585945">
            <w:pPr>
              <w:spacing w:after="0" w:line="240" w:lineRule="auto"/>
              <w:rPr>
                <w:rFonts w:ascii="Arial" w:hAnsi="Arial" w:cs="Arial"/>
                <w:b/>
                <w:bCs/>
                <w:color w:val="000000"/>
                <w:lang w:val="en-US"/>
              </w:rPr>
            </w:pPr>
          </w:p>
        </w:tc>
        <w:tc>
          <w:tcPr>
            <w:tcW w:w="1593" w:type="dxa"/>
            <w:tcBorders>
              <w:top w:val="nil"/>
              <w:left w:val="nil"/>
              <w:bottom w:val="single" w:sz="8" w:space="0" w:color="auto"/>
              <w:right w:val="single" w:sz="4" w:space="0" w:color="auto"/>
            </w:tcBorders>
            <w:shd w:val="clear" w:color="auto" w:fill="auto"/>
            <w:vAlign w:val="center"/>
            <w:hideMark/>
          </w:tcPr>
          <w:p w14:paraId="0B177C51"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995" w:type="dxa"/>
            <w:tcBorders>
              <w:top w:val="nil"/>
              <w:left w:val="nil"/>
              <w:bottom w:val="single" w:sz="8" w:space="0" w:color="auto"/>
              <w:right w:val="single" w:sz="4" w:space="0" w:color="auto"/>
            </w:tcBorders>
            <w:shd w:val="clear" w:color="auto" w:fill="auto"/>
            <w:vAlign w:val="center"/>
            <w:hideMark/>
          </w:tcPr>
          <w:p w14:paraId="1F08ED9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1443" w:type="dxa"/>
            <w:tcBorders>
              <w:top w:val="nil"/>
              <w:left w:val="nil"/>
              <w:bottom w:val="single" w:sz="8" w:space="0" w:color="auto"/>
              <w:right w:val="single" w:sz="4" w:space="0" w:color="auto"/>
            </w:tcBorders>
            <w:shd w:val="clear" w:color="auto" w:fill="auto"/>
            <w:vAlign w:val="center"/>
            <w:hideMark/>
          </w:tcPr>
          <w:p w14:paraId="3490971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1276" w:type="dxa"/>
            <w:tcBorders>
              <w:top w:val="nil"/>
              <w:left w:val="nil"/>
              <w:bottom w:val="single" w:sz="8" w:space="0" w:color="auto"/>
              <w:right w:val="single" w:sz="4" w:space="0" w:color="auto"/>
            </w:tcBorders>
            <w:shd w:val="clear" w:color="auto" w:fill="auto"/>
            <w:vAlign w:val="center"/>
            <w:hideMark/>
          </w:tcPr>
          <w:p w14:paraId="2A01659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690" w:type="dxa"/>
            <w:tcBorders>
              <w:top w:val="nil"/>
              <w:left w:val="nil"/>
              <w:bottom w:val="single" w:sz="8" w:space="0" w:color="auto"/>
              <w:right w:val="single" w:sz="4" w:space="0" w:color="auto"/>
            </w:tcBorders>
            <w:shd w:val="clear" w:color="auto" w:fill="auto"/>
            <w:vAlign w:val="center"/>
            <w:hideMark/>
          </w:tcPr>
          <w:p w14:paraId="12A3EF1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142" w:type="dxa"/>
            <w:tcBorders>
              <w:top w:val="nil"/>
              <w:left w:val="nil"/>
              <w:bottom w:val="single" w:sz="8" w:space="0" w:color="auto"/>
              <w:right w:val="single" w:sz="12" w:space="0" w:color="auto"/>
            </w:tcBorders>
            <w:shd w:val="clear" w:color="auto" w:fill="auto"/>
            <w:vAlign w:val="center"/>
            <w:hideMark/>
          </w:tcPr>
          <w:p w14:paraId="3618CC0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70FCD407" w14:textId="77777777" w:rsidTr="001272BB">
        <w:trPr>
          <w:trHeight w:val="1097"/>
        </w:trPr>
        <w:tc>
          <w:tcPr>
            <w:tcW w:w="2348" w:type="dxa"/>
            <w:tcBorders>
              <w:top w:val="nil"/>
              <w:left w:val="single" w:sz="12" w:space="0" w:color="auto"/>
              <w:bottom w:val="single" w:sz="12" w:space="0" w:color="auto"/>
              <w:right w:val="single" w:sz="4" w:space="0" w:color="auto"/>
            </w:tcBorders>
            <w:shd w:val="clear" w:color="000000" w:fill="FFFF00"/>
            <w:vAlign w:val="center"/>
            <w:hideMark/>
          </w:tcPr>
          <w:p w14:paraId="22A736E5" w14:textId="04B16FB0" w:rsidR="00585945" w:rsidRPr="00004EFB" w:rsidRDefault="007E4281"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4"/>
                <w:szCs w:val="24"/>
                <w:lang w:val="en-US"/>
              </w:rPr>
              <w:t>Totalul bugetului alocat pentru principiul orizontal 2</w:t>
            </w:r>
            <w:r w:rsidR="00585945" w:rsidRPr="00004EFB">
              <w:rPr>
                <w:rFonts w:ascii="Arial" w:hAnsi="Arial" w:cs="Arial"/>
                <w:b/>
                <w:bCs/>
                <w:color w:val="000000"/>
                <w:sz w:val="28"/>
                <w:szCs w:val="28"/>
                <w:lang w:val="en-US"/>
              </w:rPr>
              <w:t>.</w:t>
            </w:r>
          </w:p>
        </w:tc>
        <w:tc>
          <w:tcPr>
            <w:tcW w:w="1593" w:type="dxa"/>
            <w:tcBorders>
              <w:top w:val="nil"/>
              <w:left w:val="nil"/>
              <w:bottom w:val="single" w:sz="12" w:space="0" w:color="auto"/>
              <w:right w:val="single" w:sz="4" w:space="0" w:color="auto"/>
            </w:tcBorders>
            <w:shd w:val="clear" w:color="000000" w:fill="FFFF00"/>
            <w:vAlign w:val="center"/>
            <w:hideMark/>
          </w:tcPr>
          <w:p w14:paraId="03F1AB5D"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995" w:type="dxa"/>
            <w:tcBorders>
              <w:top w:val="nil"/>
              <w:left w:val="nil"/>
              <w:bottom w:val="single" w:sz="12" w:space="0" w:color="auto"/>
              <w:right w:val="single" w:sz="4" w:space="0" w:color="auto"/>
            </w:tcBorders>
            <w:shd w:val="clear" w:color="000000" w:fill="FFFF00"/>
            <w:vAlign w:val="center"/>
            <w:hideMark/>
          </w:tcPr>
          <w:p w14:paraId="6947BCCA"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1443" w:type="dxa"/>
            <w:tcBorders>
              <w:top w:val="nil"/>
              <w:left w:val="nil"/>
              <w:bottom w:val="single" w:sz="12" w:space="0" w:color="auto"/>
              <w:right w:val="single" w:sz="4" w:space="0" w:color="auto"/>
            </w:tcBorders>
            <w:shd w:val="clear" w:color="000000" w:fill="FFFF00"/>
            <w:vAlign w:val="center"/>
            <w:hideMark/>
          </w:tcPr>
          <w:p w14:paraId="00227F75"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1276" w:type="dxa"/>
            <w:tcBorders>
              <w:top w:val="nil"/>
              <w:left w:val="nil"/>
              <w:bottom w:val="single" w:sz="12" w:space="0" w:color="auto"/>
              <w:right w:val="single" w:sz="4" w:space="0" w:color="auto"/>
            </w:tcBorders>
            <w:shd w:val="clear" w:color="000000" w:fill="FFFF00"/>
            <w:vAlign w:val="center"/>
            <w:hideMark/>
          </w:tcPr>
          <w:p w14:paraId="46805876"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2690" w:type="dxa"/>
            <w:tcBorders>
              <w:top w:val="nil"/>
              <w:left w:val="nil"/>
              <w:bottom w:val="single" w:sz="12" w:space="0" w:color="auto"/>
              <w:right w:val="single" w:sz="4" w:space="0" w:color="auto"/>
            </w:tcBorders>
            <w:shd w:val="clear" w:color="000000" w:fill="FFFF00"/>
            <w:vAlign w:val="center"/>
            <w:hideMark/>
          </w:tcPr>
          <w:p w14:paraId="44CE801C"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0</w:t>
            </w:r>
          </w:p>
        </w:tc>
        <w:tc>
          <w:tcPr>
            <w:tcW w:w="4142" w:type="dxa"/>
            <w:tcBorders>
              <w:top w:val="nil"/>
              <w:left w:val="nil"/>
              <w:bottom w:val="single" w:sz="12" w:space="0" w:color="auto"/>
              <w:right w:val="single" w:sz="12" w:space="0" w:color="auto"/>
            </w:tcBorders>
            <w:shd w:val="clear" w:color="000000" w:fill="FFFF00"/>
            <w:vAlign w:val="center"/>
            <w:hideMark/>
          </w:tcPr>
          <w:p w14:paraId="411580D9" w14:textId="77777777" w:rsidR="00585945" w:rsidRPr="00004EFB" w:rsidRDefault="00585945" w:rsidP="00585945">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r>
      <w:tr w:rsidR="00585945" w:rsidRPr="00004EFB" w14:paraId="1338774F" w14:textId="77777777" w:rsidTr="001272BB">
        <w:trPr>
          <w:trHeight w:val="1097"/>
        </w:trPr>
        <w:tc>
          <w:tcPr>
            <w:tcW w:w="2348" w:type="dxa"/>
            <w:vMerge w:val="restart"/>
            <w:tcBorders>
              <w:top w:val="single" w:sz="8" w:space="0" w:color="auto"/>
              <w:left w:val="single" w:sz="12" w:space="0" w:color="auto"/>
              <w:bottom w:val="single" w:sz="8" w:space="0" w:color="000000"/>
              <w:right w:val="single" w:sz="4" w:space="0" w:color="auto"/>
            </w:tcBorders>
            <w:shd w:val="clear" w:color="auto" w:fill="auto"/>
            <w:vAlign w:val="center"/>
            <w:hideMark/>
          </w:tcPr>
          <w:p w14:paraId="2E5F1086" w14:textId="1AC51413" w:rsidR="00585945" w:rsidRPr="00004EFB" w:rsidRDefault="00585945" w:rsidP="00D83E42">
            <w:pPr>
              <w:spacing w:line="240" w:lineRule="auto"/>
              <w:rPr>
                <w:rFonts w:ascii="Arial" w:hAnsi="Arial" w:cs="Arial"/>
                <w:b/>
                <w:bCs/>
                <w:color w:val="000000"/>
                <w:lang w:val="pt-PT"/>
              </w:rPr>
            </w:pPr>
            <w:bookmarkStart w:id="52" w:name="_Hlk196587512"/>
            <w:r w:rsidRPr="00004EFB">
              <w:rPr>
                <w:rFonts w:ascii="Arial" w:hAnsi="Arial" w:cs="Arial"/>
                <w:b/>
                <w:bCs/>
                <w:color w:val="000000"/>
                <w:lang w:val="pt-PT"/>
              </w:rPr>
              <w:t xml:space="preserve">3. </w:t>
            </w:r>
            <w:r w:rsidR="00D83E42" w:rsidRPr="00004EFB">
              <w:rPr>
                <w:rFonts w:ascii="Arial" w:hAnsi="Arial" w:cs="Arial"/>
                <w:b/>
                <w:bCs/>
                <w:color w:val="000000"/>
                <w:lang w:val="pt-PT"/>
              </w:rPr>
              <w:t>Accesibilitatea pentru persoanele cu dizabilități</w:t>
            </w:r>
          </w:p>
        </w:tc>
        <w:tc>
          <w:tcPr>
            <w:tcW w:w="1593" w:type="dxa"/>
            <w:tcBorders>
              <w:top w:val="single" w:sz="8" w:space="0" w:color="auto"/>
              <w:left w:val="nil"/>
              <w:bottom w:val="single" w:sz="4" w:space="0" w:color="auto"/>
              <w:right w:val="single" w:sz="4" w:space="0" w:color="auto"/>
            </w:tcBorders>
            <w:shd w:val="clear" w:color="auto" w:fill="auto"/>
            <w:vAlign w:val="center"/>
            <w:hideMark/>
          </w:tcPr>
          <w:p w14:paraId="1009A17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995" w:type="dxa"/>
            <w:tcBorders>
              <w:top w:val="single" w:sz="8" w:space="0" w:color="auto"/>
              <w:left w:val="nil"/>
              <w:bottom w:val="single" w:sz="4" w:space="0" w:color="auto"/>
              <w:right w:val="single" w:sz="4" w:space="0" w:color="auto"/>
            </w:tcBorders>
            <w:shd w:val="clear" w:color="auto" w:fill="auto"/>
            <w:vAlign w:val="center"/>
            <w:hideMark/>
          </w:tcPr>
          <w:p w14:paraId="5C83782A"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1443" w:type="dxa"/>
            <w:tcBorders>
              <w:top w:val="single" w:sz="8" w:space="0" w:color="auto"/>
              <w:left w:val="nil"/>
              <w:bottom w:val="single" w:sz="4" w:space="0" w:color="auto"/>
              <w:right w:val="single" w:sz="4" w:space="0" w:color="auto"/>
            </w:tcBorders>
            <w:shd w:val="clear" w:color="auto" w:fill="auto"/>
            <w:vAlign w:val="center"/>
            <w:hideMark/>
          </w:tcPr>
          <w:p w14:paraId="3AA5D6B9"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072B4D87"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690" w:type="dxa"/>
            <w:tcBorders>
              <w:top w:val="single" w:sz="8" w:space="0" w:color="auto"/>
              <w:left w:val="nil"/>
              <w:bottom w:val="single" w:sz="4" w:space="0" w:color="auto"/>
              <w:right w:val="single" w:sz="4" w:space="0" w:color="auto"/>
            </w:tcBorders>
            <w:shd w:val="clear" w:color="auto" w:fill="auto"/>
            <w:vAlign w:val="center"/>
            <w:hideMark/>
          </w:tcPr>
          <w:p w14:paraId="2349F11D"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142" w:type="dxa"/>
            <w:tcBorders>
              <w:top w:val="single" w:sz="8" w:space="0" w:color="auto"/>
              <w:left w:val="nil"/>
              <w:bottom w:val="single" w:sz="4" w:space="0" w:color="auto"/>
              <w:right w:val="single" w:sz="12" w:space="0" w:color="auto"/>
            </w:tcBorders>
            <w:shd w:val="clear" w:color="auto" w:fill="auto"/>
            <w:vAlign w:val="center"/>
            <w:hideMark/>
          </w:tcPr>
          <w:p w14:paraId="66B39A6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tr w:rsidR="00585945" w:rsidRPr="00004EFB" w14:paraId="5707ACF8" w14:textId="77777777" w:rsidTr="001272BB">
        <w:trPr>
          <w:trHeight w:val="1097"/>
        </w:trPr>
        <w:tc>
          <w:tcPr>
            <w:tcW w:w="2348" w:type="dxa"/>
            <w:vMerge/>
            <w:tcBorders>
              <w:top w:val="single" w:sz="8" w:space="0" w:color="auto"/>
              <w:left w:val="single" w:sz="12" w:space="0" w:color="auto"/>
              <w:bottom w:val="single" w:sz="8" w:space="0" w:color="000000"/>
              <w:right w:val="single" w:sz="4" w:space="0" w:color="auto"/>
            </w:tcBorders>
            <w:vAlign w:val="center"/>
            <w:hideMark/>
          </w:tcPr>
          <w:p w14:paraId="7845C326" w14:textId="77777777" w:rsidR="00585945" w:rsidRPr="00004EFB" w:rsidRDefault="00585945" w:rsidP="00585945">
            <w:pPr>
              <w:spacing w:after="0" w:line="240" w:lineRule="auto"/>
              <w:rPr>
                <w:rFonts w:ascii="Arial" w:hAnsi="Arial" w:cs="Arial"/>
                <w:b/>
                <w:bCs/>
                <w:color w:val="000000"/>
                <w:lang w:val="en-US"/>
              </w:rPr>
            </w:pPr>
          </w:p>
        </w:tc>
        <w:tc>
          <w:tcPr>
            <w:tcW w:w="1593" w:type="dxa"/>
            <w:tcBorders>
              <w:top w:val="nil"/>
              <w:left w:val="nil"/>
              <w:bottom w:val="single" w:sz="8" w:space="0" w:color="auto"/>
              <w:right w:val="single" w:sz="4" w:space="0" w:color="auto"/>
            </w:tcBorders>
            <w:shd w:val="clear" w:color="auto" w:fill="auto"/>
            <w:vAlign w:val="center"/>
            <w:hideMark/>
          </w:tcPr>
          <w:p w14:paraId="275C8483"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995" w:type="dxa"/>
            <w:tcBorders>
              <w:top w:val="nil"/>
              <w:left w:val="nil"/>
              <w:bottom w:val="single" w:sz="8" w:space="0" w:color="auto"/>
              <w:right w:val="single" w:sz="4" w:space="0" w:color="auto"/>
            </w:tcBorders>
            <w:shd w:val="clear" w:color="auto" w:fill="auto"/>
            <w:vAlign w:val="center"/>
            <w:hideMark/>
          </w:tcPr>
          <w:p w14:paraId="23546B3C"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c>
          <w:tcPr>
            <w:tcW w:w="1443" w:type="dxa"/>
            <w:tcBorders>
              <w:top w:val="nil"/>
              <w:left w:val="nil"/>
              <w:bottom w:val="single" w:sz="8" w:space="0" w:color="auto"/>
              <w:right w:val="single" w:sz="4" w:space="0" w:color="auto"/>
            </w:tcBorders>
            <w:shd w:val="clear" w:color="auto" w:fill="auto"/>
            <w:vAlign w:val="center"/>
            <w:hideMark/>
          </w:tcPr>
          <w:p w14:paraId="78A2A7DF"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1276" w:type="dxa"/>
            <w:tcBorders>
              <w:top w:val="nil"/>
              <w:left w:val="nil"/>
              <w:bottom w:val="single" w:sz="8" w:space="0" w:color="auto"/>
              <w:right w:val="single" w:sz="4" w:space="0" w:color="auto"/>
            </w:tcBorders>
            <w:shd w:val="clear" w:color="auto" w:fill="auto"/>
            <w:vAlign w:val="center"/>
            <w:hideMark/>
          </w:tcPr>
          <w:p w14:paraId="130F165E"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2690" w:type="dxa"/>
            <w:tcBorders>
              <w:top w:val="nil"/>
              <w:left w:val="nil"/>
              <w:bottom w:val="single" w:sz="8" w:space="0" w:color="auto"/>
              <w:right w:val="single" w:sz="4" w:space="0" w:color="auto"/>
            </w:tcBorders>
            <w:shd w:val="clear" w:color="auto" w:fill="auto"/>
            <w:vAlign w:val="center"/>
            <w:hideMark/>
          </w:tcPr>
          <w:p w14:paraId="44D9CD78"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0</w:t>
            </w:r>
          </w:p>
        </w:tc>
        <w:tc>
          <w:tcPr>
            <w:tcW w:w="4142" w:type="dxa"/>
            <w:tcBorders>
              <w:top w:val="nil"/>
              <w:left w:val="nil"/>
              <w:bottom w:val="single" w:sz="8" w:space="0" w:color="auto"/>
              <w:right w:val="single" w:sz="12" w:space="0" w:color="auto"/>
            </w:tcBorders>
            <w:shd w:val="clear" w:color="auto" w:fill="auto"/>
            <w:vAlign w:val="center"/>
            <w:hideMark/>
          </w:tcPr>
          <w:p w14:paraId="72AC4CB5" w14:textId="77777777" w:rsidR="00585945" w:rsidRPr="00004EFB" w:rsidRDefault="00585945" w:rsidP="00585945">
            <w:pPr>
              <w:spacing w:after="0" w:line="240" w:lineRule="auto"/>
              <w:jc w:val="center"/>
              <w:rPr>
                <w:rFonts w:ascii="Arial" w:hAnsi="Arial" w:cs="Arial"/>
                <w:color w:val="000000"/>
                <w:lang w:val="en-US"/>
              </w:rPr>
            </w:pPr>
            <w:r w:rsidRPr="00004EFB">
              <w:rPr>
                <w:rFonts w:ascii="Arial" w:hAnsi="Arial" w:cs="Arial"/>
                <w:color w:val="000000"/>
                <w:lang w:val="en-US"/>
              </w:rPr>
              <w:t>……..</w:t>
            </w:r>
          </w:p>
        </w:tc>
      </w:tr>
      <w:bookmarkEnd w:id="52"/>
      <w:tr w:rsidR="007E4281" w:rsidRPr="00004EFB" w14:paraId="7627D6F0" w14:textId="77777777" w:rsidTr="001272BB">
        <w:trPr>
          <w:trHeight w:val="1061"/>
        </w:trPr>
        <w:tc>
          <w:tcPr>
            <w:tcW w:w="2348" w:type="dxa"/>
            <w:tcBorders>
              <w:top w:val="nil"/>
              <w:left w:val="single" w:sz="12" w:space="0" w:color="auto"/>
              <w:bottom w:val="single" w:sz="12" w:space="0" w:color="auto"/>
              <w:right w:val="single" w:sz="4" w:space="0" w:color="auto"/>
            </w:tcBorders>
            <w:shd w:val="clear" w:color="000000" w:fill="FFFF00"/>
            <w:vAlign w:val="center"/>
            <w:hideMark/>
          </w:tcPr>
          <w:p w14:paraId="5C83919D" w14:textId="343122F4"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4"/>
                <w:szCs w:val="24"/>
                <w:lang w:val="en-US"/>
              </w:rPr>
              <w:t>Totalul bugetului alocat pentru principiul orizontal 3</w:t>
            </w:r>
            <w:r w:rsidRPr="00004EFB">
              <w:rPr>
                <w:rFonts w:ascii="Arial" w:hAnsi="Arial" w:cs="Arial"/>
                <w:b/>
                <w:bCs/>
                <w:color w:val="000000"/>
                <w:sz w:val="28"/>
                <w:szCs w:val="28"/>
                <w:lang w:val="en-US"/>
              </w:rPr>
              <w:t>.</w:t>
            </w:r>
          </w:p>
        </w:tc>
        <w:tc>
          <w:tcPr>
            <w:tcW w:w="1593" w:type="dxa"/>
            <w:tcBorders>
              <w:top w:val="nil"/>
              <w:left w:val="nil"/>
              <w:bottom w:val="single" w:sz="12" w:space="0" w:color="auto"/>
              <w:right w:val="single" w:sz="4" w:space="0" w:color="auto"/>
            </w:tcBorders>
            <w:shd w:val="clear" w:color="000000" w:fill="FFFF00"/>
            <w:vAlign w:val="center"/>
            <w:hideMark/>
          </w:tcPr>
          <w:p w14:paraId="3E7626FA" w14:textId="77777777"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995" w:type="dxa"/>
            <w:tcBorders>
              <w:top w:val="nil"/>
              <w:left w:val="nil"/>
              <w:bottom w:val="single" w:sz="12" w:space="0" w:color="auto"/>
              <w:right w:val="single" w:sz="4" w:space="0" w:color="auto"/>
            </w:tcBorders>
            <w:shd w:val="clear" w:color="000000" w:fill="FFFF00"/>
            <w:vAlign w:val="center"/>
            <w:hideMark/>
          </w:tcPr>
          <w:p w14:paraId="55C210B9" w14:textId="77777777"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1443" w:type="dxa"/>
            <w:tcBorders>
              <w:top w:val="nil"/>
              <w:left w:val="nil"/>
              <w:bottom w:val="single" w:sz="12" w:space="0" w:color="auto"/>
              <w:right w:val="single" w:sz="4" w:space="0" w:color="auto"/>
            </w:tcBorders>
            <w:shd w:val="clear" w:color="000000" w:fill="FFFF00"/>
            <w:vAlign w:val="center"/>
            <w:hideMark/>
          </w:tcPr>
          <w:p w14:paraId="11086320" w14:textId="77777777"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1276" w:type="dxa"/>
            <w:tcBorders>
              <w:top w:val="nil"/>
              <w:left w:val="nil"/>
              <w:bottom w:val="single" w:sz="12" w:space="0" w:color="auto"/>
              <w:right w:val="single" w:sz="4" w:space="0" w:color="auto"/>
            </w:tcBorders>
            <w:shd w:val="clear" w:color="000000" w:fill="FFFF00"/>
            <w:vAlign w:val="center"/>
            <w:hideMark/>
          </w:tcPr>
          <w:p w14:paraId="09CF74E8" w14:textId="77777777"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c>
          <w:tcPr>
            <w:tcW w:w="2690" w:type="dxa"/>
            <w:tcBorders>
              <w:top w:val="nil"/>
              <w:left w:val="nil"/>
              <w:bottom w:val="single" w:sz="12" w:space="0" w:color="auto"/>
              <w:right w:val="single" w:sz="4" w:space="0" w:color="auto"/>
            </w:tcBorders>
            <w:shd w:val="clear" w:color="000000" w:fill="FFFF00"/>
            <w:vAlign w:val="center"/>
            <w:hideMark/>
          </w:tcPr>
          <w:p w14:paraId="76C4972F" w14:textId="77777777"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0</w:t>
            </w:r>
          </w:p>
        </w:tc>
        <w:tc>
          <w:tcPr>
            <w:tcW w:w="4142" w:type="dxa"/>
            <w:tcBorders>
              <w:top w:val="nil"/>
              <w:left w:val="nil"/>
              <w:bottom w:val="single" w:sz="12" w:space="0" w:color="auto"/>
              <w:right w:val="single" w:sz="12" w:space="0" w:color="auto"/>
            </w:tcBorders>
            <w:shd w:val="clear" w:color="000000" w:fill="FFFF00"/>
            <w:vAlign w:val="center"/>
            <w:hideMark/>
          </w:tcPr>
          <w:p w14:paraId="6EE8DB09" w14:textId="77777777" w:rsidR="007E4281" w:rsidRPr="00004EFB" w:rsidRDefault="007E4281" w:rsidP="007E4281">
            <w:pPr>
              <w:spacing w:after="0" w:line="240" w:lineRule="auto"/>
              <w:jc w:val="center"/>
              <w:rPr>
                <w:rFonts w:ascii="Arial" w:hAnsi="Arial" w:cs="Arial"/>
                <w:b/>
                <w:bCs/>
                <w:color w:val="000000"/>
                <w:sz w:val="28"/>
                <w:szCs w:val="28"/>
                <w:lang w:val="en-US"/>
              </w:rPr>
            </w:pPr>
            <w:r w:rsidRPr="00004EFB">
              <w:rPr>
                <w:rFonts w:ascii="Arial" w:hAnsi="Arial" w:cs="Arial"/>
                <w:b/>
                <w:bCs/>
                <w:color w:val="000000"/>
                <w:sz w:val="28"/>
                <w:szCs w:val="28"/>
                <w:lang w:val="en-US"/>
              </w:rPr>
              <w:t>X</w:t>
            </w:r>
          </w:p>
        </w:tc>
      </w:tr>
      <w:tr w:rsidR="007E4281" w:rsidRPr="00004EFB" w14:paraId="2BFBB3D1" w14:textId="77777777" w:rsidTr="001272BB">
        <w:trPr>
          <w:trHeight w:val="301"/>
        </w:trPr>
        <w:tc>
          <w:tcPr>
            <w:tcW w:w="2348" w:type="dxa"/>
            <w:vMerge w:val="restart"/>
            <w:tcBorders>
              <w:top w:val="single" w:sz="8" w:space="0" w:color="auto"/>
              <w:left w:val="single" w:sz="12" w:space="0" w:color="auto"/>
              <w:right w:val="single" w:sz="4" w:space="0" w:color="auto"/>
            </w:tcBorders>
            <w:shd w:val="clear" w:color="auto" w:fill="auto"/>
            <w:noWrap/>
            <w:vAlign w:val="center"/>
            <w:hideMark/>
          </w:tcPr>
          <w:p w14:paraId="716D99F7" w14:textId="62E4BEF4" w:rsidR="007E4281" w:rsidRPr="00004EFB" w:rsidRDefault="007E4281" w:rsidP="007E4281">
            <w:pPr>
              <w:spacing w:after="0" w:line="240" w:lineRule="auto"/>
              <w:jc w:val="center"/>
              <w:rPr>
                <w:rFonts w:ascii="Arial" w:hAnsi="Arial" w:cs="Arial"/>
                <w:b/>
                <w:bCs/>
                <w:color w:val="000000"/>
                <w:sz w:val="28"/>
                <w:szCs w:val="28"/>
                <w:lang w:val="pt-PT"/>
              </w:rPr>
            </w:pPr>
            <w:r w:rsidRPr="00004EFB">
              <w:rPr>
                <w:rFonts w:ascii="Arial" w:hAnsi="Arial" w:cs="Arial"/>
                <w:b/>
                <w:bCs/>
                <w:color w:val="000000"/>
                <w:lang w:val="pt-PT"/>
              </w:rPr>
              <w:t xml:space="preserve">4. </w:t>
            </w:r>
            <w:r w:rsidR="00D83E42" w:rsidRPr="00004EFB">
              <w:rPr>
                <w:rFonts w:ascii="Arial" w:hAnsi="Arial" w:cs="Arial"/>
                <w:b/>
                <w:bCs/>
                <w:color w:val="000000"/>
                <w:lang w:val="pt-PT"/>
              </w:rPr>
              <w:t>Sustenabilitatea și respectarea principiului DNSH – A nu prejudicia în mod semnificativ</w:t>
            </w:r>
          </w:p>
        </w:tc>
        <w:tc>
          <w:tcPr>
            <w:tcW w:w="1593" w:type="dxa"/>
            <w:tcBorders>
              <w:top w:val="single" w:sz="8" w:space="0" w:color="auto"/>
              <w:left w:val="nil"/>
              <w:bottom w:val="single" w:sz="4" w:space="0" w:color="auto"/>
              <w:right w:val="single" w:sz="4" w:space="0" w:color="auto"/>
            </w:tcBorders>
            <w:shd w:val="clear" w:color="auto" w:fill="auto"/>
            <w:noWrap/>
            <w:vAlign w:val="center"/>
            <w:hideMark/>
          </w:tcPr>
          <w:p w14:paraId="14B87E69" w14:textId="132BC7E9" w:rsidR="007E4281" w:rsidRPr="00004EFB" w:rsidRDefault="007E4281" w:rsidP="007E4281">
            <w:pPr>
              <w:spacing w:after="0" w:line="240" w:lineRule="auto"/>
              <w:rPr>
                <w:rFonts w:ascii="Arial" w:hAnsi="Arial" w:cs="Arial"/>
                <w:sz w:val="20"/>
                <w:szCs w:val="20"/>
                <w:lang w:val="en-US"/>
              </w:rPr>
            </w:pPr>
            <w:r w:rsidRPr="00004EFB">
              <w:rPr>
                <w:rFonts w:ascii="Arial" w:hAnsi="Arial" w:cs="Arial"/>
                <w:color w:val="000000"/>
                <w:lang w:val="en-US"/>
              </w:rPr>
              <w:t>……..</w:t>
            </w:r>
          </w:p>
        </w:tc>
        <w:tc>
          <w:tcPr>
            <w:tcW w:w="995" w:type="dxa"/>
            <w:tcBorders>
              <w:top w:val="single" w:sz="8" w:space="0" w:color="auto"/>
              <w:left w:val="nil"/>
              <w:bottom w:val="single" w:sz="4" w:space="0" w:color="auto"/>
              <w:right w:val="single" w:sz="4" w:space="0" w:color="auto"/>
            </w:tcBorders>
            <w:shd w:val="clear" w:color="auto" w:fill="auto"/>
            <w:noWrap/>
            <w:vAlign w:val="center"/>
            <w:hideMark/>
          </w:tcPr>
          <w:p w14:paraId="04D6485B" w14:textId="11A0F57D" w:rsidR="007E4281" w:rsidRPr="00004EFB" w:rsidRDefault="007E4281" w:rsidP="007E4281">
            <w:pPr>
              <w:spacing w:after="0" w:line="240" w:lineRule="auto"/>
              <w:rPr>
                <w:rFonts w:ascii="Arial" w:hAnsi="Arial" w:cs="Arial"/>
                <w:sz w:val="20"/>
                <w:szCs w:val="20"/>
                <w:lang w:val="en-US"/>
              </w:rPr>
            </w:pPr>
            <w:r w:rsidRPr="00004EFB">
              <w:rPr>
                <w:rFonts w:ascii="Arial" w:hAnsi="Arial" w:cs="Arial"/>
                <w:color w:val="000000"/>
                <w:lang w:val="en-US"/>
              </w:rPr>
              <w:t>……..</w:t>
            </w:r>
          </w:p>
        </w:tc>
        <w:tc>
          <w:tcPr>
            <w:tcW w:w="1443" w:type="dxa"/>
            <w:tcBorders>
              <w:top w:val="single" w:sz="8" w:space="0" w:color="auto"/>
              <w:left w:val="nil"/>
              <w:bottom w:val="single" w:sz="4" w:space="0" w:color="auto"/>
              <w:right w:val="single" w:sz="4" w:space="0" w:color="auto"/>
            </w:tcBorders>
            <w:shd w:val="clear" w:color="auto" w:fill="auto"/>
            <w:noWrap/>
            <w:vAlign w:val="center"/>
            <w:hideMark/>
          </w:tcPr>
          <w:p w14:paraId="2BA2861B" w14:textId="66F66698" w:rsidR="007E4281" w:rsidRPr="00004EFB" w:rsidRDefault="007E4281" w:rsidP="007E4281">
            <w:pPr>
              <w:spacing w:after="0" w:line="240" w:lineRule="auto"/>
              <w:rPr>
                <w:rFonts w:ascii="Arial" w:hAnsi="Arial" w:cs="Arial"/>
                <w:sz w:val="20"/>
                <w:szCs w:val="20"/>
                <w:lang w:val="en-US"/>
              </w:rPr>
            </w:pPr>
            <w:r w:rsidRPr="00004EFB">
              <w:rPr>
                <w:rFonts w:ascii="Arial" w:hAnsi="Arial" w:cs="Arial"/>
                <w:color w:val="000000"/>
                <w:lang w:val="en-US"/>
              </w:rPr>
              <w:t>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14FF7262" w14:textId="15CAB92D" w:rsidR="007E4281" w:rsidRPr="00004EFB" w:rsidRDefault="007E4281" w:rsidP="007E4281">
            <w:pPr>
              <w:spacing w:after="0" w:line="240" w:lineRule="auto"/>
              <w:rPr>
                <w:rFonts w:ascii="Arial" w:hAnsi="Arial" w:cs="Arial"/>
                <w:sz w:val="20"/>
                <w:szCs w:val="20"/>
                <w:lang w:val="en-US"/>
              </w:rPr>
            </w:pPr>
            <w:r w:rsidRPr="00004EFB">
              <w:rPr>
                <w:rFonts w:ascii="Arial" w:hAnsi="Arial" w:cs="Arial"/>
                <w:color w:val="000000"/>
                <w:lang w:val="en-US"/>
              </w:rPr>
              <w:t>0</w:t>
            </w:r>
          </w:p>
        </w:tc>
        <w:tc>
          <w:tcPr>
            <w:tcW w:w="2690" w:type="dxa"/>
            <w:tcBorders>
              <w:top w:val="single" w:sz="8" w:space="0" w:color="auto"/>
              <w:left w:val="nil"/>
              <w:bottom w:val="single" w:sz="4" w:space="0" w:color="auto"/>
              <w:right w:val="single" w:sz="4" w:space="0" w:color="auto"/>
            </w:tcBorders>
            <w:shd w:val="clear" w:color="auto" w:fill="auto"/>
            <w:noWrap/>
            <w:vAlign w:val="center"/>
            <w:hideMark/>
          </w:tcPr>
          <w:p w14:paraId="26D3D266" w14:textId="1D2EB2AA" w:rsidR="007E4281" w:rsidRPr="00004EFB" w:rsidRDefault="007E4281" w:rsidP="007E4281">
            <w:pPr>
              <w:spacing w:after="0" w:line="240" w:lineRule="auto"/>
              <w:rPr>
                <w:rFonts w:ascii="Arial" w:hAnsi="Arial" w:cs="Arial"/>
                <w:sz w:val="20"/>
                <w:szCs w:val="20"/>
                <w:lang w:val="en-US"/>
              </w:rPr>
            </w:pPr>
            <w:r w:rsidRPr="00004EFB">
              <w:rPr>
                <w:rFonts w:ascii="Arial" w:hAnsi="Arial" w:cs="Arial"/>
                <w:color w:val="000000"/>
                <w:lang w:val="en-US"/>
              </w:rPr>
              <w:t>0</w:t>
            </w:r>
          </w:p>
        </w:tc>
        <w:tc>
          <w:tcPr>
            <w:tcW w:w="4142" w:type="dxa"/>
            <w:tcBorders>
              <w:top w:val="single" w:sz="8" w:space="0" w:color="auto"/>
              <w:left w:val="nil"/>
              <w:bottom w:val="single" w:sz="4" w:space="0" w:color="auto"/>
              <w:right w:val="single" w:sz="12" w:space="0" w:color="auto"/>
            </w:tcBorders>
            <w:shd w:val="clear" w:color="auto" w:fill="auto"/>
            <w:noWrap/>
            <w:vAlign w:val="center"/>
            <w:hideMark/>
          </w:tcPr>
          <w:p w14:paraId="273B60C2" w14:textId="2388E9E5" w:rsidR="007E4281" w:rsidRPr="00004EFB" w:rsidRDefault="007E4281" w:rsidP="007E4281">
            <w:pPr>
              <w:spacing w:after="0" w:line="240" w:lineRule="auto"/>
              <w:rPr>
                <w:rFonts w:ascii="Arial" w:hAnsi="Arial" w:cs="Arial"/>
                <w:sz w:val="20"/>
                <w:szCs w:val="20"/>
                <w:lang w:val="en-US"/>
              </w:rPr>
            </w:pPr>
            <w:r w:rsidRPr="00004EFB">
              <w:rPr>
                <w:rFonts w:ascii="Arial" w:hAnsi="Arial" w:cs="Arial"/>
                <w:color w:val="000000"/>
                <w:lang w:val="en-US"/>
              </w:rPr>
              <w:t>……..</w:t>
            </w:r>
          </w:p>
        </w:tc>
      </w:tr>
      <w:tr w:rsidR="007E4281" w:rsidRPr="00004EFB" w14:paraId="5BB770A8" w14:textId="77777777" w:rsidTr="001272BB">
        <w:trPr>
          <w:trHeight w:val="289"/>
        </w:trPr>
        <w:tc>
          <w:tcPr>
            <w:tcW w:w="2348" w:type="dxa"/>
            <w:vMerge/>
            <w:tcBorders>
              <w:left w:val="single" w:sz="12" w:space="0" w:color="auto"/>
              <w:bottom w:val="single" w:sz="8" w:space="0" w:color="000000"/>
              <w:right w:val="single" w:sz="4" w:space="0" w:color="auto"/>
            </w:tcBorders>
            <w:vAlign w:val="center"/>
            <w:hideMark/>
          </w:tcPr>
          <w:p w14:paraId="722E1B62" w14:textId="77777777" w:rsidR="007E4281" w:rsidRPr="00004EFB" w:rsidRDefault="007E4281" w:rsidP="007E4281">
            <w:pPr>
              <w:spacing w:after="0" w:line="240" w:lineRule="auto"/>
              <w:rPr>
                <w:rFonts w:ascii="Arial" w:hAnsi="Arial" w:cs="Arial"/>
                <w:sz w:val="20"/>
                <w:szCs w:val="20"/>
                <w:lang w:val="en-US"/>
              </w:rPr>
            </w:pPr>
          </w:p>
        </w:tc>
        <w:tc>
          <w:tcPr>
            <w:tcW w:w="1593" w:type="dxa"/>
            <w:tcBorders>
              <w:top w:val="nil"/>
              <w:left w:val="nil"/>
              <w:bottom w:val="single" w:sz="8" w:space="0" w:color="auto"/>
              <w:right w:val="single" w:sz="4" w:space="0" w:color="auto"/>
            </w:tcBorders>
            <w:shd w:val="clear" w:color="auto" w:fill="auto"/>
            <w:vAlign w:val="center"/>
            <w:hideMark/>
          </w:tcPr>
          <w:p w14:paraId="6DDD8339" w14:textId="5681AA44" w:rsidR="007E4281" w:rsidRPr="00004EFB" w:rsidRDefault="007E4281" w:rsidP="007E4281">
            <w:pPr>
              <w:spacing w:after="0" w:line="240" w:lineRule="auto"/>
              <w:jc w:val="center"/>
              <w:rPr>
                <w:rFonts w:ascii="Arial" w:hAnsi="Arial" w:cs="Arial"/>
                <w:sz w:val="20"/>
                <w:szCs w:val="20"/>
                <w:lang w:val="en-US"/>
              </w:rPr>
            </w:pPr>
            <w:r w:rsidRPr="00004EFB">
              <w:rPr>
                <w:rFonts w:ascii="Arial" w:hAnsi="Arial" w:cs="Arial"/>
                <w:color w:val="000000"/>
                <w:lang w:val="en-US"/>
              </w:rPr>
              <w:t>……..</w:t>
            </w:r>
          </w:p>
        </w:tc>
        <w:tc>
          <w:tcPr>
            <w:tcW w:w="995" w:type="dxa"/>
            <w:tcBorders>
              <w:top w:val="nil"/>
              <w:left w:val="nil"/>
              <w:bottom w:val="single" w:sz="8" w:space="0" w:color="auto"/>
              <w:right w:val="single" w:sz="4" w:space="0" w:color="auto"/>
            </w:tcBorders>
            <w:shd w:val="clear" w:color="auto" w:fill="auto"/>
            <w:vAlign w:val="center"/>
            <w:hideMark/>
          </w:tcPr>
          <w:p w14:paraId="66000F07" w14:textId="476DD5C2" w:rsidR="007E4281" w:rsidRPr="00004EFB" w:rsidRDefault="007E4281" w:rsidP="007E4281">
            <w:pPr>
              <w:spacing w:after="0" w:line="240" w:lineRule="auto"/>
              <w:jc w:val="center"/>
              <w:rPr>
                <w:rFonts w:ascii="Arial" w:hAnsi="Arial" w:cs="Arial"/>
                <w:sz w:val="20"/>
                <w:szCs w:val="20"/>
                <w:lang w:val="en-US"/>
              </w:rPr>
            </w:pPr>
            <w:r w:rsidRPr="00004EFB">
              <w:rPr>
                <w:rFonts w:ascii="Arial" w:hAnsi="Arial" w:cs="Arial"/>
                <w:color w:val="000000"/>
                <w:lang w:val="en-US"/>
              </w:rPr>
              <w:t>……..</w:t>
            </w:r>
          </w:p>
        </w:tc>
        <w:tc>
          <w:tcPr>
            <w:tcW w:w="1443" w:type="dxa"/>
            <w:tcBorders>
              <w:top w:val="nil"/>
              <w:left w:val="nil"/>
              <w:bottom w:val="single" w:sz="8" w:space="0" w:color="auto"/>
              <w:right w:val="single" w:sz="4" w:space="0" w:color="auto"/>
            </w:tcBorders>
            <w:shd w:val="clear" w:color="auto" w:fill="auto"/>
            <w:vAlign w:val="center"/>
            <w:hideMark/>
          </w:tcPr>
          <w:p w14:paraId="2B4D59FC" w14:textId="5BAE5242" w:rsidR="007E4281" w:rsidRPr="00004EFB" w:rsidRDefault="007E4281" w:rsidP="007E4281">
            <w:pPr>
              <w:spacing w:after="0" w:line="240" w:lineRule="auto"/>
              <w:jc w:val="center"/>
              <w:rPr>
                <w:rFonts w:ascii="Arial" w:hAnsi="Arial" w:cs="Arial"/>
                <w:sz w:val="20"/>
                <w:szCs w:val="20"/>
                <w:lang w:val="en-US"/>
              </w:rPr>
            </w:pPr>
            <w:r w:rsidRPr="00004EFB">
              <w:rPr>
                <w:rFonts w:ascii="Arial" w:hAnsi="Arial" w:cs="Arial"/>
                <w:color w:val="000000"/>
                <w:lang w:val="en-US"/>
              </w:rPr>
              <w:t>0</w:t>
            </w:r>
          </w:p>
        </w:tc>
        <w:tc>
          <w:tcPr>
            <w:tcW w:w="1276" w:type="dxa"/>
            <w:tcBorders>
              <w:top w:val="nil"/>
              <w:left w:val="nil"/>
              <w:bottom w:val="single" w:sz="8" w:space="0" w:color="auto"/>
              <w:right w:val="single" w:sz="4" w:space="0" w:color="auto"/>
            </w:tcBorders>
            <w:shd w:val="clear" w:color="auto" w:fill="auto"/>
            <w:vAlign w:val="center"/>
            <w:hideMark/>
          </w:tcPr>
          <w:p w14:paraId="5181D53D" w14:textId="4996A590" w:rsidR="007E4281" w:rsidRPr="00004EFB" w:rsidRDefault="007E4281" w:rsidP="007E4281">
            <w:pPr>
              <w:spacing w:after="0" w:line="240" w:lineRule="auto"/>
              <w:jc w:val="center"/>
              <w:rPr>
                <w:rFonts w:ascii="Arial" w:hAnsi="Arial" w:cs="Arial"/>
                <w:sz w:val="20"/>
                <w:szCs w:val="20"/>
                <w:lang w:val="en-US"/>
              </w:rPr>
            </w:pPr>
            <w:r w:rsidRPr="00004EFB">
              <w:rPr>
                <w:rFonts w:ascii="Arial" w:hAnsi="Arial" w:cs="Arial"/>
                <w:color w:val="000000"/>
                <w:lang w:val="en-US"/>
              </w:rPr>
              <w:t>0</w:t>
            </w:r>
          </w:p>
        </w:tc>
        <w:tc>
          <w:tcPr>
            <w:tcW w:w="2690" w:type="dxa"/>
            <w:tcBorders>
              <w:top w:val="nil"/>
              <w:left w:val="nil"/>
              <w:bottom w:val="single" w:sz="8" w:space="0" w:color="auto"/>
              <w:right w:val="single" w:sz="4" w:space="0" w:color="auto"/>
            </w:tcBorders>
            <w:shd w:val="clear" w:color="auto" w:fill="auto"/>
            <w:vAlign w:val="center"/>
            <w:hideMark/>
          </w:tcPr>
          <w:p w14:paraId="7CDE63F1" w14:textId="335A5B42" w:rsidR="007E4281" w:rsidRPr="00004EFB" w:rsidRDefault="007E4281" w:rsidP="007E4281">
            <w:pPr>
              <w:spacing w:after="0" w:line="240" w:lineRule="auto"/>
              <w:jc w:val="center"/>
              <w:rPr>
                <w:rFonts w:ascii="Arial" w:hAnsi="Arial" w:cs="Arial"/>
                <w:sz w:val="20"/>
                <w:szCs w:val="20"/>
                <w:lang w:val="en-US"/>
              </w:rPr>
            </w:pPr>
            <w:r w:rsidRPr="00004EFB">
              <w:rPr>
                <w:rFonts w:ascii="Arial" w:hAnsi="Arial" w:cs="Arial"/>
                <w:color w:val="000000"/>
                <w:lang w:val="en-US"/>
              </w:rPr>
              <w:t>0</w:t>
            </w:r>
          </w:p>
        </w:tc>
        <w:tc>
          <w:tcPr>
            <w:tcW w:w="4142" w:type="dxa"/>
            <w:tcBorders>
              <w:top w:val="nil"/>
              <w:left w:val="nil"/>
              <w:bottom w:val="single" w:sz="8" w:space="0" w:color="auto"/>
              <w:right w:val="single" w:sz="12" w:space="0" w:color="auto"/>
            </w:tcBorders>
            <w:shd w:val="clear" w:color="auto" w:fill="auto"/>
            <w:vAlign w:val="center"/>
            <w:hideMark/>
          </w:tcPr>
          <w:p w14:paraId="7AAD0C22" w14:textId="2C6BB391" w:rsidR="007E4281" w:rsidRPr="00004EFB" w:rsidRDefault="007E4281" w:rsidP="007E4281">
            <w:pPr>
              <w:spacing w:after="0" w:line="240" w:lineRule="auto"/>
              <w:jc w:val="center"/>
              <w:rPr>
                <w:rFonts w:ascii="Arial" w:hAnsi="Arial" w:cs="Arial"/>
                <w:sz w:val="20"/>
                <w:szCs w:val="20"/>
                <w:lang w:val="en-US"/>
              </w:rPr>
            </w:pPr>
            <w:r w:rsidRPr="00004EFB">
              <w:rPr>
                <w:rFonts w:ascii="Arial" w:hAnsi="Arial" w:cs="Arial"/>
                <w:color w:val="000000"/>
                <w:lang w:val="en-US"/>
              </w:rPr>
              <w:t>……..</w:t>
            </w:r>
          </w:p>
        </w:tc>
      </w:tr>
      <w:tr w:rsidR="007E4281" w:rsidRPr="00004EFB" w14:paraId="5CE7BE73" w14:textId="77777777" w:rsidTr="001272BB">
        <w:trPr>
          <w:trHeight w:val="289"/>
        </w:trPr>
        <w:tc>
          <w:tcPr>
            <w:tcW w:w="2348" w:type="dxa"/>
            <w:tcBorders>
              <w:left w:val="single" w:sz="12" w:space="0" w:color="auto"/>
              <w:bottom w:val="single" w:sz="8" w:space="0" w:color="000000"/>
              <w:right w:val="single" w:sz="4" w:space="0" w:color="auto"/>
            </w:tcBorders>
            <w:shd w:val="clear" w:color="auto" w:fill="FFFF00"/>
            <w:vAlign w:val="center"/>
          </w:tcPr>
          <w:p w14:paraId="050088AD" w14:textId="1D618E8B" w:rsidR="007E4281" w:rsidRPr="00004EFB" w:rsidRDefault="007E4281" w:rsidP="007E4281">
            <w:pPr>
              <w:spacing w:after="0" w:line="240" w:lineRule="auto"/>
              <w:rPr>
                <w:rFonts w:ascii="Arial" w:hAnsi="Arial" w:cs="Arial"/>
                <w:sz w:val="20"/>
                <w:szCs w:val="20"/>
                <w:lang w:val="en-US"/>
              </w:rPr>
            </w:pPr>
            <w:r w:rsidRPr="00004EFB">
              <w:rPr>
                <w:rFonts w:ascii="Arial" w:hAnsi="Arial" w:cs="Arial"/>
                <w:b/>
                <w:bCs/>
                <w:color w:val="000000"/>
                <w:sz w:val="24"/>
                <w:szCs w:val="24"/>
                <w:lang w:val="en-US"/>
              </w:rPr>
              <w:t xml:space="preserve">Totalul bugetului alocat pentru </w:t>
            </w:r>
            <w:r w:rsidRPr="00004EFB">
              <w:rPr>
                <w:rFonts w:ascii="Arial" w:hAnsi="Arial" w:cs="Arial"/>
                <w:b/>
                <w:bCs/>
                <w:color w:val="000000"/>
                <w:sz w:val="24"/>
                <w:szCs w:val="24"/>
                <w:lang w:val="en-US"/>
              </w:rPr>
              <w:lastRenderedPageBreak/>
              <w:t>principiul orizontal 4</w:t>
            </w:r>
            <w:r w:rsidRPr="00004EFB">
              <w:rPr>
                <w:rFonts w:ascii="Arial" w:hAnsi="Arial" w:cs="Arial"/>
                <w:b/>
                <w:bCs/>
                <w:color w:val="000000"/>
                <w:sz w:val="28"/>
                <w:szCs w:val="28"/>
                <w:lang w:val="en-US"/>
              </w:rPr>
              <w:t>.</w:t>
            </w:r>
          </w:p>
        </w:tc>
        <w:tc>
          <w:tcPr>
            <w:tcW w:w="1593" w:type="dxa"/>
            <w:tcBorders>
              <w:top w:val="nil"/>
              <w:left w:val="nil"/>
              <w:bottom w:val="single" w:sz="8" w:space="0" w:color="auto"/>
              <w:right w:val="single" w:sz="4" w:space="0" w:color="auto"/>
            </w:tcBorders>
            <w:shd w:val="clear" w:color="auto" w:fill="FFFF00"/>
            <w:vAlign w:val="center"/>
          </w:tcPr>
          <w:p w14:paraId="0087FC0A" w14:textId="1CDFBFC6" w:rsidR="007E4281" w:rsidRPr="00004EFB" w:rsidRDefault="007E4281" w:rsidP="007E4281">
            <w:pPr>
              <w:spacing w:after="0" w:line="240" w:lineRule="auto"/>
              <w:jc w:val="center"/>
              <w:rPr>
                <w:rFonts w:ascii="Arial" w:hAnsi="Arial" w:cs="Arial"/>
                <w:color w:val="000000"/>
                <w:lang w:val="en-US"/>
              </w:rPr>
            </w:pPr>
            <w:r w:rsidRPr="00004EFB">
              <w:rPr>
                <w:rFonts w:ascii="Arial" w:hAnsi="Arial" w:cs="Arial"/>
                <w:b/>
                <w:bCs/>
                <w:color w:val="000000"/>
                <w:sz w:val="28"/>
                <w:szCs w:val="28"/>
                <w:lang w:val="en-US"/>
              </w:rPr>
              <w:lastRenderedPageBreak/>
              <w:t>x</w:t>
            </w:r>
          </w:p>
        </w:tc>
        <w:tc>
          <w:tcPr>
            <w:tcW w:w="995" w:type="dxa"/>
            <w:tcBorders>
              <w:top w:val="nil"/>
              <w:left w:val="nil"/>
              <w:bottom w:val="single" w:sz="8" w:space="0" w:color="auto"/>
              <w:right w:val="single" w:sz="4" w:space="0" w:color="auto"/>
            </w:tcBorders>
            <w:shd w:val="clear" w:color="auto" w:fill="FFFF00"/>
            <w:vAlign w:val="center"/>
          </w:tcPr>
          <w:p w14:paraId="7BDCBF08" w14:textId="4ECCCBC5" w:rsidR="007E4281" w:rsidRPr="00004EFB" w:rsidRDefault="007E4281" w:rsidP="007E4281">
            <w:pPr>
              <w:spacing w:after="0" w:line="240" w:lineRule="auto"/>
              <w:jc w:val="center"/>
              <w:rPr>
                <w:rFonts w:ascii="Arial" w:hAnsi="Arial" w:cs="Arial"/>
                <w:color w:val="000000"/>
                <w:lang w:val="en-US"/>
              </w:rPr>
            </w:pPr>
            <w:r w:rsidRPr="00004EFB">
              <w:rPr>
                <w:rFonts w:ascii="Arial" w:hAnsi="Arial" w:cs="Arial"/>
                <w:b/>
                <w:bCs/>
                <w:color w:val="000000"/>
                <w:sz w:val="28"/>
                <w:szCs w:val="28"/>
                <w:lang w:val="en-US"/>
              </w:rPr>
              <w:t>x</w:t>
            </w:r>
          </w:p>
        </w:tc>
        <w:tc>
          <w:tcPr>
            <w:tcW w:w="1443" w:type="dxa"/>
            <w:tcBorders>
              <w:top w:val="nil"/>
              <w:left w:val="nil"/>
              <w:bottom w:val="single" w:sz="8" w:space="0" w:color="auto"/>
              <w:right w:val="single" w:sz="4" w:space="0" w:color="auto"/>
            </w:tcBorders>
            <w:shd w:val="clear" w:color="auto" w:fill="FFFF00"/>
            <w:vAlign w:val="center"/>
          </w:tcPr>
          <w:p w14:paraId="5E9986F9" w14:textId="21B2314A" w:rsidR="007E4281" w:rsidRPr="00004EFB" w:rsidRDefault="007E4281" w:rsidP="007E4281">
            <w:pPr>
              <w:spacing w:after="0" w:line="240" w:lineRule="auto"/>
              <w:jc w:val="center"/>
              <w:rPr>
                <w:rFonts w:ascii="Arial" w:hAnsi="Arial" w:cs="Arial"/>
                <w:color w:val="000000"/>
                <w:lang w:val="en-US"/>
              </w:rPr>
            </w:pPr>
            <w:r w:rsidRPr="00004EFB">
              <w:rPr>
                <w:rFonts w:ascii="Arial" w:hAnsi="Arial" w:cs="Arial"/>
                <w:b/>
                <w:bCs/>
                <w:color w:val="000000"/>
                <w:sz w:val="28"/>
                <w:szCs w:val="28"/>
                <w:lang w:val="en-US"/>
              </w:rPr>
              <w:t>x</w:t>
            </w:r>
          </w:p>
        </w:tc>
        <w:tc>
          <w:tcPr>
            <w:tcW w:w="1276" w:type="dxa"/>
            <w:tcBorders>
              <w:top w:val="nil"/>
              <w:left w:val="nil"/>
              <w:bottom w:val="single" w:sz="8" w:space="0" w:color="auto"/>
              <w:right w:val="single" w:sz="4" w:space="0" w:color="auto"/>
            </w:tcBorders>
            <w:shd w:val="clear" w:color="auto" w:fill="FFFF00"/>
            <w:vAlign w:val="center"/>
          </w:tcPr>
          <w:p w14:paraId="42DBE795" w14:textId="4C19ACDD" w:rsidR="007E4281" w:rsidRPr="00004EFB" w:rsidRDefault="007E4281" w:rsidP="007E4281">
            <w:pPr>
              <w:spacing w:after="0" w:line="240" w:lineRule="auto"/>
              <w:jc w:val="center"/>
              <w:rPr>
                <w:rFonts w:ascii="Arial" w:hAnsi="Arial" w:cs="Arial"/>
                <w:color w:val="000000"/>
                <w:lang w:val="en-US"/>
              </w:rPr>
            </w:pPr>
            <w:r w:rsidRPr="00004EFB">
              <w:rPr>
                <w:rFonts w:ascii="Arial" w:hAnsi="Arial" w:cs="Arial"/>
                <w:b/>
                <w:bCs/>
                <w:color w:val="000000"/>
                <w:sz w:val="28"/>
                <w:szCs w:val="28"/>
                <w:lang w:val="en-US"/>
              </w:rPr>
              <w:t>x</w:t>
            </w:r>
          </w:p>
        </w:tc>
        <w:tc>
          <w:tcPr>
            <w:tcW w:w="2690" w:type="dxa"/>
            <w:tcBorders>
              <w:top w:val="nil"/>
              <w:left w:val="nil"/>
              <w:bottom w:val="single" w:sz="8" w:space="0" w:color="auto"/>
              <w:right w:val="single" w:sz="4" w:space="0" w:color="auto"/>
            </w:tcBorders>
            <w:shd w:val="clear" w:color="auto" w:fill="FFFF00"/>
            <w:vAlign w:val="center"/>
          </w:tcPr>
          <w:p w14:paraId="095012E7" w14:textId="100970FB" w:rsidR="007E4281" w:rsidRPr="00004EFB" w:rsidRDefault="007E4281" w:rsidP="007E4281">
            <w:pPr>
              <w:spacing w:after="0" w:line="240" w:lineRule="auto"/>
              <w:jc w:val="center"/>
              <w:rPr>
                <w:rFonts w:ascii="Arial" w:hAnsi="Arial" w:cs="Arial"/>
                <w:color w:val="000000"/>
                <w:lang w:val="en-US"/>
              </w:rPr>
            </w:pPr>
            <w:r w:rsidRPr="00004EFB">
              <w:rPr>
                <w:rFonts w:ascii="Arial" w:hAnsi="Arial" w:cs="Arial"/>
                <w:b/>
                <w:bCs/>
                <w:color w:val="000000"/>
                <w:sz w:val="28"/>
                <w:szCs w:val="28"/>
                <w:lang w:val="en-US"/>
              </w:rPr>
              <w:t>0</w:t>
            </w:r>
          </w:p>
        </w:tc>
        <w:tc>
          <w:tcPr>
            <w:tcW w:w="4142" w:type="dxa"/>
            <w:tcBorders>
              <w:top w:val="nil"/>
              <w:left w:val="nil"/>
              <w:bottom w:val="single" w:sz="8" w:space="0" w:color="auto"/>
              <w:right w:val="single" w:sz="12" w:space="0" w:color="auto"/>
            </w:tcBorders>
            <w:shd w:val="clear" w:color="auto" w:fill="FFFF00"/>
            <w:vAlign w:val="center"/>
          </w:tcPr>
          <w:p w14:paraId="5FF1DE3D" w14:textId="554006BA" w:rsidR="007E4281" w:rsidRPr="00004EFB" w:rsidRDefault="007E4281" w:rsidP="007E4281">
            <w:pPr>
              <w:spacing w:after="0" w:line="240" w:lineRule="auto"/>
              <w:jc w:val="center"/>
              <w:rPr>
                <w:rFonts w:ascii="Arial" w:hAnsi="Arial" w:cs="Arial"/>
                <w:color w:val="000000"/>
                <w:lang w:val="en-US"/>
              </w:rPr>
            </w:pPr>
            <w:r w:rsidRPr="00004EFB">
              <w:rPr>
                <w:rFonts w:ascii="Arial" w:hAnsi="Arial" w:cs="Arial"/>
                <w:b/>
                <w:bCs/>
                <w:color w:val="000000"/>
                <w:sz w:val="28"/>
                <w:szCs w:val="28"/>
                <w:lang w:val="en-US"/>
              </w:rPr>
              <w:t>X</w:t>
            </w:r>
          </w:p>
        </w:tc>
      </w:tr>
      <w:tr w:rsidR="007E4281" w:rsidRPr="00004EFB" w14:paraId="182A64B4" w14:textId="77777777" w:rsidTr="001272BB">
        <w:trPr>
          <w:trHeight w:val="349"/>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9C40F" w14:textId="77777777" w:rsidR="007E4281" w:rsidRPr="00004EFB" w:rsidRDefault="007E4281" w:rsidP="007E4281">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 xml:space="preserve">(1.1. + 1.2.) Total buget proiect in RON (inclusiv TVA)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9343ED" w14:textId="77777777" w:rsidR="007E4281" w:rsidRPr="00004EFB" w:rsidRDefault="007E4281" w:rsidP="007E4281">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0</w:t>
            </w:r>
          </w:p>
        </w:tc>
        <w:tc>
          <w:tcPr>
            <w:tcW w:w="2690" w:type="dxa"/>
            <w:tcBorders>
              <w:top w:val="nil"/>
              <w:left w:val="nil"/>
              <w:bottom w:val="nil"/>
              <w:right w:val="nil"/>
            </w:tcBorders>
            <w:shd w:val="clear" w:color="auto" w:fill="auto"/>
            <w:noWrap/>
            <w:vAlign w:val="bottom"/>
            <w:hideMark/>
          </w:tcPr>
          <w:p w14:paraId="6FA191B8" w14:textId="77777777" w:rsidR="007E4281" w:rsidRPr="00004EFB" w:rsidRDefault="007E4281" w:rsidP="007E4281">
            <w:pPr>
              <w:spacing w:after="0" w:line="240" w:lineRule="auto"/>
              <w:jc w:val="center"/>
              <w:rPr>
                <w:rFonts w:ascii="Arial" w:hAnsi="Arial" w:cs="Arial"/>
                <w:b/>
                <w:bCs/>
                <w:color w:val="FF0000"/>
                <w:sz w:val="28"/>
                <w:szCs w:val="28"/>
                <w:lang w:val="en-US"/>
              </w:rPr>
            </w:pPr>
          </w:p>
        </w:tc>
        <w:tc>
          <w:tcPr>
            <w:tcW w:w="4142" w:type="dxa"/>
            <w:tcBorders>
              <w:top w:val="nil"/>
              <w:left w:val="nil"/>
              <w:bottom w:val="nil"/>
              <w:right w:val="nil"/>
            </w:tcBorders>
            <w:shd w:val="clear" w:color="auto" w:fill="auto"/>
            <w:noWrap/>
            <w:vAlign w:val="bottom"/>
            <w:hideMark/>
          </w:tcPr>
          <w:p w14:paraId="246029A5" w14:textId="77777777" w:rsidR="007E4281" w:rsidRPr="00004EFB" w:rsidRDefault="007E4281" w:rsidP="007E4281">
            <w:pPr>
              <w:spacing w:after="0" w:line="240" w:lineRule="auto"/>
              <w:rPr>
                <w:rFonts w:ascii="Arial" w:hAnsi="Arial" w:cs="Arial"/>
                <w:sz w:val="20"/>
                <w:szCs w:val="20"/>
                <w:lang w:val="en-US"/>
              </w:rPr>
            </w:pPr>
          </w:p>
        </w:tc>
      </w:tr>
      <w:tr w:rsidR="007E4281" w:rsidRPr="00004EFB" w14:paraId="2E3D4F98" w14:textId="77777777" w:rsidTr="001272BB">
        <w:trPr>
          <w:trHeight w:val="289"/>
        </w:trPr>
        <w:tc>
          <w:tcPr>
            <w:tcW w:w="2348" w:type="dxa"/>
            <w:tcBorders>
              <w:top w:val="nil"/>
              <w:left w:val="nil"/>
              <w:bottom w:val="nil"/>
              <w:right w:val="nil"/>
            </w:tcBorders>
            <w:shd w:val="clear" w:color="auto" w:fill="auto"/>
            <w:noWrap/>
            <w:vAlign w:val="bottom"/>
            <w:hideMark/>
          </w:tcPr>
          <w:p w14:paraId="2D6604FD" w14:textId="77777777" w:rsidR="007E4281" w:rsidRPr="00004EFB" w:rsidRDefault="007E4281" w:rsidP="007E4281">
            <w:pPr>
              <w:spacing w:after="0" w:line="240" w:lineRule="auto"/>
              <w:rPr>
                <w:rFonts w:ascii="Arial" w:hAnsi="Arial" w:cs="Arial"/>
                <w:sz w:val="20"/>
                <w:szCs w:val="20"/>
                <w:lang w:val="en-US"/>
              </w:rPr>
            </w:pPr>
          </w:p>
        </w:tc>
        <w:tc>
          <w:tcPr>
            <w:tcW w:w="1593" w:type="dxa"/>
            <w:tcBorders>
              <w:top w:val="nil"/>
              <w:left w:val="nil"/>
              <w:bottom w:val="nil"/>
              <w:right w:val="nil"/>
            </w:tcBorders>
            <w:shd w:val="clear" w:color="auto" w:fill="auto"/>
            <w:noWrap/>
            <w:vAlign w:val="bottom"/>
            <w:hideMark/>
          </w:tcPr>
          <w:p w14:paraId="3DDA2F35" w14:textId="77777777" w:rsidR="007E4281" w:rsidRPr="00004EFB" w:rsidRDefault="007E4281" w:rsidP="007E4281">
            <w:pPr>
              <w:spacing w:after="0" w:line="240" w:lineRule="auto"/>
              <w:rPr>
                <w:rFonts w:ascii="Arial" w:hAnsi="Arial" w:cs="Arial"/>
                <w:sz w:val="20"/>
                <w:szCs w:val="20"/>
                <w:lang w:val="en-US"/>
              </w:rPr>
            </w:pPr>
          </w:p>
        </w:tc>
        <w:tc>
          <w:tcPr>
            <w:tcW w:w="995" w:type="dxa"/>
            <w:tcBorders>
              <w:top w:val="nil"/>
              <w:left w:val="nil"/>
              <w:bottom w:val="nil"/>
              <w:right w:val="nil"/>
            </w:tcBorders>
            <w:shd w:val="clear" w:color="auto" w:fill="auto"/>
            <w:noWrap/>
            <w:vAlign w:val="bottom"/>
            <w:hideMark/>
          </w:tcPr>
          <w:p w14:paraId="7651E129" w14:textId="77777777" w:rsidR="007E4281" w:rsidRPr="00004EFB" w:rsidRDefault="007E4281" w:rsidP="007E4281">
            <w:pPr>
              <w:spacing w:after="0" w:line="240" w:lineRule="auto"/>
              <w:rPr>
                <w:rFonts w:ascii="Arial" w:hAnsi="Arial" w:cs="Arial"/>
                <w:sz w:val="20"/>
                <w:szCs w:val="20"/>
                <w:lang w:val="en-US"/>
              </w:rPr>
            </w:pPr>
          </w:p>
        </w:tc>
        <w:tc>
          <w:tcPr>
            <w:tcW w:w="1443" w:type="dxa"/>
            <w:tcBorders>
              <w:top w:val="nil"/>
              <w:left w:val="nil"/>
              <w:bottom w:val="nil"/>
              <w:right w:val="nil"/>
            </w:tcBorders>
            <w:shd w:val="clear" w:color="auto" w:fill="auto"/>
            <w:noWrap/>
            <w:vAlign w:val="bottom"/>
            <w:hideMark/>
          </w:tcPr>
          <w:p w14:paraId="3E37EB17" w14:textId="77777777" w:rsidR="007E4281" w:rsidRPr="00004EFB" w:rsidRDefault="007E4281" w:rsidP="007E4281">
            <w:pPr>
              <w:spacing w:after="0" w:line="240" w:lineRule="auto"/>
              <w:rPr>
                <w:rFonts w:ascii="Arial" w:hAnsi="Arial" w:cs="Arial"/>
                <w:sz w:val="20"/>
                <w:szCs w:val="20"/>
                <w:lang w:val="en-US"/>
              </w:rPr>
            </w:pPr>
          </w:p>
        </w:tc>
        <w:tc>
          <w:tcPr>
            <w:tcW w:w="1276" w:type="dxa"/>
            <w:tcBorders>
              <w:top w:val="nil"/>
              <w:left w:val="nil"/>
              <w:bottom w:val="nil"/>
              <w:right w:val="nil"/>
            </w:tcBorders>
            <w:shd w:val="clear" w:color="auto" w:fill="auto"/>
            <w:noWrap/>
            <w:vAlign w:val="bottom"/>
            <w:hideMark/>
          </w:tcPr>
          <w:p w14:paraId="02429B50" w14:textId="77777777" w:rsidR="007E4281" w:rsidRPr="00004EFB" w:rsidRDefault="007E4281" w:rsidP="007E4281">
            <w:pPr>
              <w:spacing w:after="0" w:line="240" w:lineRule="auto"/>
              <w:rPr>
                <w:rFonts w:ascii="Arial" w:hAnsi="Arial" w:cs="Arial"/>
                <w:sz w:val="20"/>
                <w:szCs w:val="20"/>
                <w:lang w:val="en-US"/>
              </w:rPr>
            </w:pPr>
          </w:p>
        </w:tc>
        <w:tc>
          <w:tcPr>
            <w:tcW w:w="2690" w:type="dxa"/>
            <w:tcBorders>
              <w:top w:val="nil"/>
              <w:left w:val="nil"/>
              <w:bottom w:val="nil"/>
              <w:right w:val="nil"/>
            </w:tcBorders>
            <w:shd w:val="clear" w:color="auto" w:fill="auto"/>
            <w:noWrap/>
            <w:vAlign w:val="bottom"/>
            <w:hideMark/>
          </w:tcPr>
          <w:p w14:paraId="504D0A41" w14:textId="77777777" w:rsidR="007E4281" w:rsidRPr="00004EFB" w:rsidRDefault="007E4281" w:rsidP="007E4281">
            <w:pPr>
              <w:spacing w:after="0" w:line="240" w:lineRule="auto"/>
              <w:rPr>
                <w:rFonts w:ascii="Arial" w:hAnsi="Arial" w:cs="Arial"/>
                <w:sz w:val="20"/>
                <w:szCs w:val="20"/>
                <w:lang w:val="en-US"/>
              </w:rPr>
            </w:pPr>
          </w:p>
        </w:tc>
        <w:tc>
          <w:tcPr>
            <w:tcW w:w="4142" w:type="dxa"/>
            <w:tcBorders>
              <w:top w:val="nil"/>
              <w:left w:val="nil"/>
              <w:bottom w:val="nil"/>
              <w:right w:val="nil"/>
            </w:tcBorders>
            <w:shd w:val="clear" w:color="auto" w:fill="auto"/>
            <w:noWrap/>
            <w:vAlign w:val="bottom"/>
            <w:hideMark/>
          </w:tcPr>
          <w:p w14:paraId="368F3050" w14:textId="77777777" w:rsidR="007E4281" w:rsidRPr="00004EFB" w:rsidRDefault="007E4281" w:rsidP="007E4281">
            <w:pPr>
              <w:spacing w:after="0" w:line="240" w:lineRule="auto"/>
              <w:rPr>
                <w:rFonts w:ascii="Arial" w:hAnsi="Arial" w:cs="Arial"/>
                <w:sz w:val="20"/>
                <w:szCs w:val="20"/>
                <w:lang w:val="en-US"/>
              </w:rPr>
            </w:pPr>
          </w:p>
        </w:tc>
      </w:tr>
      <w:tr w:rsidR="007E4281" w:rsidRPr="00004EFB" w14:paraId="57A6E7EB" w14:textId="77777777" w:rsidTr="001272BB">
        <w:trPr>
          <w:trHeight w:val="289"/>
        </w:trPr>
        <w:tc>
          <w:tcPr>
            <w:tcW w:w="2348" w:type="dxa"/>
            <w:tcBorders>
              <w:top w:val="nil"/>
              <w:left w:val="nil"/>
              <w:bottom w:val="nil"/>
              <w:right w:val="nil"/>
            </w:tcBorders>
            <w:shd w:val="clear" w:color="auto" w:fill="auto"/>
            <w:noWrap/>
            <w:vAlign w:val="bottom"/>
            <w:hideMark/>
          </w:tcPr>
          <w:p w14:paraId="01234E98" w14:textId="77777777" w:rsidR="007E4281" w:rsidRPr="00004EFB" w:rsidRDefault="007E4281" w:rsidP="007E4281">
            <w:pPr>
              <w:spacing w:after="0" w:line="240" w:lineRule="auto"/>
              <w:rPr>
                <w:rFonts w:ascii="Arial" w:hAnsi="Arial" w:cs="Arial"/>
                <w:sz w:val="20"/>
                <w:szCs w:val="20"/>
                <w:lang w:val="en-US"/>
              </w:rPr>
            </w:pPr>
          </w:p>
        </w:tc>
        <w:tc>
          <w:tcPr>
            <w:tcW w:w="1593" w:type="dxa"/>
            <w:tcBorders>
              <w:top w:val="nil"/>
              <w:left w:val="nil"/>
              <w:bottom w:val="nil"/>
              <w:right w:val="nil"/>
            </w:tcBorders>
            <w:shd w:val="clear" w:color="auto" w:fill="auto"/>
            <w:noWrap/>
            <w:vAlign w:val="bottom"/>
            <w:hideMark/>
          </w:tcPr>
          <w:p w14:paraId="428ABE90" w14:textId="77777777" w:rsidR="007E4281" w:rsidRPr="00004EFB" w:rsidRDefault="007E4281" w:rsidP="007E4281">
            <w:pPr>
              <w:spacing w:after="0" w:line="240" w:lineRule="auto"/>
              <w:rPr>
                <w:rFonts w:ascii="Arial" w:hAnsi="Arial" w:cs="Arial"/>
                <w:sz w:val="20"/>
                <w:szCs w:val="20"/>
                <w:lang w:val="en-US"/>
              </w:rPr>
            </w:pPr>
          </w:p>
        </w:tc>
        <w:tc>
          <w:tcPr>
            <w:tcW w:w="995" w:type="dxa"/>
            <w:tcBorders>
              <w:top w:val="nil"/>
              <w:left w:val="nil"/>
              <w:bottom w:val="nil"/>
              <w:right w:val="nil"/>
            </w:tcBorders>
            <w:shd w:val="clear" w:color="auto" w:fill="auto"/>
            <w:noWrap/>
            <w:vAlign w:val="bottom"/>
            <w:hideMark/>
          </w:tcPr>
          <w:p w14:paraId="5FBD6DA2" w14:textId="77777777" w:rsidR="007E4281" w:rsidRPr="00004EFB" w:rsidRDefault="007E4281" w:rsidP="007E4281">
            <w:pPr>
              <w:spacing w:after="0" w:line="240" w:lineRule="auto"/>
              <w:rPr>
                <w:rFonts w:ascii="Arial" w:hAnsi="Arial" w:cs="Arial"/>
                <w:sz w:val="20"/>
                <w:szCs w:val="20"/>
                <w:lang w:val="en-US"/>
              </w:rPr>
            </w:pPr>
          </w:p>
        </w:tc>
        <w:tc>
          <w:tcPr>
            <w:tcW w:w="1443" w:type="dxa"/>
            <w:tcBorders>
              <w:top w:val="nil"/>
              <w:left w:val="nil"/>
              <w:bottom w:val="nil"/>
              <w:right w:val="nil"/>
            </w:tcBorders>
            <w:shd w:val="clear" w:color="auto" w:fill="auto"/>
            <w:noWrap/>
            <w:vAlign w:val="bottom"/>
            <w:hideMark/>
          </w:tcPr>
          <w:p w14:paraId="0123C48F" w14:textId="77777777" w:rsidR="007E4281" w:rsidRPr="00004EFB" w:rsidRDefault="007E4281" w:rsidP="007E4281">
            <w:pPr>
              <w:spacing w:after="0" w:line="240" w:lineRule="auto"/>
              <w:rPr>
                <w:rFonts w:ascii="Arial" w:hAnsi="Arial" w:cs="Arial"/>
                <w:sz w:val="20"/>
                <w:szCs w:val="20"/>
                <w:lang w:val="en-US"/>
              </w:rPr>
            </w:pPr>
          </w:p>
        </w:tc>
        <w:tc>
          <w:tcPr>
            <w:tcW w:w="1276" w:type="dxa"/>
            <w:tcBorders>
              <w:top w:val="nil"/>
              <w:left w:val="nil"/>
              <w:bottom w:val="nil"/>
              <w:right w:val="nil"/>
            </w:tcBorders>
            <w:shd w:val="clear" w:color="auto" w:fill="auto"/>
            <w:noWrap/>
            <w:vAlign w:val="bottom"/>
            <w:hideMark/>
          </w:tcPr>
          <w:p w14:paraId="54385A38" w14:textId="77777777" w:rsidR="007E4281" w:rsidRPr="00004EFB" w:rsidRDefault="007E4281" w:rsidP="007E4281">
            <w:pPr>
              <w:spacing w:after="0" w:line="240" w:lineRule="auto"/>
              <w:rPr>
                <w:rFonts w:ascii="Arial" w:hAnsi="Arial" w:cs="Arial"/>
                <w:sz w:val="20"/>
                <w:szCs w:val="20"/>
                <w:lang w:val="en-US"/>
              </w:rPr>
            </w:pPr>
          </w:p>
        </w:tc>
        <w:tc>
          <w:tcPr>
            <w:tcW w:w="2690" w:type="dxa"/>
            <w:tcBorders>
              <w:top w:val="nil"/>
              <w:left w:val="nil"/>
              <w:bottom w:val="nil"/>
              <w:right w:val="nil"/>
            </w:tcBorders>
            <w:shd w:val="clear" w:color="auto" w:fill="auto"/>
            <w:noWrap/>
            <w:vAlign w:val="bottom"/>
            <w:hideMark/>
          </w:tcPr>
          <w:p w14:paraId="10E9FFFF" w14:textId="77777777" w:rsidR="007E4281" w:rsidRPr="00004EFB" w:rsidRDefault="007E4281" w:rsidP="007E4281">
            <w:pPr>
              <w:spacing w:after="0" w:line="240" w:lineRule="auto"/>
              <w:rPr>
                <w:rFonts w:ascii="Arial" w:hAnsi="Arial" w:cs="Arial"/>
                <w:sz w:val="20"/>
                <w:szCs w:val="20"/>
                <w:lang w:val="en-US"/>
              </w:rPr>
            </w:pPr>
          </w:p>
        </w:tc>
        <w:tc>
          <w:tcPr>
            <w:tcW w:w="4142" w:type="dxa"/>
            <w:tcBorders>
              <w:top w:val="nil"/>
              <w:left w:val="nil"/>
              <w:bottom w:val="nil"/>
              <w:right w:val="nil"/>
            </w:tcBorders>
            <w:shd w:val="clear" w:color="auto" w:fill="auto"/>
            <w:noWrap/>
            <w:vAlign w:val="bottom"/>
            <w:hideMark/>
          </w:tcPr>
          <w:p w14:paraId="7C0E9CEB" w14:textId="77777777" w:rsidR="007E4281" w:rsidRPr="00004EFB" w:rsidRDefault="007E4281" w:rsidP="007E4281">
            <w:pPr>
              <w:spacing w:after="0" w:line="240" w:lineRule="auto"/>
              <w:rPr>
                <w:rFonts w:ascii="Arial" w:hAnsi="Arial" w:cs="Arial"/>
                <w:sz w:val="20"/>
                <w:szCs w:val="20"/>
                <w:lang w:val="en-US"/>
              </w:rPr>
            </w:pPr>
          </w:p>
        </w:tc>
      </w:tr>
      <w:tr w:rsidR="007E4281" w:rsidRPr="00004EFB" w14:paraId="00B2980B" w14:textId="77777777" w:rsidTr="001272BB">
        <w:trPr>
          <w:trHeight w:val="349"/>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C08A6" w14:textId="2A29315B" w:rsidR="007E4281" w:rsidRPr="00004EFB" w:rsidRDefault="007E4281" w:rsidP="007E4281">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 xml:space="preserve">Procentul alocat pentru </w:t>
            </w:r>
            <w:r w:rsidR="001272BB" w:rsidRPr="00004EFB">
              <w:rPr>
                <w:rFonts w:ascii="Arial" w:hAnsi="Arial" w:cs="Arial"/>
                <w:b/>
                <w:bCs/>
                <w:color w:val="FF0000"/>
                <w:sz w:val="28"/>
                <w:szCs w:val="28"/>
                <w:lang w:val="en-US"/>
              </w:rPr>
              <w:t>principiul orizontal</w:t>
            </w:r>
            <w:r w:rsidRPr="00004EFB">
              <w:rPr>
                <w:rFonts w:ascii="Arial" w:hAnsi="Arial" w:cs="Arial"/>
                <w:b/>
                <w:bCs/>
                <w:color w:val="FF0000"/>
                <w:sz w:val="28"/>
                <w:szCs w:val="28"/>
                <w:lang w:val="en-US"/>
              </w:rPr>
              <w:t xml:space="preserve"> 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3849FD3" w14:textId="77777777" w:rsidR="007E4281" w:rsidRPr="00004EFB" w:rsidRDefault="007E4281" w:rsidP="007E4281">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#DIV/0!</w:t>
            </w:r>
          </w:p>
        </w:tc>
        <w:tc>
          <w:tcPr>
            <w:tcW w:w="2690" w:type="dxa"/>
            <w:tcBorders>
              <w:top w:val="nil"/>
              <w:left w:val="nil"/>
              <w:bottom w:val="nil"/>
              <w:right w:val="nil"/>
            </w:tcBorders>
            <w:shd w:val="clear" w:color="auto" w:fill="auto"/>
            <w:noWrap/>
            <w:vAlign w:val="bottom"/>
            <w:hideMark/>
          </w:tcPr>
          <w:p w14:paraId="11F41B20" w14:textId="77777777" w:rsidR="007E4281" w:rsidRPr="00004EFB" w:rsidRDefault="007E4281" w:rsidP="007E4281">
            <w:pPr>
              <w:spacing w:after="0" w:line="240" w:lineRule="auto"/>
              <w:jc w:val="center"/>
              <w:rPr>
                <w:rFonts w:ascii="Arial" w:hAnsi="Arial" w:cs="Arial"/>
                <w:b/>
                <w:bCs/>
                <w:color w:val="FF0000"/>
                <w:sz w:val="28"/>
                <w:szCs w:val="28"/>
                <w:lang w:val="en-US"/>
              </w:rPr>
            </w:pPr>
          </w:p>
        </w:tc>
        <w:tc>
          <w:tcPr>
            <w:tcW w:w="4142" w:type="dxa"/>
            <w:tcBorders>
              <w:top w:val="nil"/>
              <w:left w:val="nil"/>
              <w:bottom w:val="nil"/>
              <w:right w:val="nil"/>
            </w:tcBorders>
            <w:shd w:val="clear" w:color="auto" w:fill="auto"/>
            <w:noWrap/>
            <w:vAlign w:val="bottom"/>
            <w:hideMark/>
          </w:tcPr>
          <w:p w14:paraId="5CC15A50" w14:textId="77777777" w:rsidR="007E4281" w:rsidRPr="00004EFB" w:rsidRDefault="007E4281" w:rsidP="007E4281">
            <w:pPr>
              <w:spacing w:after="0" w:line="240" w:lineRule="auto"/>
              <w:rPr>
                <w:rFonts w:ascii="Arial" w:hAnsi="Arial" w:cs="Arial"/>
                <w:sz w:val="20"/>
                <w:szCs w:val="20"/>
                <w:lang w:val="en-US"/>
              </w:rPr>
            </w:pPr>
          </w:p>
        </w:tc>
      </w:tr>
      <w:tr w:rsidR="001272BB" w:rsidRPr="00004EFB" w14:paraId="5BF66B3B" w14:textId="77777777" w:rsidTr="001272BB">
        <w:trPr>
          <w:trHeight w:val="349"/>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F7D77" w14:textId="08EDB70F" w:rsidR="001272BB" w:rsidRPr="00004EFB" w:rsidRDefault="001272BB" w:rsidP="001272BB">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Procentul alocat pentru principiul orizontal 2.</w:t>
            </w:r>
          </w:p>
        </w:tc>
        <w:tc>
          <w:tcPr>
            <w:tcW w:w="1276" w:type="dxa"/>
            <w:tcBorders>
              <w:top w:val="nil"/>
              <w:left w:val="nil"/>
              <w:bottom w:val="single" w:sz="4" w:space="0" w:color="auto"/>
              <w:right w:val="single" w:sz="4" w:space="0" w:color="auto"/>
            </w:tcBorders>
            <w:shd w:val="clear" w:color="auto" w:fill="auto"/>
            <w:noWrap/>
            <w:vAlign w:val="bottom"/>
            <w:hideMark/>
          </w:tcPr>
          <w:p w14:paraId="5BFD2329" w14:textId="77777777" w:rsidR="001272BB" w:rsidRPr="00004EFB" w:rsidRDefault="001272BB" w:rsidP="001272BB">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#DIV/0!</w:t>
            </w:r>
          </w:p>
        </w:tc>
        <w:tc>
          <w:tcPr>
            <w:tcW w:w="2690" w:type="dxa"/>
            <w:tcBorders>
              <w:top w:val="nil"/>
              <w:left w:val="nil"/>
              <w:bottom w:val="nil"/>
              <w:right w:val="nil"/>
            </w:tcBorders>
            <w:shd w:val="clear" w:color="auto" w:fill="auto"/>
            <w:noWrap/>
            <w:vAlign w:val="bottom"/>
            <w:hideMark/>
          </w:tcPr>
          <w:p w14:paraId="193AB48A" w14:textId="77777777" w:rsidR="001272BB" w:rsidRPr="00004EFB" w:rsidRDefault="001272BB" w:rsidP="001272BB">
            <w:pPr>
              <w:spacing w:after="0" w:line="240" w:lineRule="auto"/>
              <w:jc w:val="center"/>
              <w:rPr>
                <w:rFonts w:ascii="Arial" w:hAnsi="Arial" w:cs="Arial"/>
                <w:b/>
                <w:bCs/>
                <w:color w:val="FF0000"/>
                <w:sz w:val="28"/>
                <w:szCs w:val="28"/>
                <w:lang w:val="en-US"/>
              </w:rPr>
            </w:pPr>
          </w:p>
        </w:tc>
        <w:tc>
          <w:tcPr>
            <w:tcW w:w="4142" w:type="dxa"/>
            <w:tcBorders>
              <w:top w:val="nil"/>
              <w:left w:val="nil"/>
              <w:bottom w:val="nil"/>
              <w:right w:val="nil"/>
            </w:tcBorders>
            <w:shd w:val="clear" w:color="auto" w:fill="auto"/>
            <w:noWrap/>
            <w:vAlign w:val="bottom"/>
            <w:hideMark/>
          </w:tcPr>
          <w:p w14:paraId="7C2CC109" w14:textId="77777777" w:rsidR="001272BB" w:rsidRPr="00004EFB" w:rsidRDefault="001272BB" w:rsidP="001272BB">
            <w:pPr>
              <w:spacing w:after="0" w:line="240" w:lineRule="auto"/>
              <w:rPr>
                <w:rFonts w:ascii="Arial" w:hAnsi="Arial" w:cs="Arial"/>
                <w:sz w:val="20"/>
                <w:szCs w:val="20"/>
                <w:lang w:val="en-US"/>
              </w:rPr>
            </w:pPr>
          </w:p>
        </w:tc>
      </w:tr>
      <w:tr w:rsidR="001272BB" w:rsidRPr="00004EFB" w14:paraId="597C2293" w14:textId="77777777" w:rsidTr="001272BB">
        <w:trPr>
          <w:trHeight w:val="349"/>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A51B" w14:textId="342464F1" w:rsidR="001272BB" w:rsidRPr="00004EFB" w:rsidRDefault="001272BB" w:rsidP="001272BB">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Procentul alocat pentru principiul orizontal 3.</w:t>
            </w:r>
          </w:p>
        </w:tc>
        <w:tc>
          <w:tcPr>
            <w:tcW w:w="1276" w:type="dxa"/>
            <w:tcBorders>
              <w:top w:val="nil"/>
              <w:left w:val="nil"/>
              <w:bottom w:val="nil"/>
              <w:right w:val="single" w:sz="4" w:space="0" w:color="auto"/>
            </w:tcBorders>
            <w:shd w:val="clear" w:color="auto" w:fill="auto"/>
            <w:noWrap/>
            <w:vAlign w:val="bottom"/>
            <w:hideMark/>
          </w:tcPr>
          <w:p w14:paraId="23D6BB27" w14:textId="77777777" w:rsidR="001272BB" w:rsidRPr="00004EFB" w:rsidRDefault="001272BB" w:rsidP="001272BB">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#DIV/0!</w:t>
            </w:r>
          </w:p>
        </w:tc>
        <w:tc>
          <w:tcPr>
            <w:tcW w:w="2690" w:type="dxa"/>
            <w:tcBorders>
              <w:top w:val="nil"/>
              <w:left w:val="nil"/>
              <w:bottom w:val="nil"/>
              <w:right w:val="nil"/>
            </w:tcBorders>
            <w:shd w:val="clear" w:color="auto" w:fill="auto"/>
            <w:noWrap/>
            <w:vAlign w:val="bottom"/>
            <w:hideMark/>
          </w:tcPr>
          <w:p w14:paraId="7FD67F70" w14:textId="77777777" w:rsidR="001272BB" w:rsidRPr="00004EFB" w:rsidRDefault="001272BB" w:rsidP="001272BB">
            <w:pPr>
              <w:spacing w:after="0" w:line="240" w:lineRule="auto"/>
              <w:jc w:val="center"/>
              <w:rPr>
                <w:rFonts w:ascii="Arial" w:hAnsi="Arial" w:cs="Arial"/>
                <w:b/>
                <w:bCs/>
                <w:color w:val="FF0000"/>
                <w:sz w:val="28"/>
                <w:szCs w:val="28"/>
                <w:lang w:val="en-US"/>
              </w:rPr>
            </w:pPr>
          </w:p>
        </w:tc>
        <w:tc>
          <w:tcPr>
            <w:tcW w:w="4142" w:type="dxa"/>
            <w:tcBorders>
              <w:top w:val="nil"/>
              <w:left w:val="nil"/>
              <w:bottom w:val="nil"/>
              <w:right w:val="nil"/>
            </w:tcBorders>
            <w:shd w:val="clear" w:color="auto" w:fill="auto"/>
            <w:noWrap/>
            <w:vAlign w:val="bottom"/>
            <w:hideMark/>
          </w:tcPr>
          <w:p w14:paraId="62E3D556" w14:textId="77777777" w:rsidR="001272BB" w:rsidRPr="00004EFB" w:rsidRDefault="001272BB" w:rsidP="001272BB">
            <w:pPr>
              <w:spacing w:after="0" w:line="240" w:lineRule="auto"/>
              <w:rPr>
                <w:rFonts w:ascii="Arial" w:hAnsi="Arial" w:cs="Arial"/>
                <w:sz w:val="20"/>
                <w:szCs w:val="20"/>
                <w:lang w:val="en-US"/>
              </w:rPr>
            </w:pPr>
          </w:p>
        </w:tc>
      </w:tr>
      <w:tr w:rsidR="001272BB" w:rsidRPr="00004EFB" w14:paraId="5014733F" w14:textId="77777777" w:rsidTr="001272BB">
        <w:trPr>
          <w:trHeight w:val="349"/>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7EC6048" w14:textId="67A41191" w:rsidR="001272BB" w:rsidRPr="00004EFB" w:rsidRDefault="001272BB" w:rsidP="001272BB">
            <w:pPr>
              <w:spacing w:after="0" w:line="240" w:lineRule="auto"/>
              <w:rPr>
                <w:rFonts w:ascii="Arial" w:hAnsi="Arial" w:cs="Arial"/>
                <w:b/>
                <w:bCs/>
                <w:color w:val="FF0000"/>
                <w:sz w:val="28"/>
                <w:szCs w:val="28"/>
                <w:lang w:val="en-US"/>
              </w:rPr>
            </w:pPr>
            <w:r w:rsidRPr="00004EFB">
              <w:rPr>
                <w:rFonts w:ascii="Arial" w:hAnsi="Arial" w:cs="Arial"/>
                <w:b/>
                <w:bCs/>
                <w:color w:val="FF0000"/>
                <w:sz w:val="28"/>
                <w:szCs w:val="28"/>
                <w:lang w:val="en-US"/>
              </w:rPr>
              <w:t>Procentul alocat pentru principiul orizontal 4.</w:t>
            </w:r>
          </w:p>
        </w:tc>
        <w:tc>
          <w:tcPr>
            <w:tcW w:w="1276" w:type="dxa"/>
            <w:tcBorders>
              <w:top w:val="nil"/>
              <w:left w:val="nil"/>
              <w:bottom w:val="single" w:sz="4" w:space="0" w:color="auto"/>
              <w:right w:val="single" w:sz="4" w:space="0" w:color="auto"/>
            </w:tcBorders>
            <w:shd w:val="clear" w:color="auto" w:fill="auto"/>
            <w:noWrap/>
            <w:vAlign w:val="bottom"/>
          </w:tcPr>
          <w:p w14:paraId="32366ABF" w14:textId="4BD24AEA" w:rsidR="001272BB" w:rsidRPr="00004EFB" w:rsidRDefault="001272BB" w:rsidP="001272BB">
            <w:pPr>
              <w:spacing w:after="0" w:line="240" w:lineRule="auto"/>
              <w:jc w:val="center"/>
              <w:rPr>
                <w:rFonts w:ascii="Arial" w:hAnsi="Arial" w:cs="Arial"/>
                <w:b/>
                <w:bCs/>
                <w:color w:val="FF0000"/>
                <w:sz w:val="28"/>
                <w:szCs w:val="28"/>
                <w:lang w:val="en-US"/>
              </w:rPr>
            </w:pPr>
            <w:r w:rsidRPr="00004EFB">
              <w:rPr>
                <w:rFonts w:ascii="Arial" w:hAnsi="Arial" w:cs="Arial"/>
                <w:b/>
                <w:bCs/>
                <w:color w:val="FF0000"/>
                <w:sz w:val="28"/>
                <w:szCs w:val="28"/>
                <w:lang w:val="en-US"/>
              </w:rPr>
              <w:t>#DIV/0!</w:t>
            </w:r>
          </w:p>
        </w:tc>
        <w:tc>
          <w:tcPr>
            <w:tcW w:w="2690" w:type="dxa"/>
            <w:tcBorders>
              <w:top w:val="nil"/>
              <w:left w:val="nil"/>
              <w:bottom w:val="nil"/>
              <w:right w:val="nil"/>
            </w:tcBorders>
            <w:shd w:val="clear" w:color="auto" w:fill="auto"/>
            <w:noWrap/>
            <w:vAlign w:val="bottom"/>
          </w:tcPr>
          <w:p w14:paraId="6CA9EAE4" w14:textId="77777777" w:rsidR="001272BB" w:rsidRPr="00004EFB" w:rsidRDefault="001272BB" w:rsidP="001272BB">
            <w:pPr>
              <w:spacing w:after="0" w:line="240" w:lineRule="auto"/>
              <w:jc w:val="center"/>
              <w:rPr>
                <w:rFonts w:ascii="Arial" w:hAnsi="Arial" w:cs="Arial"/>
                <w:b/>
                <w:bCs/>
                <w:color w:val="FF0000"/>
                <w:sz w:val="28"/>
                <w:szCs w:val="28"/>
                <w:lang w:val="en-US"/>
              </w:rPr>
            </w:pPr>
          </w:p>
        </w:tc>
        <w:tc>
          <w:tcPr>
            <w:tcW w:w="4142" w:type="dxa"/>
            <w:tcBorders>
              <w:top w:val="nil"/>
              <w:left w:val="nil"/>
              <w:bottom w:val="nil"/>
              <w:right w:val="nil"/>
            </w:tcBorders>
            <w:shd w:val="clear" w:color="auto" w:fill="auto"/>
            <w:noWrap/>
            <w:vAlign w:val="bottom"/>
          </w:tcPr>
          <w:p w14:paraId="4DA50DEF" w14:textId="77777777" w:rsidR="001272BB" w:rsidRPr="00004EFB" w:rsidRDefault="001272BB" w:rsidP="001272BB">
            <w:pPr>
              <w:spacing w:after="0" w:line="240" w:lineRule="auto"/>
              <w:rPr>
                <w:rFonts w:ascii="Arial" w:hAnsi="Arial" w:cs="Arial"/>
                <w:sz w:val="20"/>
                <w:szCs w:val="20"/>
                <w:lang w:val="en-US"/>
              </w:rPr>
            </w:pPr>
          </w:p>
        </w:tc>
      </w:tr>
    </w:tbl>
    <w:p w14:paraId="5590ABC1" w14:textId="77777777" w:rsidR="003C15C1" w:rsidRPr="00004EFB" w:rsidRDefault="003C15C1" w:rsidP="00E542D1">
      <w:pPr>
        <w:pStyle w:val="Listparagraf"/>
        <w:spacing w:after="120"/>
        <w:ind w:left="0"/>
        <w:jc w:val="both"/>
        <w:rPr>
          <w:rFonts w:ascii="Arial" w:hAnsi="Arial" w:cs="Arial"/>
          <w:b/>
          <w:i/>
          <w:sz w:val="24"/>
          <w:szCs w:val="24"/>
        </w:rPr>
        <w:sectPr w:rsidR="003C15C1" w:rsidRPr="00004EFB" w:rsidSect="0033541B">
          <w:pgSz w:w="16838" w:h="11906" w:orient="landscape"/>
          <w:pgMar w:top="2160" w:right="707" w:bottom="922" w:left="851" w:header="706" w:footer="1566" w:gutter="0"/>
          <w:pgNumType w:start="20"/>
          <w:cols w:space="708"/>
          <w:docGrid w:linePitch="360"/>
        </w:sectPr>
      </w:pPr>
    </w:p>
    <w:p w14:paraId="799669FD" w14:textId="3EC10438" w:rsidR="00294A79" w:rsidRPr="00004EFB" w:rsidRDefault="00294A79" w:rsidP="00B84C5D">
      <w:pPr>
        <w:jc w:val="right"/>
        <w:rPr>
          <w:rFonts w:ascii="Arial" w:hAnsi="Arial" w:cs="Arial"/>
          <w:sz w:val="24"/>
          <w:szCs w:val="24"/>
        </w:rPr>
      </w:pPr>
    </w:p>
    <w:sectPr w:rsidR="00294A79" w:rsidRPr="00004EFB" w:rsidSect="0033541B">
      <w:pgSz w:w="11906" w:h="16838"/>
      <w:pgMar w:top="1826" w:right="707" w:bottom="1440" w:left="851" w:header="708" w:footer="708" w:gutter="0"/>
      <w:pgNumType w:start="4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10DE5" w14:textId="77777777" w:rsidR="004033C8" w:rsidRDefault="004033C8" w:rsidP="00294A79">
      <w:pPr>
        <w:spacing w:after="0" w:line="240" w:lineRule="auto"/>
      </w:pPr>
      <w:r>
        <w:separator/>
      </w:r>
    </w:p>
  </w:endnote>
  <w:endnote w:type="continuationSeparator" w:id="0">
    <w:p w14:paraId="18AA5E37" w14:textId="77777777" w:rsidR="004033C8" w:rsidRDefault="004033C8" w:rsidP="0029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14328"/>
      <w:docPartObj>
        <w:docPartGallery w:val="Page Numbers (Bottom of Page)"/>
        <w:docPartUnique/>
      </w:docPartObj>
    </w:sdtPr>
    <w:sdtContent>
      <w:p w14:paraId="4B246F55" w14:textId="4FD38BE7" w:rsidR="001F324D" w:rsidRDefault="001F324D">
        <w:pPr>
          <w:pStyle w:val="Subsol"/>
          <w:jc w:val="center"/>
        </w:pPr>
        <w:r>
          <w:fldChar w:fldCharType="begin"/>
        </w:r>
        <w:r>
          <w:instrText>PAGE   \* MERGEFORMAT</w:instrText>
        </w:r>
        <w:r>
          <w:fldChar w:fldCharType="separate"/>
        </w:r>
        <w:r>
          <w:t>2</w:t>
        </w:r>
        <w:r>
          <w:fldChar w:fldCharType="end"/>
        </w:r>
      </w:p>
    </w:sdtContent>
  </w:sdt>
  <w:p w14:paraId="1393F62C" w14:textId="45D8AC63" w:rsidR="0033541B" w:rsidRDefault="0033541B">
    <w:pPr>
      <w:pStyle w:val="Subsol"/>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309071"/>
      <w:docPartObj>
        <w:docPartGallery w:val="Page Numbers (Bottom of Page)"/>
        <w:docPartUnique/>
      </w:docPartObj>
    </w:sdtPr>
    <w:sdtContent>
      <w:p w14:paraId="1711ADA2" w14:textId="23A47BD2" w:rsidR="001F324D" w:rsidRDefault="001F324D">
        <w:pPr>
          <w:pStyle w:val="Subsol"/>
          <w:jc w:val="center"/>
        </w:pPr>
        <w:r>
          <w:fldChar w:fldCharType="begin"/>
        </w:r>
        <w:r>
          <w:instrText>PAGE   \* MERGEFORMAT</w:instrText>
        </w:r>
        <w:r>
          <w:fldChar w:fldCharType="separate"/>
        </w:r>
        <w:r>
          <w:t>2</w:t>
        </w:r>
        <w:r>
          <w:fldChar w:fldCharType="end"/>
        </w:r>
      </w:p>
    </w:sdtContent>
  </w:sdt>
  <w:p w14:paraId="047BB728" w14:textId="6F9A9E39" w:rsidR="0033541B" w:rsidRDefault="0033541B">
    <w:pPr>
      <w:pStyle w:val="Subsol"/>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FBAC3" w14:textId="77777777" w:rsidR="004033C8" w:rsidRDefault="004033C8" w:rsidP="00294A79">
      <w:pPr>
        <w:spacing w:after="0" w:line="240" w:lineRule="auto"/>
      </w:pPr>
      <w:r>
        <w:separator/>
      </w:r>
    </w:p>
  </w:footnote>
  <w:footnote w:type="continuationSeparator" w:id="0">
    <w:p w14:paraId="3188708D" w14:textId="77777777" w:rsidR="004033C8" w:rsidRDefault="004033C8" w:rsidP="00294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FCA8" w14:textId="6318377D" w:rsidR="0033541B" w:rsidRDefault="0033541B">
    <w:pPr>
      <w:pStyle w:val="Antet"/>
    </w:pPr>
    <w:r>
      <w:rPr>
        <w:noProof/>
        <w:lang w:val="en-US"/>
      </w:rPr>
      <w:drawing>
        <wp:anchor distT="0" distB="0" distL="114300" distR="114300" simplePos="0" relativeHeight="251677696" behindDoc="0" locked="0" layoutInCell="1" allowOverlap="1" wp14:anchorId="7AD68B1E" wp14:editId="66250569">
          <wp:simplePos x="0" y="0"/>
          <wp:positionH relativeFrom="margin">
            <wp:posOffset>974090</wp:posOffset>
          </wp:positionH>
          <wp:positionV relativeFrom="paragraph">
            <wp:posOffset>-3661410</wp:posOffset>
          </wp:positionV>
          <wp:extent cx="1097931" cy="643116"/>
          <wp:effectExtent l="0" t="0" r="6985" b="5080"/>
          <wp:wrapNone/>
          <wp:docPr id="1312115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31" cy="643116"/>
                  </a:xfrm>
                  <a:prstGeom prst="rect">
                    <a:avLst/>
                  </a:prstGeom>
                  <a:noFill/>
                  <a:ln>
                    <a:noFill/>
                  </a:ln>
                </pic:spPr>
              </pic:pic>
            </a:graphicData>
          </a:graphic>
          <wp14:sizeRelH relativeFrom="page">
            <wp14:pctWidth>0</wp14:pctWidth>
          </wp14:sizeRelH>
          <wp14:sizeRelV relativeFrom="page">
            <wp14:pctHeight>0</wp14:pctHeight>
          </wp14:sizeRelV>
        </wp:anchor>
      </w:drawing>
    </w:r>
    <w:r w:rsidR="00E652A8" w:rsidRPr="00250F16">
      <w:rPr>
        <w:rFonts w:eastAsia="Calibri"/>
        <w:noProof/>
        <w:kern w:val="2"/>
        <w:lang w:val="en-US"/>
        <w14:ligatures w14:val="standardContextual"/>
      </w:rPr>
      <w:drawing>
        <wp:anchor distT="0" distB="0" distL="114300" distR="114300" simplePos="0" relativeHeight="251685888" behindDoc="0" locked="0" layoutInCell="1" allowOverlap="1" wp14:anchorId="3315ADEC" wp14:editId="61BE05B5">
          <wp:simplePos x="0" y="0"/>
          <wp:positionH relativeFrom="margin">
            <wp:posOffset>0</wp:posOffset>
          </wp:positionH>
          <wp:positionV relativeFrom="margin">
            <wp:posOffset>-873760</wp:posOffset>
          </wp:positionV>
          <wp:extent cx="5731510" cy="641121"/>
          <wp:effectExtent l="0" t="0" r="2540" b="6985"/>
          <wp:wrapSquare wrapText="bothSides"/>
          <wp:docPr id="223412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52017" w14:textId="3423D849" w:rsidR="0033541B" w:rsidRDefault="00E652A8">
    <w:pPr>
      <w:pStyle w:val="Antet"/>
    </w:pPr>
    <w:r w:rsidRPr="00250F16">
      <w:rPr>
        <w:rFonts w:eastAsia="Calibri"/>
        <w:noProof/>
        <w:kern w:val="2"/>
        <w:lang w:val="en-US"/>
        <w14:ligatures w14:val="standardContextual"/>
      </w:rPr>
      <w:drawing>
        <wp:anchor distT="0" distB="0" distL="114300" distR="114300" simplePos="0" relativeHeight="251683840" behindDoc="0" locked="0" layoutInCell="1" allowOverlap="1" wp14:anchorId="5E2D2EE0" wp14:editId="479D3571">
          <wp:simplePos x="0" y="0"/>
          <wp:positionH relativeFrom="page">
            <wp:align>center</wp:align>
          </wp:positionH>
          <wp:positionV relativeFrom="margin">
            <wp:posOffset>-912495</wp:posOffset>
          </wp:positionV>
          <wp:extent cx="5731510" cy="641121"/>
          <wp:effectExtent l="0" t="0" r="2540" b="6985"/>
          <wp:wrapSquare wrapText="bothSides"/>
          <wp:docPr id="239157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112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EB85E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12963392" o:spid="_x0000_i1025" type="#_x0000_t75" style="width:11.25pt;height:10.5pt;visibility:visible;mso-wrap-style:square">
            <v:imagedata r:id="rId1" o:title=""/>
          </v:shape>
        </w:pict>
      </mc:Choice>
      <mc:Fallback>
        <w:drawing>
          <wp:inline distT="0" distB="0" distL="0" distR="0" wp14:anchorId="09DC05E5" wp14:editId="58DAC87B">
            <wp:extent cx="142875" cy="133350"/>
            <wp:effectExtent l="0" t="0" r="0" b="0"/>
            <wp:docPr id="1728326878" name="Imagine 11296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mc:Fallback>
    </mc:AlternateContent>
  </w:numPicBullet>
  <w:abstractNum w:abstractNumId="0" w15:restartNumberingAfterBreak="0">
    <w:nsid w:val="05DB4F50"/>
    <w:multiLevelType w:val="hybridMultilevel"/>
    <w:tmpl w:val="CC9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A0C2A"/>
    <w:multiLevelType w:val="hybridMultilevel"/>
    <w:tmpl w:val="9A36B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25FFE"/>
    <w:multiLevelType w:val="hybridMultilevel"/>
    <w:tmpl w:val="9A82FA84"/>
    <w:lvl w:ilvl="0" w:tplc="0418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F84F11"/>
    <w:multiLevelType w:val="hybridMultilevel"/>
    <w:tmpl w:val="1D02150E"/>
    <w:lvl w:ilvl="0" w:tplc="04180005">
      <w:start w:val="1"/>
      <w:numFmt w:val="bullet"/>
      <w:lvlText w:val=""/>
      <w:lvlJc w:val="left"/>
      <w:pPr>
        <w:ind w:left="1425" w:hanging="360"/>
      </w:pPr>
      <w:rPr>
        <w:rFonts w:ascii="Wingdings" w:hAnsi="Wingdings" w:hint="default"/>
      </w:rPr>
    </w:lvl>
    <w:lvl w:ilvl="1" w:tplc="04180003">
      <w:start w:val="1"/>
      <w:numFmt w:val="bullet"/>
      <w:lvlText w:val="o"/>
      <w:lvlJc w:val="left"/>
      <w:pPr>
        <w:ind w:left="2145" w:hanging="360"/>
      </w:pPr>
      <w:rPr>
        <w:rFonts w:ascii="Courier New" w:hAnsi="Courier New" w:cs="Courier New" w:hint="default"/>
      </w:rPr>
    </w:lvl>
    <w:lvl w:ilvl="2" w:tplc="04180005">
      <w:start w:val="1"/>
      <w:numFmt w:val="bullet"/>
      <w:lvlText w:val=""/>
      <w:lvlJc w:val="left"/>
      <w:pPr>
        <w:ind w:left="2865" w:hanging="360"/>
      </w:pPr>
      <w:rPr>
        <w:rFonts w:ascii="Wingdings" w:hAnsi="Wingdings" w:hint="default"/>
      </w:rPr>
    </w:lvl>
    <w:lvl w:ilvl="3" w:tplc="04180001">
      <w:start w:val="1"/>
      <w:numFmt w:val="bullet"/>
      <w:lvlText w:val=""/>
      <w:lvlJc w:val="left"/>
      <w:pPr>
        <w:ind w:left="3585" w:hanging="360"/>
      </w:pPr>
      <w:rPr>
        <w:rFonts w:ascii="Symbol" w:hAnsi="Symbol" w:hint="default"/>
      </w:rPr>
    </w:lvl>
    <w:lvl w:ilvl="4" w:tplc="04180003">
      <w:start w:val="1"/>
      <w:numFmt w:val="bullet"/>
      <w:lvlText w:val="o"/>
      <w:lvlJc w:val="left"/>
      <w:pPr>
        <w:ind w:left="4305" w:hanging="360"/>
      </w:pPr>
      <w:rPr>
        <w:rFonts w:ascii="Courier New" w:hAnsi="Courier New" w:cs="Courier New" w:hint="default"/>
      </w:rPr>
    </w:lvl>
    <w:lvl w:ilvl="5" w:tplc="04180005">
      <w:start w:val="1"/>
      <w:numFmt w:val="bullet"/>
      <w:lvlText w:val=""/>
      <w:lvlJc w:val="left"/>
      <w:pPr>
        <w:ind w:left="5025" w:hanging="360"/>
      </w:pPr>
      <w:rPr>
        <w:rFonts w:ascii="Wingdings" w:hAnsi="Wingdings" w:hint="default"/>
      </w:rPr>
    </w:lvl>
    <w:lvl w:ilvl="6" w:tplc="04180001">
      <w:start w:val="1"/>
      <w:numFmt w:val="bullet"/>
      <w:lvlText w:val=""/>
      <w:lvlJc w:val="left"/>
      <w:pPr>
        <w:ind w:left="5745" w:hanging="360"/>
      </w:pPr>
      <w:rPr>
        <w:rFonts w:ascii="Symbol" w:hAnsi="Symbol" w:hint="default"/>
      </w:rPr>
    </w:lvl>
    <w:lvl w:ilvl="7" w:tplc="04180003">
      <w:start w:val="1"/>
      <w:numFmt w:val="bullet"/>
      <w:lvlText w:val="o"/>
      <w:lvlJc w:val="left"/>
      <w:pPr>
        <w:ind w:left="6465" w:hanging="360"/>
      </w:pPr>
      <w:rPr>
        <w:rFonts w:ascii="Courier New" w:hAnsi="Courier New" w:cs="Courier New" w:hint="default"/>
      </w:rPr>
    </w:lvl>
    <w:lvl w:ilvl="8" w:tplc="04180005">
      <w:start w:val="1"/>
      <w:numFmt w:val="bullet"/>
      <w:lvlText w:val=""/>
      <w:lvlJc w:val="left"/>
      <w:pPr>
        <w:ind w:left="7185" w:hanging="360"/>
      </w:pPr>
      <w:rPr>
        <w:rFonts w:ascii="Wingdings" w:hAnsi="Wingdings" w:hint="default"/>
      </w:rPr>
    </w:lvl>
  </w:abstractNum>
  <w:abstractNum w:abstractNumId="4" w15:restartNumberingAfterBreak="0">
    <w:nsid w:val="15242F87"/>
    <w:multiLevelType w:val="multilevel"/>
    <w:tmpl w:val="BE5A2BCE"/>
    <w:lvl w:ilvl="0">
      <w:start w:val="1"/>
      <w:numFmt w:val="decimal"/>
      <w:lvlText w:val="%1"/>
      <w:lvlJc w:val="left"/>
      <w:pPr>
        <w:tabs>
          <w:tab w:val="num" w:pos="792"/>
        </w:tabs>
        <w:ind w:left="792" w:hanging="432"/>
      </w:pPr>
      <w:rPr>
        <w:rFonts w:hint="default"/>
      </w:rPr>
    </w:lvl>
    <w:lvl w:ilvl="1">
      <w:start w:val="1"/>
      <w:numFmt w:val="decimal"/>
      <w:pStyle w:val="Titlu2"/>
      <w:lvlText w:val="%1.%2"/>
      <w:lvlJc w:val="left"/>
      <w:pPr>
        <w:tabs>
          <w:tab w:val="num" w:pos="756"/>
        </w:tabs>
        <w:ind w:left="756" w:hanging="576"/>
      </w:pPr>
      <w:rPr>
        <w:rFonts w:hint="default"/>
      </w:rPr>
    </w:lvl>
    <w:lvl w:ilvl="2">
      <w:start w:val="1"/>
      <w:numFmt w:val="decimal"/>
      <w:lvlText w:val="%1.%2.%3"/>
      <w:lvlJc w:val="left"/>
      <w:pPr>
        <w:tabs>
          <w:tab w:val="num" w:pos="900"/>
        </w:tabs>
        <w:ind w:left="634" w:hanging="454"/>
      </w:pPr>
      <w:rPr>
        <w:rFonts w:hint="default"/>
      </w:rPr>
    </w:lvl>
    <w:lvl w:ilvl="3">
      <w:start w:val="1"/>
      <w:numFmt w:val="decimal"/>
      <w:pStyle w:val="Titlu4"/>
      <w:lvlText w:val="%1.%2.%3.%4"/>
      <w:lvlJc w:val="left"/>
      <w:pPr>
        <w:tabs>
          <w:tab w:val="num" w:pos="1044"/>
        </w:tabs>
        <w:ind w:left="1044" w:hanging="864"/>
      </w:pPr>
      <w:rPr>
        <w:rFonts w:hint="default"/>
      </w:rPr>
    </w:lvl>
    <w:lvl w:ilvl="4">
      <w:start w:val="1"/>
      <w:numFmt w:val="decimal"/>
      <w:pStyle w:val="Titlu5"/>
      <w:lvlText w:val="%1.%2.%3.%4.%5"/>
      <w:lvlJc w:val="left"/>
      <w:pPr>
        <w:tabs>
          <w:tab w:val="num" w:pos="1188"/>
        </w:tabs>
        <w:ind w:left="1188" w:hanging="1008"/>
      </w:pPr>
      <w:rPr>
        <w:rFonts w:hint="default"/>
      </w:rPr>
    </w:lvl>
    <w:lvl w:ilvl="5">
      <w:start w:val="1"/>
      <w:numFmt w:val="decimal"/>
      <w:pStyle w:val="Titlu6"/>
      <w:lvlText w:val="%1.%2.%3.%4.%5.%6"/>
      <w:lvlJc w:val="left"/>
      <w:pPr>
        <w:tabs>
          <w:tab w:val="num" w:pos="1332"/>
        </w:tabs>
        <w:ind w:left="1332" w:hanging="1152"/>
      </w:pPr>
      <w:rPr>
        <w:rFonts w:hint="default"/>
      </w:rPr>
    </w:lvl>
    <w:lvl w:ilvl="6">
      <w:start w:val="1"/>
      <w:numFmt w:val="decimal"/>
      <w:pStyle w:val="Titlu7"/>
      <w:lvlText w:val="%1.%2.%3.%4.%5.%6.%7"/>
      <w:lvlJc w:val="left"/>
      <w:pPr>
        <w:tabs>
          <w:tab w:val="num" w:pos="1476"/>
        </w:tabs>
        <w:ind w:left="1476" w:hanging="1296"/>
      </w:pPr>
      <w:rPr>
        <w:rFonts w:hint="default"/>
      </w:rPr>
    </w:lvl>
    <w:lvl w:ilvl="7">
      <w:start w:val="1"/>
      <w:numFmt w:val="decimal"/>
      <w:pStyle w:val="Titlu8"/>
      <w:lvlText w:val="%1.%2.%3.%4.%5.%6.%7.%8"/>
      <w:lvlJc w:val="left"/>
      <w:pPr>
        <w:tabs>
          <w:tab w:val="num" w:pos="1620"/>
        </w:tabs>
        <w:ind w:left="1620" w:hanging="1440"/>
      </w:pPr>
      <w:rPr>
        <w:rFonts w:hint="default"/>
      </w:rPr>
    </w:lvl>
    <w:lvl w:ilvl="8">
      <w:start w:val="1"/>
      <w:numFmt w:val="decimal"/>
      <w:pStyle w:val="Titlu9"/>
      <w:lvlText w:val="%1.%2.%3.%4.%5.%6.%7.%8.%9"/>
      <w:lvlJc w:val="left"/>
      <w:pPr>
        <w:tabs>
          <w:tab w:val="num" w:pos="1764"/>
        </w:tabs>
        <w:ind w:left="1764" w:hanging="1584"/>
      </w:pPr>
      <w:rPr>
        <w:rFonts w:hint="default"/>
      </w:rPr>
    </w:lvl>
  </w:abstractNum>
  <w:abstractNum w:abstractNumId="5" w15:restartNumberingAfterBreak="0">
    <w:nsid w:val="21340752"/>
    <w:multiLevelType w:val="hybridMultilevel"/>
    <w:tmpl w:val="1D743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B1ADF"/>
    <w:multiLevelType w:val="hybridMultilevel"/>
    <w:tmpl w:val="0B1EE6C6"/>
    <w:lvl w:ilvl="0" w:tplc="E58A7346">
      <w:start w:val="1"/>
      <w:numFmt w:val="lowerLetter"/>
      <w:lvlText w:val="%1)"/>
      <w:lvlJc w:val="left"/>
      <w:pPr>
        <w:ind w:left="847" w:hanging="720"/>
      </w:pPr>
      <w:rPr>
        <w:rFonts w:ascii="Arial" w:eastAsia="Arial" w:hAnsi="Arial" w:cs="Arial" w:hint="default"/>
        <w:b w:val="0"/>
        <w:bCs w:val="0"/>
        <w:i w:val="0"/>
        <w:iCs w:val="0"/>
        <w:spacing w:val="-1"/>
        <w:w w:val="100"/>
        <w:sz w:val="22"/>
        <w:szCs w:val="22"/>
        <w:lang w:val="ro-RO" w:eastAsia="en-US" w:bidi="ar-SA"/>
      </w:rPr>
    </w:lvl>
    <w:lvl w:ilvl="1" w:tplc="C1AC7630">
      <w:numFmt w:val="bullet"/>
      <w:lvlText w:val="&amp;"/>
      <w:lvlPicBulletId w:val="0"/>
      <w:lvlJc w:val="left"/>
      <w:pPr>
        <w:ind w:left="938" w:hanging="630"/>
      </w:pPr>
      <w:rPr>
        <w:rFonts w:ascii="Times New Roman" w:eastAsia="Times New Roman" w:hAnsi="Times New Roman" w:cs="Times New Roman" w:hint="default"/>
        <w:b w:val="0"/>
        <w:bCs w:val="0"/>
        <w:i w:val="0"/>
        <w:iCs w:val="0"/>
        <w:w w:val="100"/>
        <w:position w:val="0"/>
        <w:sz w:val="23"/>
        <w:szCs w:val="23"/>
        <w:lang w:val="ro-RO" w:eastAsia="en-US" w:bidi="ar-SA"/>
      </w:rPr>
    </w:lvl>
    <w:lvl w:ilvl="2" w:tplc="9B2C96FA">
      <w:numFmt w:val="bullet"/>
      <w:lvlText w:val="•"/>
      <w:lvlJc w:val="left"/>
      <w:pPr>
        <w:ind w:left="1938" w:hanging="630"/>
      </w:pPr>
      <w:rPr>
        <w:rFonts w:hint="default"/>
        <w:lang w:val="ro-RO" w:eastAsia="en-US" w:bidi="ar-SA"/>
      </w:rPr>
    </w:lvl>
    <w:lvl w:ilvl="3" w:tplc="9CEED4FE">
      <w:numFmt w:val="bullet"/>
      <w:lvlText w:val="•"/>
      <w:lvlJc w:val="left"/>
      <w:pPr>
        <w:ind w:left="2936" w:hanging="630"/>
      </w:pPr>
      <w:rPr>
        <w:rFonts w:hint="default"/>
        <w:lang w:val="ro-RO" w:eastAsia="en-US" w:bidi="ar-SA"/>
      </w:rPr>
    </w:lvl>
    <w:lvl w:ilvl="4" w:tplc="C00AB9E0">
      <w:numFmt w:val="bullet"/>
      <w:lvlText w:val="•"/>
      <w:lvlJc w:val="left"/>
      <w:pPr>
        <w:ind w:left="3934" w:hanging="630"/>
      </w:pPr>
      <w:rPr>
        <w:rFonts w:hint="default"/>
        <w:lang w:val="ro-RO" w:eastAsia="en-US" w:bidi="ar-SA"/>
      </w:rPr>
    </w:lvl>
    <w:lvl w:ilvl="5" w:tplc="7854B6BE">
      <w:numFmt w:val="bullet"/>
      <w:lvlText w:val="•"/>
      <w:lvlJc w:val="left"/>
      <w:pPr>
        <w:ind w:left="4932" w:hanging="630"/>
      </w:pPr>
      <w:rPr>
        <w:rFonts w:hint="default"/>
        <w:lang w:val="ro-RO" w:eastAsia="en-US" w:bidi="ar-SA"/>
      </w:rPr>
    </w:lvl>
    <w:lvl w:ilvl="6" w:tplc="1E920FC6">
      <w:numFmt w:val="bullet"/>
      <w:lvlText w:val="•"/>
      <w:lvlJc w:val="left"/>
      <w:pPr>
        <w:ind w:left="5930" w:hanging="630"/>
      </w:pPr>
      <w:rPr>
        <w:rFonts w:hint="default"/>
        <w:lang w:val="ro-RO" w:eastAsia="en-US" w:bidi="ar-SA"/>
      </w:rPr>
    </w:lvl>
    <w:lvl w:ilvl="7" w:tplc="9D543E26">
      <w:numFmt w:val="bullet"/>
      <w:lvlText w:val="•"/>
      <w:lvlJc w:val="left"/>
      <w:pPr>
        <w:ind w:left="6928" w:hanging="630"/>
      </w:pPr>
      <w:rPr>
        <w:rFonts w:hint="default"/>
        <w:lang w:val="ro-RO" w:eastAsia="en-US" w:bidi="ar-SA"/>
      </w:rPr>
    </w:lvl>
    <w:lvl w:ilvl="8" w:tplc="B3007F8C">
      <w:numFmt w:val="bullet"/>
      <w:lvlText w:val="•"/>
      <w:lvlJc w:val="left"/>
      <w:pPr>
        <w:ind w:left="7927" w:hanging="630"/>
      </w:pPr>
      <w:rPr>
        <w:rFonts w:hint="default"/>
        <w:lang w:val="ro-RO" w:eastAsia="en-US" w:bidi="ar-SA"/>
      </w:rPr>
    </w:lvl>
  </w:abstractNum>
  <w:abstractNum w:abstractNumId="7" w15:restartNumberingAfterBreak="0">
    <w:nsid w:val="298A5CD6"/>
    <w:multiLevelType w:val="hybridMultilevel"/>
    <w:tmpl w:val="379A5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E91A4A"/>
    <w:multiLevelType w:val="hybridMultilevel"/>
    <w:tmpl w:val="765E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008DB"/>
    <w:multiLevelType w:val="hybridMultilevel"/>
    <w:tmpl w:val="A8BE22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0875C21"/>
    <w:multiLevelType w:val="hybridMultilevel"/>
    <w:tmpl w:val="A8BE2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7619DD"/>
    <w:multiLevelType w:val="multilevel"/>
    <w:tmpl w:val="479ECD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A175FD"/>
    <w:multiLevelType w:val="hybridMultilevel"/>
    <w:tmpl w:val="95D6B3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BB3AC0"/>
    <w:multiLevelType w:val="hybridMultilevel"/>
    <w:tmpl w:val="2CB47B2E"/>
    <w:lvl w:ilvl="0" w:tplc="2C88C2AC">
      <w:start w:val="1"/>
      <w:numFmt w:val="lowerLetter"/>
      <w:lvlText w:val="%1."/>
      <w:lvlJc w:val="left"/>
      <w:pPr>
        <w:ind w:left="847" w:hanging="360"/>
      </w:pPr>
      <w:rPr>
        <w:rFonts w:ascii="Trebuchet MS" w:eastAsia="Trebuchet MS" w:hAnsi="Trebuchet MS" w:cs="Trebuchet MS" w:hint="default"/>
        <w:b w:val="0"/>
        <w:bCs w:val="0"/>
        <w:i w:val="0"/>
        <w:iCs w:val="0"/>
        <w:spacing w:val="0"/>
        <w:w w:val="100"/>
        <w:sz w:val="24"/>
        <w:szCs w:val="24"/>
        <w:lang w:val="ro-RO" w:eastAsia="en-US" w:bidi="ar-SA"/>
      </w:rPr>
    </w:lvl>
    <w:lvl w:ilvl="1" w:tplc="E0107164">
      <w:numFmt w:val="bullet"/>
      <w:lvlText w:val="•"/>
      <w:lvlJc w:val="left"/>
      <w:pPr>
        <w:ind w:left="1748" w:hanging="360"/>
      </w:pPr>
      <w:rPr>
        <w:rFonts w:hint="default"/>
        <w:lang w:val="ro-RO" w:eastAsia="en-US" w:bidi="ar-SA"/>
      </w:rPr>
    </w:lvl>
    <w:lvl w:ilvl="2" w:tplc="6A3021E0">
      <w:numFmt w:val="bullet"/>
      <w:lvlText w:val="•"/>
      <w:lvlJc w:val="left"/>
      <w:pPr>
        <w:ind w:left="2656" w:hanging="360"/>
      </w:pPr>
      <w:rPr>
        <w:rFonts w:hint="default"/>
        <w:lang w:val="ro-RO" w:eastAsia="en-US" w:bidi="ar-SA"/>
      </w:rPr>
    </w:lvl>
    <w:lvl w:ilvl="3" w:tplc="0F22E09C">
      <w:numFmt w:val="bullet"/>
      <w:lvlText w:val="•"/>
      <w:lvlJc w:val="left"/>
      <w:pPr>
        <w:ind w:left="3565" w:hanging="360"/>
      </w:pPr>
      <w:rPr>
        <w:rFonts w:hint="default"/>
        <w:lang w:val="ro-RO" w:eastAsia="en-US" w:bidi="ar-SA"/>
      </w:rPr>
    </w:lvl>
    <w:lvl w:ilvl="4" w:tplc="4760A96C">
      <w:numFmt w:val="bullet"/>
      <w:lvlText w:val="•"/>
      <w:lvlJc w:val="left"/>
      <w:pPr>
        <w:ind w:left="4473" w:hanging="360"/>
      </w:pPr>
      <w:rPr>
        <w:rFonts w:hint="default"/>
        <w:lang w:val="ro-RO" w:eastAsia="en-US" w:bidi="ar-SA"/>
      </w:rPr>
    </w:lvl>
    <w:lvl w:ilvl="5" w:tplc="3A204B66">
      <w:numFmt w:val="bullet"/>
      <w:lvlText w:val="•"/>
      <w:lvlJc w:val="left"/>
      <w:pPr>
        <w:ind w:left="5381" w:hanging="360"/>
      </w:pPr>
      <w:rPr>
        <w:rFonts w:hint="default"/>
        <w:lang w:val="ro-RO" w:eastAsia="en-US" w:bidi="ar-SA"/>
      </w:rPr>
    </w:lvl>
    <w:lvl w:ilvl="6" w:tplc="F544E8B8">
      <w:numFmt w:val="bullet"/>
      <w:lvlText w:val="•"/>
      <w:lvlJc w:val="left"/>
      <w:pPr>
        <w:ind w:left="6290" w:hanging="360"/>
      </w:pPr>
      <w:rPr>
        <w:rFonts w:hint="default"/>
        <w:lang w:val="ro-RO" w:eastAsia="en-US" w:bidi="ar-SA"/>
      </w:rPr>
    </w:lvl>
    <w:lvl w:ilvl="7" w:tplc="5748DEEE">
      <w:numFmt w:val="bullet"/>
      <w:lvlText w:val="•"/>
      <w:lvlJc w:val="left"/>
      <w:pPr>
        <w:ind w:left="7198" w:hanging="360"/>
      </w:pPr>
      <w:rPr>
        <w:rFonts w:hint="default"/>
        <w:lang w:val="ro-RO" w:eastAsia="en-US" w:bidi="ar-SA"/>
      </w:rPr>
    </w:lvl>
    <w:lvl w:ilvl="8" w:tplc="CFD225EE">
      <w:numFmt w:val="bullet"/>
      <w:lvlText w:val="•"/>
      <w:lvlJc w:val="left"/>
      <w:pPr>
        <w:ind w:left="8106" w:hanging="360"/>
      </w:pPr>
      <w:rPr>
        <w:rFonts w:hint="default"/>
        <w:lang w:val="ro-RO" w:eastAsia="en-US" w:bidi="ar-SA"/>
      </w:rPr>
    </w:lvl>
  </w:abstractNum>
  <w:abstractNum w:abstractNumId="14" w15:restartNumberingAfterBreak="0">
    <w:nsid w:val="373C3BFF"/>
    <w:multiLevelType w:val="hybridMultilevel"/>
    <w:tmpl w:val="C22834EE"/>
    <w:lvl w:ilvl="0" w:tplc="BFC21E2E">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3A3B25DA"/>
    <w:multiLevelType w:val="hybridMultilevel"/>
    <w:tmpl w:val="A254D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683740"/>
    <w:multiLevelType w:val="hybridMultilevel"/>
    <w:tmpl w:val="A934A01E"/>
    <w:lvl w:ilvl="0" w:tplc="67466B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51A32B41"/>
    <w:multiLevelType w:val="multilevel"/>
    <w:tmpl w:val="AB0A3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Trebuchet MS" w:eastAsia="Times New Roman" w:hAnsi="Trebuchet MS" w:cs="Arial" w:hint="default"/>
      </w:rPr>
    </w:lvl>
    <w:lvl w:ilvl="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8166E3"/>
    <w:multiLevelType w:val="hybridMultilevel"/>
    <w:tmpl w:val="D18A383C"/>
    <w:lvl w:ilvl="0" w:tplc="B57E14A8">
      <w:numFmt w:val="bullet"/>
      <w:lvlText w:val="-"/>
      <w:lvlJc w:val="left"/>
      <w:pPr>
        <w:ind w:left="720" w:hanging="360"/>
      </w:pPr>
      <w:rPr>
        <w:rFonts w:ascii="Trebuchet MS" w:eastAsia="Times New Roman" w:hAnsi="Trebuchet M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E01671"/>
    <w:multiLevelType w:val="hybridMultilevel"/>
    <w:tmpl w:val="DD906C2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212C55"/>
    <w:multiLevelType w:val="multilevel"/>
    <w:tmpl w:val="FE524A0A"/>
    <w:lvl w:ilvl="0">
      <w:start w:val="1"/>
      <w:numFmt w:val="decimal"/>
      <w:lvlText w:val="%1."/>
      <w:lvlJc w:val="left"/>
      <w:pPr>
        <w:ind w:left="720" w:hanging="360"/>
      </w:p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ascii="Trebuchet MS" w:hAnsi="Trebuchet MS" w:hint="default"/>
        <w:b/>
        <w:i w:val="0"/>
        <w:color w:val="auto"/>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3F6AD7"/>
    <w:multiLevelType w:val="multilevel"/>
    <w:tmpl w:val="479ECD6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EE707A0"/>
    <w:multiLevelType w:val="hybridMultilevel"/>
    <w:tmpl w:val="8442591E"/>
    <w:lvl w:ilvl="0" w:tplc="BFC21E2E">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3" w15:restartNumberingAfterBreak="0">
    <w:nsid w:val="5F42221F"/>
    <w:multiLevelType w:val="hybridMultilevel"/>
    <w:tmpl w:val="F852F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7C299F"/>
    <w:multiLevelType w:val="hybridMultilevel"/>
    <w:tmpl w:val="C6C2B0A0"/>
    <w:lvl w:ilvl="0" w:tplc="0409000D">
      <w:start w:val="1"/>
      <w:numFmt w:val="bullet"/>
      <w:lvlText w:val=""/>
      <w:lvlJc w:val="left"/>
      <w:pPr>
        <w:tabs>
          <w:tab w:val="num" w:pos="2345"/>
        </w:tabs>
        <w:ind w:left="2345" w:hanging="360"/>
      </w:pPr>
      <w:rPr>
        <w:rFonts w:ascii="Wingdings" w:hAnsi="Wingdings" w:hint="default"/>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5" w15:restartNumberingAfterBreak="0">
    <w:nsid w:val="64DF1DCE"/>
    <w:multiLevelType w:val="hybridMultilevel"/>
    <w:tmpl w:val="13D40242"/>
    <w:lvl w:ilvl="0" w:tplc="0418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B91DA2"/>
    <w:multiLevelType w:val="hybridMultilevel"/>
    <w:tmpl w:val="097C3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8C7514"/>
    <w:multiLevelType w:val="hybridMultilevel"/>
    <w:tmpl w:val="8DFC61C2"/>
    <w:lvl w:ilvl="0" w:tplc="BFC21E2E">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16cid:durableId="2099322106">
    <w:abstractNumId w:val="4"/>
  </w:num>
  <w:num w:numId="2" w16cid:durableId="1128888238">
    <w:abstractNumId w:val="0"/>
  </w:num>
  <w:num w:numId="3" w16cid:durableId="1949920505">
    <w:abstractNumId w:val="20"/>
  </w:num>
  <w:num w:numId="4" w16cid:durableId="1795252197">
    <w:abstractNumId w:val="16"/>
  </w:num>
  <w:num w:numId="5" w16cid:durableId="1364525876">
    <w:abstractNumId w:val="15"/>
  </w:num>
  <w:num w:numId="6" w16cid:durableId="1319504776">
    <w:abstractNumId w:val="23"/>
  </w:num>
  <w:num w:numId="7" w16cid:durableId="325205341">
    <w:abstractNumId w:val="11"/>
  </w:num>
  <w:num w:numId="8" w16cid:durableId="55713362">
    <w:abstractNumId w:val="21"/>
  </w:num>
  <w:num w:numId="9" w16cid:durableId="1396509515">
    <w:abstractNumId w:val="12"/>
  </w:num>
  <w:num w:numId="10" w16cid:durableId="1116750651">
    <w:abstractNumId w:val="22"/>
  </w:num>
  <w:num w:numId="11" w16cid:durableId="1702046128">
    <w:abstractNumId w:val="14"/>
  </w:num>
  <w:num w:numId="12" w16cid:durableId="1481774272">
    <w:abstractNumId w:val="27"/>
  </w:num>
  <w:num w:numId="13" w16cid:durableId="786588158">
    <w:abstractNumId w:val="10"/>
  </w:num>
  <w:num w:numId="14" w16cid:durableId="1727681433">
    <w:abstractNumId w:val="1"/>
  </w:num>
  <w:num w:numId="15" w16cid:durableId="1297880998">
    <w:abstractNumId w:val="24"/>
  </w:num>
  <w:num w:numId="16" w16cid:durableId="422535407">
    <w:abstractNumId w:val="5"/>
  </w:num>
  <w:num w:numId="17" w16cid:durableId="1284384918">
    <w:abstractNumId w:val="3"/>
  </w:num>
  <w:num w:numId="18" w16cid:durableId="1325279872">
    <w:abstractNumId w:val="26"/>
  </w:num>
  <w:num w:numId="19" w16cid:durableId="297078644">
    <w:abstractNumId w:val="7"/>
  </w:num>
  <w:num w:numId="20" w16cid:durableId="1933776214">
    <w:abstractNumId w:val="9"/>
  </w:num>
  <w:num w:numId="21" w16cid:durableId="1743412156">
    <w:abstractNumId w:val="6"/>
  </w:num>
  <w:num w:numId="22" w16cid:durableId="1591238174">
    <w:abstractNumId w:val="13"/>
  </w:num>
  <w:num w:numId="23" w16cid:durableId="92239937">
    <w:abstractNumId w:val="8"/>
  </w:num>
  <w:num w:numId="24" w16cid:durableId="1126003271">
    <w:abstractNumId w:val="18"/>
  </w:num>
  <w:num w:numId="25" w16cid:durableId="2074113741">
    <w:abstractNumId w:val="17"/>
  </w:num>
  <w:num w:numId="26" w16cid:durableId="1206217040">
    <w:abstractNumId w:val="25"/>
  </w:num>
  <w:num w:numId="27" w16cid:durableId="942494518">
    <w:abstractNumId w:val="2"/>
  </w:num>
  <w:num w:numId="28" w16cid:durableId="10652237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CA"/>
    <w:rsid w:val="00004EFB"/>
    <w:rsid w:val="00005A99"/>
    <w:rsid w:val="00022769"/>
    <w:rsid w:val="00037717"/>
    <w:rsid w:val="00044EE9"/>
    <w:rsid w:val="000709ED"/>
    <w:rsid w:val="00085B57"/>
    <w:rsid w:val="000B559A"/>
    <w:rsid w:val="000C3E09"/>
    <w:rsid w:val="000D4AD6"/>
    <w:rsid w:val="000E40D2"/>
    <w:rsid w:val="000E4454"/>
    <w:rsid w:val="00103339"/>
    <w:rsid w:val="0011713A"/>
    <w:rsid w:val="00122C5E"/>
    <w:rsid w:val="001272BB"/>
    <w:rsid w:val="001511F6"/>
    <w:rsid w:val="00160181"/>
    <w:rsid w:val="001601C5"/>
    <w:rsid w:val="00165272"/>
    <w:rsid w:val="001912B6"/>
    <w:rsid w:val="001A4950"/>
    <w:rsid w:val="001C1286"/>
    <w:rsid w:val="001E06CA"/>
    <w:rsid w:val="001F324D"/>
    <w:rsid w:val="0020045E"/>
    <w:rsid w:val="002021AE"/>
    <w:rsid w:val="00211710"/>
    <w:rsid w:val="00217AD3"/>
    <w:rsid w:val="002228EE"/>
    <w:rsid w:val="00232A88"/>
    <w:rsid w:val="002347EA"/>
    <w:rsid w:val="00235CB8"/>
    <w:rsid w:val="00241DD1"/>
    <w:rsid w:val="00242D1A"/>
    <w:rsid w:val="00243D90"/>
    <w:rsid w:val="00247337"/>
    <w:rsid w:val="0028559E"/>
    <w:rsid w:val="00294A79"/>
    <w:rsid w:val="002A0F0D"/>
    <w:rsid w:val="002A4AF8"/>
    <w:rsid w:val="002B5BDD"/>
    <w:rsid w:val="002E5868"/>
    <w:rsid w:val="003035F2"/>
    <w:rsid w:val="0033541B"/>
    <w:rsid w:val="00336A05"/>
    <w:rsid w:val="0034723F"/>
    <w:rsid w:val="00351DB1"/>
    <w:rsid w:val="00356539"/>
    <w:rsid w:val="00382AC0"/>
    <w:rsid w:val="0038782F"/>
    <w:rsid w:val="003C15C1"/>
    <w:rsid w:val="003C3A3E"/>
    <w:rsid w:val="003C5F97"/>
    <w:rsid w:val="003F7B2F"/>
    <w:rsid w:val="004033C8"/>
    <w:rsid w:val="00411840"/>
    <w:rsid w:val="0041273F"/>
    <w:rsid w:val="004145FE"/>
    <w:rsid w:val="00422402"/>
    <w:rsid w:val="004337C1"/>
    <w:rsid w:val="00451D64"/>
    <w:rsid w:val="00476632"/>
    <w:rsid w:val="00494B3D"/>
    <w:rsid w:val="004E59E0"/>
    <w:rsid w:val="004F5D6B"/>
    <w:rsid w:val="004F76D9"/>
    <w:rsid w:val="00511AF5"/>
    <w:rsid w:val="00520A28"/>
    <w:rsid w:val="00536F35"/>
    <w:rsid w:val="00542F75"/>
    <w:rsid w:val="00556D9D"/>
    <w:rsid w:val="005848B5"/>
    <w:rsid w:val="00585945"/>
    <w:rsid w:val="00596CBC"/>
    <w:rsid w:val="005B234D"/>
    <w:rsid w:val="005D115E"/>
    <w:rsid w:val="005E2149"/>
    <w:rsid w:val="005F532D"/>
    <w:rsid w:val="005F6397"/>
    <w:rsid w:val="0060122F"/>
    <w:rsid w:val="00606ADC"/>
    <w:rsid w:val="00621545"/>
    <w:rsid w:val="00633844"/>
    <w:rsid w:val="00663279"/>
    <w:rsid w:val="0066692B"/>
    <w:rsid w:val="00671880"/>
    <w:rsid w:val="0067498E"/>
    <w:rsid w:val="00680A4E"/>
    <w:rsid w:val="0068523E"/>
    <w:rsid w:val="006854AF"/>
    <w:rsid w:val="006B42B5"/>
    <w:rsid w:val="006B606F"/>
    <w:rsid w:val="006C0DAB"/>
    <w:rsid w:val="006D2352"/>
    <w:rsid w:val="006E0581"/>
    <w:rsid w:val="006E4579"/>
    <w:rsid w:val="006E473D"/>
    <w:rsid w:val="00712341"/>
    <w:rsid w:val="00724F11"/>
    <w:rsid w:val="00737776"/>
    <w:rsid w:val="007447F6"/>
    <w:rsid w:val="00755B88"/>
    <w:rsid w:val="0077742E"/>
    <w:rsid w:val="00780EED"/>
    <w:rsid w:val="007C30BD"/>
    <w:rsid w:val="007C4270"/>
    <w:rsid w:val="007D22C2"/>
    <w:rsid w:val="007E4281"/>
    <w:rsid w:val="007E73E5"/>
    <w:rsid w:val="007F27F6"/>
    <w:rsid w:val="007F2D28"/>
    <w:rsid w:val="00821004"/>
    <w:rsid w:val="0085777A"/>
    <w:rsid w:val="008709FE"/>
    <w:rsid w:val="008A4008"/>
    <w:rsid w:val="008C0C4B"/>
    <w:rsid w:val="008C36EB"/>
    <w:rsid w:val="008D44B5"/>
    <w:rsid w:val="008E3D6D"/>
    <w:rsid w:val="008E524E"/>
    <w:rsid w:val="00903F9D"/>
    <w:rsid w:val="00921232"/>
    <w:rsid w:val="009338D7"/>
    <w:rsid w:val="00935D88"/>
    <w:rsid w:val="00986320"/>
    <w:rsid w:val="00987728"/>
    <w:rsid w:val="009901A0"/>
    <w:rsid w:val="00995DD6"/>
    <w:rsid w:val="00997380"/>
    <w:rsid w:val="009F280E"/>
    <w:rsid w:val="00A00EEC"/>
    <w:rsid w:val="00A018C7"/>
    <w:rsid w:val="00A037AF"/>
    <w:rsid w:val="00A039FA"/>
    <w:rsid w:val="00A5549A"/>
    <w:rsid w:val="00A608CB"/>
    <w:rsid w:val="00A61D72"/>
    <w:rsid w:val="00A61DD6"/>
    <w:rsid w:val="00A738A9"/>
    <w:rsid w:val="00A82AC5"/>
    <w:rsid w:val="00A90A52"/>
    <w:rsid w:val="00AD164E"/>
    <w:rsid w:val="00AD3FFE"/>
    <w:rsid w:val="00AE20A9"/>
    <w:rsid w:val="00B03A63"/>
    <w:rsid w:val="00B06C64"/>
    <w:rsid w:val="00B1215B"/>
    <w:rsid w:val="00B13BFA"/>
    <w:rsid w:val="00B15F8A"/>
    <w:rsid w:val="00B4127F"/>
    <w:rsid w:val="00B565B0"/>
    <w:rsid w:val="00B6674E"/>
    <w:rsid w:val="00B75563"/>
    <w:rsid w:val="00B760D5"/>
    <w:rsid w:val="00B84C5D"/>
    <w:rsid w:val="00BB3A89"/>
    <w:rsid w:val="00BB7D6D"/>
    <w:rsid w:val="00BC2888"/>
    <w:rsid w:val="00BD0754"/>
    <w:rsid w:val="00BD3A06"/>
    <w:rsid w:val="00BD7DC9"/>
    <w:rsid w:val="00BE314D"/>
    <w:rsid w:val="00C00139"/>
    <w:rsid w:val="00C112C2"/>
    <w:rsid w:val="00C24317"/>
    <w:rsid w:val="00C447B7"/>
    <w:rsid w:val="00C463D3"/>
    <w:rsid w:val="00C93A32"/>
    <w:rsid w:val="00CA15D1"/>
    <w:rsid w:val="00CD0A9D"/>
    <w:rsid w:val="00CD1555"/>
    <w:rsid w:val="00CD2748"/>
    <w:rsid w:val="00CE79D2"/>
    <w:rsid w:val="00D00140"/>
    <w:rsid w:val="00D07894"/>
    <w:rsid w:val="00D17788"/>
    <w:rsid w:val="00D37E28"/>
    <w:rsid w:val="00D61ADC"/>
    <w:rsid w:val="00D63555"/>
    <w:rsid w:val="00D66B58"/>
    <w:rsid w:val="00D72C29"/>
    <w:rsid w:val="00D82F5C"/>
    <w:rsid w:val="00D83E42"/>
    <w:rsid w:val="00DA51B3"/>
    <w:rsid w:val="00DD5A26"/>
    <w:rsid w:val="00DE525A"/>
    <w:rsid w:val="00DF7662"/>
    <w:rsid w:val="00E103BD"/>
    <w:rsid w:val="00E35E7C"/>
    <w:rsid w:val="00E42535"/>
    <w:rsid w:val="00E542D1"/>
    <w:rsid w:val="00E652A8"/>
    <w:rsid w:val="00E6685A"/>
    <w:rsid w:val="00EB3BE9"/>
    <w:rsid w:val="00ED1A55"/>
    <w:rsid w:val="00EE0E72"/>
    <w:rsid w:val="00F13098"/>
    <w:rsid w:val="00F26166"/>
    <w:rsid w:val="00F4767D"/>
    <w:rsid w:val="00F47AF6"/>
    <w:rsid w:val="00F56E1E"/>
    <w:rsid w:val="00F913AF"/>
    <w:rsid w:val="00FB0388"/>
    <w:rsid w:val="00FC31E7"/>
    <w:rsid w:val="00FC5092"/>
    <w:rsid w:val="00FD6B46"/>
    <w:rsid w:val="00FF305C"/>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83121"/>
  <w15:chartTrackingRefBased/>
  <w15:docId w15:val="{3F2B0E44-D91D-4321-9047-577E76CC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A79"/>
    <w:pPr>
      <w:spacing w:after="200" w:line="276" w:lineRule="auto"/>
    </w:pPr>
    <w:rPr>
      <w:rFonts w:ascii="Calibri" w:eastAsia="Times New Roman" w:hAnsi="Calibri" w:cs="Times New Roman"/>
      <w:lang w:val="ro-RO"/>
    </w:rPr>
  </w:style>
  <w:style w:type="paragraph" w:styleId="Titlu1">
    <w:name w:val="heading 1"/>
    <w:basedOn w:val="Normal"/>
    <w:next w:val="Normal"/>
    <w:link w:val="Titlu1Caracter"/>
    <w:uiPriority w:val="9"/>
    <w:qFormat/>
    <w:rsid w:val="00294A79"/>
    <w:pPr>
      <w:keepNext/>
      <w:keepLines/>
      <w:widowControl w:val="0"/>
      <w:spacing w:before="240" w:after="0" w:line="240" w:lineRule="auto"/>
      <w:jc w:val="both"/>
      <w:outlineLvl w:val="0"/>
    </w:pPr>
    <w:rPr>
      <w:rFonts w:asciiTheme="majorHAnsi" w:eastAsiaTheme="majorEastAsia" w:hAnsiTheme="majorHAnsi" w:cstheme="majorBidi"/>
      <w:color w:val="2F5496" w:themeColor="accent1" w:themeShade="BF"/>
      <w:sz w:val="32"/>
      <w:szCs w:val="32"/>
      <w:lang w:val="en-US"/>
    </w:rPr>
  </w:style>
  <w:style w:type="paragraph" w:styleId="Titlu2">
    <w:name w:val="heading 2"/>
    <w:basedOn w:val="Normal"/>
    <w:next w:val="Normal"/>
    <w:link w:val="Titlu2Caracter"/>
    <w:uiPriority w:val="9"/>
    <w:unhideWhenUsed/>
    <w:qFormat/>
    <w:rsid w:val="00294A79"/>
    <w:pPr>
      <w:keepNext/>
      <w:keepLines/>
      <w:widowControl w:val="0"/>
      <w:numPr>
        <w:ilvl w:val="1"/>
        <w:numId w:val="1"/>
      </w:numPr>
      <w:spacing w:before="40" w:after="0" w:line="240" w:lineRule="auto"/>
      <w:jc w:val="both"/>
      <w:outlineLvl w:val="1"/>
    </w:pPr>
    <w:rPr>
      <w:rFonts w:asciiTheme="majorHAnsi" w:eastAsiaTheme="majorEastAsia" w:hAnsiTheme="majorHAnsi" w:cstheme="majorBidi"/>
      <w:color w:val="2F5496" w:themeColor="accent1" w:themeShade="BF"/>
      <w:sz w:val="26"/>
      <w:szCs w:val="26"/>
      <w:lang w:val="en-US"/>
    </w:rPr>
  </w:style>
  <w:style w:type="paragraph" w:styleId="Titlu4">
    <w:name w:val="heading 4"/>
    <w:basedOn w:val="Normal"/>
    <w:next w:val="Normal"/>
    <w:link w:val="Titlu4Caracter"/>
    <w:uiPriority w:val="9"/>
    <w:semiHidden/>
    <w:unhideWhenUsed/>
    <w:qFormat/>
    <w:rsid w:val="00294A79"/>
    <w:pPr>
      <w:keepNext/>
      <w:keepLines/>
      <w:widowControl w:val="0"/>
      <w:numPr>
        <w:ilvl w:val="3"/>
        <w:numId w:val="1"/>
      </w:numPr>
      <w:spacing w:before="40" w:after="0" w:line="240" w:lineRule="auto"/>
      <w:jc w:val="both"/>
      <w:outlineLvl w:val="3"/>
    </w:pPr>
    <w:rPr>
      <w:rFonts w:asciiTheme="majorHAnsi" w:eastAsiaTheme="majorEastAsia" w:hAnsiTheme="majorHAnsi" w:cstheme="majorBidi"/>
      <w:i/>
      <w:iCs/>
      <w:color w:val="2F5496" w:themeColor="accent1" w:themeShade="BF"/>
      <w:sz w:val="24"/>
      <w:lang w:val="en-US"/>
    </w:rPr>
  </w:style>
  <w:style w:type="paragraph" w:styleId="Titlu5">
    <w:name w:val="heading 5"/>
    <w:basedOn w:val="Normal"/>
    <w:next w:val="Normal"/>
    <w:link w:val="Titlu5Caracter"/>
    <w:uiPriority w:val="9"/>
    <w:semiHidden/>
    <w:unhideWhenUsed/>
    <w:qFormat/>
    <w:rsid w:val="00294A79"/>
    <w:pPr>
      <w:keepNext/>
      <w:keepLines/>
      <w:widowControl w:val="0"/>
      <w:numPr>
        <w:ilvl w:val="4"/>
        <w:numId w:val="1"/>
      </w:numPr>
      <w:spacing w:before="40" w:after="0" w:line="240" w:lineRule="auto"/>
      <w:jc w:val="both"/>
      <w:outlineLvl w:val="4"/>
    </w:pPr>
    <w:rPr>
      <w:rFonts w:asciiTheme="majorHAnsi" w:eastAsiaTheme="majorEastAsia" w:hAnsiTheme="majorHAnsi" w:cstheme="majorBidi"/>
      <w:color w:val="2F5496" w:themeColor="accent1" w:themeShade="BF"/>
      <w:sz w:val="24"/>
      <w:lang w:val="en-US"/>
    </w:rPr>
  </w:style>
  <w:style w:type="paragraph" w:styleId="Titlu6">
    <w:name w:val="heading 6"/>
    <w:basedOn w:val="Normal"/>
    <w:next w:val="Normal"/>
    <w:link w:val="Titlu6Caracter"/>
    <w:uiPriority w:val="9"/>
    <w:semiHidden/>
    <w:unhideWhenUsed/>
    <w:qFormat/>
    <w:rsid w:val="00294A79"/>
    <w:pPr>
      <w:keepNext/>
      <w:keepLines/>
      <w:widowControl w:val="0"/>
      <w:numPr>
        <w:ilvl w:val="5"/>
        <w:numId w:val="1"/>
      </w:numPr>
      <w:spacing w:before="40" w:after="0" w:line="240" w:lineRule="auto"/>
      <w:jc w:val="both"/>
      <w:outlineLvl w:val="5"/>
    </w:pPr>
    <w:rPr>
      <w:rFonts w:asciiTheme="majorHAnsi" w:eastAsiaTheme="majorEastAsia" w:hAnsiTheme="majorHAnsi" w:cstheme="majorBidi"/>
      <w:color w:val="1F3763" w:themeColor="accent1" w:themeShade="7F"/>
      <w:sz w:val="24"/>
      <w:lang w:val="en-US"/>
    </w:rPr>
  </w:style>
  <w:style w:type="paragraph" w:styleId="Titlu7">
    <w:name w:val="heading 7"/>
    <w:basedOn w:val="Normal"/>
    <w:next w:val="Normal"/>
    <w:link w:val="Titlu7Caracter"/>
    <w:uiPriority w:val="9"/>
    <w:semiHidden/>
    <w:unhideWhenUsed/>
    <w:qFormat/>
    <w:rsid w:val="00294A79"/>
    <w:pPr>
      <w:keepNext/>
      <w:keepLines/>
      <w:widowControl w:val="0"/>
      <w:numPr>
        <w:ilvl w:val="6"/>
        <w:numId w:val="1"/>
      </w:numPr>
      <w:spacing w:before="40" w:after="0" w:line="240" w:lineRule="auto"/>
      <w:jc w:val="both"/>
      <w:outlineLvl w:val="6"/>
    </w:pPr>
    <w:rPr>
      <w:rFonts w:asciiTheme="majorHAnsi" w:eastAsiaTheme="majorEastAsia" w:hAnsiTheme="majorHAnsi" w:cstheme="majorBidi"/>
      <w:i/>
      <w:iCs/>
      <w:color w:val="1F3763" w:themeColor="accent1" w:themeShade="7F"/>
      <w:sz w:val="24"/>
      <w:lang w:val="en-US"/>
    </w:rPr>
  </w:style>
  <w:style w:type="paragraph" w:styleId="Titlu8">
    <w:name w:val="heading 8"/>
    <w:basedOn w:val="Normal"/>
    <w:next w:val="Normal"/>
    <w:link w:val="Titlu8Caracter"/>
    <w:uiPriority w:val="9"/>
    <w:semiHidden/>
    <w:unhideWhenUsed/>
    <w:qFormat/>
    <w:rsid w:val="00294A79"/>
    <w:pPr>
      <w:keepNext/>
      <w:keepLines/>
      <w:widowControl w:val="0"/>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US"/>
    </w:rPr>
  </w:style>
  <w:style w:type="paragraph" w:styleId="Titlu9">
    <w:name w:val="heading 9"/>
    <w:basedOn w:val="Normal"/>
    <w:next w:val="Normal"/>
    <w:link w:val="Titlu9Caracter"/>
    <w:uiPriority w:val="9"/>
    <w:semiHidden/>
    <w:unhideWhenUsed/>
    <w:qFormat/>
    <w:rsid w:val="00294A79"/>
    <w:pPr>
      <w:keepNext/>
      <w:keepLines/>
      <w:widowControl w:val="0"/>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US"/>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294A79"/>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94A79"/>
  </w:style>
  <w:style w:type="paragraph" w:styleId="Subsol">
    <w:name w:val="footer"/>
    <w:basedOn w:val="Normal"/>
    <w:link w:val="SubsolCaracter"/>
    <w:uiPriority w:val="99"/>
    <w:unhideWhenUsed/>
    <w:rsid w:val="00294A7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94A79"/>
  </w:style>
  <w:style w:type="character" w:customStyle="1" w:styleId="Titlu1Caracter">
    <w:name w:val="Titlu 1 Caracter"/>
    <w:basedOn w:val="Fontdeparagrafimplicit"/>
    <w:link w:val="Titlu1"/>
    <w:uiPriority w:val="9"/>
    <w:rsid w:val="00294A79"/>
    <w:rPr>
      <w:rFonts w:asciiTheme="majorHAnsi" w:eastAsiaTheme="majorEastAsia" w:hAnsiTheme="majorHAnsi" w:cstheme="majorBidi"/>
      <w:color w:val="2F5496" w:themeColor="accent1" w:themeShade="BF"/>
      <w:sz w:val="32"/>
      <w:szCs w:val="32"/>
    </w:rPr>
  </w:style>
  <w:style w:type="character" w:customStyle="1" w:styleId="Titlu2Caracter">
    <w:name w:val="Titlu 2 Caracter"/>
    <w:basedOn w:val="Fontdeparagrafimplicit"/>
    <w:link w:val="Titlu2"/>
    <w:uiPriority w:val="9"/>
    <w:rsid w:val="00294A79"/>
    <w:rPr>
      <w:rFonts w:asciiTheme="majorHAnsi" w:eastAsiaTheme="majorEastAsia" w:hAnsiTheme="majorHAnsi" w:cstheme="majorBidi"/>
      <w:color w:val="2F5496" w:themeColor="accent1" w:themeShade="BF"/>
      <w:sz w:val="26"/>
      <w:szCs w:val="26"/>
    </w:rPr>
  </w:style>
  <w:style w:type="character" w:customStyle="1" w:styleId="Titlu4Caracter">
    <w:name w:val="Titlu 4 Caracter"/>
    <w:basedOn w:val="Fontdeparagrafimplicit"/>
    <w:link w:val="Titlu4"/>
    <w:uiPriority w:val="9"/>
    <w:semiHidden/>
    <w:rsid w:val="00294A79"/>
    <w:rPr>
      <w:rFonts w:asciiTheme="majorHAnsi" w:eastAsiaTheme="majorEastAsia" w:hAnsiTheme="majorHAnsi" w:cstheme="majorBidi"/>
      <w:i/>
      <w:iCs/>
      <w:color w:val="2F5496" w:themeColor="accent1" w:themeShade="BF"/>
      <w:sz w:val="24"/>
    </w:rPr>
  </w:style>
  <w:style w:type="character" w:customStyle="1" w:styleId="Titlu5Caracter">
    <w:name w:val="Titlu 5 Caracter"/>
    <w:basedOn w:val="Fontdeparagrafimplicit"/>
    <w:link w:val="Titlu5"/>
    <w:uiPriority w:val="9"/>
    <w:semiHidden/>
    <w:rsid w:val="00294A79"/>
    <w:rPr>
      <w:rFonts w:asciiTheme="majorHAnsi" w:eastAsiaTheme="majorEastAsia" w:hAnsiTheme="majorHAnsi" w:cstheme="majorBidi"/>
      <w:color w:val="2F5496" w:themeColor="accent1" w:themeShade="BF"/>
      <w:sz w:val="24"/>
    </w:rPr>
  </w:style>
  <w:style w:type="character" w:customStyle="1" w:styleId="Titlu6Caracter">
    <w:name w:val="Titlu 6 Caracter"/>
    <w:basedOn w:val="Fontdeparagrafimplicit"/>
    <w:link w:val="Titlu6"/>
    <w:uiPriority w:val="9"/>
    <w:semiHidden/>
    <w:rsid w:val="00294A79"/>
    <w:rPr>
      <w:rFonts w:asciiTheme="majorHAnsi" w:eastAsiaTheme="majorEastAsia" w:hAnsiTheme="majorHAnsi" w:cstheme="majorBidi"/>
      <w:color w:val="1F3763" w:themeColor="accent1" w:themeShade="7F"/>
      <w:sz w:val="24"/>
    </w:rPr>
  </w:style>
  <w:style w:type="character" w:customStyle="1" w:styleId="Titlu7Caracter">
    <w:name w:val="Titlu 7 Caracter"/>
    <w:basedOn w:val="Fontdeparagrafimplicit"/>
    <w:link w:val="Titlu7"/>
    <w:uiPriority w:val="9"/>
    <w:semiHidden/>
    <w:rsid w:val="00294A79"/>
    <w:rPr>
      <w:rFonts w:asciiTheme="majorHAnsi" w:eastAsiaTheme="majorEastAsia" w:hAnsiTheme="majorHAnsi" w:cstheme="majorBidi"/>
      <w:i/>
      <w:iCs/>
      <w:color w:val="1F3763" w:themeColor="accent1" w:themeShade="7F"/>
      <w:sz w:val="24"/>
    </w:rPr>
  </w:style>
  <w:style w:type="character" w:customStyle="1" w:styleId="Titlu8Caracter">
    <w:name w:val="Titlu 8 Caracter"/>
    <w:basedOn w:val="Fontdeparagrafimplicit"/>
    <w:link w:val="Titlu8"/>
    <w:uiPriority w:val="9"/>
    <w:semiHidden/>
    <w:rsid w:val="00294A79"/>
    <w:rPr>
      <w:rFonts w:asciiTheme="majorHAnsi" w:eastAsiaTheme="majorEastAsia" w:hAnsiTheme="majorHAnsi" w:cstheme="majorBidi"/>
      <w:color w:val="272727" w:themeColor="text1" w:themeTint="D8"/>
      <w:sz w:val="21"/>
      <w:szCs w:val="21"/>
    </w:rPr>
  </w:style>
  <w:style w:type="character" w:customStyle="1" w:styleId="Titlu9Caracter">
    <w:name w:val="Titlu 9 Caracter"/>
    <w:basedOn w:val="Fontdeparagrafimplicit"/>
    <w:link w:val="Titlu9"/>
    <w:uiPriority w:val="9"/>
    <w:semiHidden/>
    <w:rsid w:val="00294A79"/>
    <w:rPr>
      <w:rFonts w:asciiTheme="majorHAnsi" w:eastAsiaTheme="majorEastAsia" w:hAnsiTheme="majorHAnsi" w:cstheme="majorBidi"/>
      <w:i/>
      <w:iCs/>
      <w:color w:val="272727" w:themeColor="text1" w:themeTint="D8"/>
      <w:sz w:val="21"/>
      <w:szCs w:val="21"/>
    </w:rPr>
  </w:style>
  <w:style w:type="table" w:styleId="Tabelgril">
    <w:name w:val="Table Grid"/>
    <w:basedOn w:val="TabelNormal"/>
    <w:uiPriority w:val="39"/>
    <w:rsid w:val="00294A7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aliases w:val="Normal bullet 2,List Paragraph1,Listă colorată - Accentuare 11,body 2,List Paragraph11,List Paragraph111"/>
    <w:basedOn w:val="Normal"/>
    <w:link w:val="ListparagrafCaracter"/>
    <w:qFormat/>
    <w:rsid w:val="00294A79"/>
    <w:pPr>
      <w:ind w:left="720"/>
      <w:contextualSpacing/>
    </w:pPr>
  </w:style>
  <w:style w:type="paragraph" w:customStyle="1" w:styleId="Default">
    <w:name w:val="Default"/>
    <w:rsid w:val="00294A79"/>
    <w:pPr>
      <w:autoSpaceDE w:val="0"/>
      <w:autoSpaceDN w:val="0"/>
      <w:adjustRightInd w:val="0"/>
      <w:spacing w:after="0" w:line="240" w:lineRule="auto"/>
    </w:pPr>
    <w:rPr>
      <w:rFonts w:ascii="EUAlbertina" w:eastAsia="Times New Roman" w:hAnsi="EUAlbertina" w:cs="EUAlbertina"/>
      <w:color w:val="000000"/>
      <w:sz w:val="24"/>
      <w:szCs w:val="24"/>
    </w:rPr>
  </w:style>
  <w:style w:type="paragraph" w:styleId="TextnBalon">
    <w:name w:val="Balloon Text"/>
    <w:basedOn w:val="Normal"/>
    <w:link w:val="TextnBalonCaracter"/>
    <w:uiPriority w:val="99"/>
    <w:semiHidden/>
    <w:unhideWhenUsed/>
    <w:rsid w:val="0085777A"/>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5777A"/>
    <w:rPr>
      <w:rFonts w:ascii="Segoe UI" w:eastAsia="Times New Roman" w:hAnsi="Segoe UI" w:cs="Segoe UI"/>
      <w:sz w:val="18"/>
      <w:szCs w:val="18"/>
      <w:lang w:val="ro-RO"/>
    </w:rPr>
  </w:style>
  <w:style w:type="paragraph" w:styleId="Textnotdesubsol">
    <w:name w:val="footnote text"/>
    <w:basedOn w:val="Normal"/>
    <w:link w:val="TextnotdesubsolCaracter"/>
    <w:uiPriority w:val="99"/>
    <w:semiHidden/>
    <w:unhideWhenUsed/>
    <w:rsid w:val="00235CB8"/>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35CB8"/>
    <w:rPr>
      <w:rFonts w:ascii="Calibri" w:eastAsia="Times New Roman" w:hAnsi="Calibri" w:cs="Times New Roman"/>
      <w:sz w:val="20"/>
      <w:szCs w:val="20"/>
      <w:lang w:val="ro-RO"/>
    </w:rPr>
  </w:style>
  <w:style w:type="character" w:styleId="Referinnotdesubsol">
    <w:name w:val="footnote reference"/>
    <w:basedOn w:val="Fontdeparagrafimplicit"/>
    <w:uiPriority w:val="99"/>
    <w:semiHidden/>
    <w:unhideWhenUsed/>
    <w:rsid w:val="00235CB8"/>
    <w:rPr>
      <w:vertAlign w:val="superscript"/>
    </w:rPr>
  </w:style>
  <w:style w:type="paragraph" w:styleId="Titlucuprins">
    <w:name w:val="TOC Heading"/>
    <w:basedOn w:val="Titlu1"/>
    <w:next w:val="Normal"/>
    <w:uiPriority w:val="39"/>
    <w:unhideWhenUsed/>
    <w:qFormat/>
    <w:rsid w:val="00037717"/>
    <w:pPr>
      <w:widowControl/>
      <w:spacing w:line="259" w:lineRule="auto"/>
      <w:jc w:val="left"/>
      <w:outlineLvl w:val="9"/>
    </w:pPr>
  </w:style>
  <w:style w:type="paragraph" w:styleId="Cuprins1">
    <w:name w:val="toc 1"/>
    <w:basedOn w:val="Normal"/>
    <w:next w:val="Normal"/>
    <w:autoRedefine/>
    <w:uiPriority w:val="39"/>
    <w:unhideWhenUsed/>
    <w:rsid w:val="00037717"/>
    <w:pPr>
      <w:spacing w:after="100"/>
    </w:pPr>
  </w:style>
  <w:style w:type="paragraph" w:styleId="Cuprins2">
    <w:name w:val="toc 2"/>
    <w:basedOn w:val="Normal"/>
    <w:next w:val="Normal"/>
    <w:autoRedefine/>
    <w:uiPriority w:val="39"/>
    <w:unhideWhenUsed/>
    <w:rsid w:val="00A90A52"/>
    <w:pPr>
      <w:tabs>
        <w:tab w:val="left" w:pos="880"/>
        <w:tab w:val="right" w:leader="dot" w:pos="10338"/>
      </w:tabs>
      <w:spacing w:after="100"/>
      <w:ind w:left="220"/>
    </w:pPr>
    <w:rPr>
      <w:rFonts w:ascii="Trebuchet MS" w:eastAsiaTheme="majorEastAsia" w:hAnsi="Trebuchet MS" w:cs="Arial"/>
      <w:b/>
      <w:bCs/>
      <w:noProof/>
      <w:lang w:val="af-ZA"/>
    </w:rPr>
  </w:style>
  <w:style w:type="character" w:styleId="Hyperlink">
    <w:name w:val="Hyperlink"/>
    <w:basedOn w:val="Fontdeparagrafimplicit"/>
    <w:uiPriority w:val="99"/>
    <w:unhideWhenUsed/>
    <w:rsid w:val="00037717"/>
    <w:rPr>
      <w:color w:val="0563C1" w:themeColor="hyperlink"/>
      <w:u w:val="single"/>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
    <w:link w:val="Listparagraf"/>
    <w:locked/>
    <w:rsid w:val="00633844"/>
    <w:rPr>
      <w:rFonts w:ascii="Calibri" w:eastAsia="Times New Roman" w:hAnsi="Calibri" w:cs="Times New Roman"/>
      <w:lang w:val="ro-RO"/>
    </w:rPr>
  </w:style>
  <w:style w:type="character" w:customStyle="1" w:styleId="tpa1">
    <w:name w:val="tpa1"/>
    <w:basedOn w:val="Fontdeparagrafimplicit"/>
    <w:rsid w:val="001601C5"/>
  </w:style>
  <w:style w:type="character" w:styleId="HyperlinkParcurs">
    <w:name w:val="FollowedHyperlink"/>
    <w:basedOn w:val="Fontdeparagrafimplicit"/>
    <w:uiPriority w:val="99"/>
    <w:semiHidden/>
    <w:unhideWhenUsed/>
    <w:rsid w:val="00585945"/>
    <w:rPr>
      <w:color w:val="800080"/>
      <w:u w:val="single"/>
    </w:rPr>
  </w:style>
  <w:style w:type="paragraph" w:customStyle="1" w:styleId="font5">
    <w:name w:val="font5"/>
    <w:basedOn w:val="Normal"/>
    <w:rsid w:val="00585945"/>
    <w:pPr>
      <w:spacing w:before="100" w:beforeAutospacing="1" w:after="100" w:afterAutospacing="1" w:line="240" w:lineRule="auto"/>
    </w:pPr>
    <w:rPr>
      <w:rFonts w:ascii="Trebuchet MS" w:hAnsi="Trebuchet MS"/>
      <w:b/>
      <w:bCs/>
      <w:color w:val="000000"/>
      <w:sz w:val="28"/>
      <w:szCs w:val="28"/>
      <w:lang w:val="en-US"/>
    </w:rPr>
  </w:style>
  <w:style w:type="paragraph" w:customStyle="1" w:styleId="xl63">
    <w:name w:val="xl63"/>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color w:val="000000"/>
      <w:sz w:val="24"/>
      <w:szCs w:val="24"/>
      <w:lang w:val="en-US"/>
    </w:rPr>
  </w:style>
  <w:style w:type="paragraph" w:customStyle="1" w:styleId="xl64">
    <w:name w:val="xl64"/>
    <w:basedOn w:val="Normal"/>
    <w:rsid w:val="00585945"/>
    <w:pPr>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65">
    <w:name w:val="xl65"/>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66">
    <w:name w:val="xl66"/>
    <w:basedOn w:val="Normal"/>
    <w:rsid w:val="00585945"/>
    <w:pPr>
      <w:spacing w:before="100" w:beforeAutospacing="1" w:after="100" w:afterAutospacing="1" w:line="240" w:lineRule="auto"/>
    </w:pPr>
    <w:rPr>
      <w:rFonts w:ascii="Times New Roman" w:hAnsi="Times New Roman"/>
      <w:sz w:val="24"/>
      <w:szCs w:val="24"/>
      <w:lang w:val="en-US"/>
    </w:rPr>
  </w:style>
  <w:style w:type="paragraph" w:customStyle="1" w:styleId="xl67">
    <w:name w:val="xl67"/>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68">
    <w:name w:val="xl68"/>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36"/>
      <w:szCs w:val="36"/>
      <w:lang w:val="en-US"/>
    </w:rPr>
  </w:style>
  <w:style w:type="paragraph" w:customStyle="1" w:styleId="xl69">
    <w:name w:val="xl69"/>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36"/>
      <w:szCs w:val="36"/>
      <w:lang w:val="en-US"/>
    </w:rPr>
  </w:style>
  <w:style w:type="paragraph" w:customStyle="1" w:styleId="xl70">
    <w:name w:val="xl70"/>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36"/>
      <w:szCs w:val="36"/>
      <w:lang w:val="en-US"/>
    </w:rPr>
  </w:style>
  <w:style w:type="paragraph" w:customStyle="1" w:styleId="xl71">
    <w:name w:val="xl71"/>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72">
    <w:name w:val="xl72"/>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FF0000"/>
      <w:sz w:val="24"/>
      <w:szCs w:val="24"/>
      <w:lang w:val="en-US"/>
    </w:rPr>
  </w:style>
  <w:style w:type="paragraph" w:customStyle="1" w:styleId="xl74">
    <w:name w:val="xl74"/>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color w:val="000000"/>
      <w:sz w:val="24"/>
      <w:szCs w:val="24"/>
      <w:lang w:val="en-US"/>
    </w:rPr>
  </w:style>
  <w:style w:type="paragraph" w:customStyle="1" w:styleId="xl75">
    <w:name w:val="xl75"/>
    <w:basedOn w:val="Normal"/>
    <w:rsid w:val="0058594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hAnsi="Times New Roman"/>
      <w:sz w:val="24"/>
      <w:szCs w:val="24"/>
      <w:lang w:val="en-US"/>
    </w:rPr>
  </w:style>
  <w:style w:type="paragraph" w:customStyle="1" w:styleId="xl76">
    <w:name w:val="xl76"/>
    <w:basedOn w:val="Normal"/>
    <w:rsid w:val="0058594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77">
    <w:name w:val="xl77"/>
    <w:basedOn w:val="Normal"/>
    <w:rsid w:val="0058594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hAnsi="Arial" w:cs="Arial"/>
      <w:b/>
      <w:bCs/>
      <w:color w:val="000000"/>
      <w:sz w:val="24"/>
      <w:szCs w:val="24"/>
      <w:lang w:val="en-US"/>
    </w:rPr>
  </w:style>
  <w:style w:type="paragraph" w:customStyle="1" w:styleId="xl78">
    <w:name w:val="xl78"/>
    <w:basedOn w:val="Normal"/>
    <w:rsid w:val="005859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color w:val="000000"/>
      <w:sz w:val="24"/>
      <w:szCs w:val="24"/>
      <w:lang w:val="en-US"/>
    </w:rPr>
  </w:style>
  <w:style w:type="paragraph" w:customStyle="1" w:styleId="xl79">
    <w:name w:val="xl79"/>
    <w:basedOn w:val="Normal"/>
    <w:rsid w:val="0058594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Arial" w:hAnsi="Arial" w:cs="Arial"/>
      <w:b/>
      <w:bCs/>
      <w:sz w:val="24"/>
      <w:szCs w:val="24"/>
      <w:lang w:val="en-US"/>
    </w:rPr>
  </w:style>
  <w:style w:type="paragraph" w:customStyle="1" w:styleId="xl80">
    <w:name w:val="xl80"/>
    <w:basedOn w:val="Normal"/>
    <w:rsid w:val="005859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color w:val="FF0000"/>
      <w:sz w:val="28"/>
      <w:szCs w:val="28"/>
      <w:lang w:val="en-US"/>
    </w:rPr>
  </w:style>
  <w:style w:type="paragraph" w:customStyle="1" w:styleId="xl81">
    <w:name w:val="xl81"/>
    <w:basedOn w:val="Normal"/>
    <w:rsid w:val="00585945"/>
    <w:pPr>
      <w:spacing w:before="100" w:beforeAutospacing="1" w:after="100" w:afterAutospacing="1" w:line="240" w:lineRule="auto"/>
    </w:pPr>
    <w:rPr>
      <w:rFonts w:ascii="Arial" w:hAnsi="Arial" w:cs="Arial"/>
      <w:b/>
      <w:bCs/>
      <w:sz w:val="24"/>
      <w:szCs w:val="24"/>
      <w:lang w:val="en-US"/>
    </w:rPr>
  </w:style>
  <w:style w:type="paragraph" w:customStyle="1" w:styleId="xl82">
    <w:name w:val="xl82"/>
    <w:basedOn w:val="Normal"/>
    <w:rsid w:val="00585945"/>
    <w:pPr>
      <w:spacing w:before="100" w:beforeAutospacing="1" w:after="100" w:afterAutospacing="1" w:line="240" w:lineRule="auto"/>
      <w:jc w:val="center"/>
    </w:pPr>
    <w:rPr>
      <w:rFonts w:ascii="Arial" w:hAnsi="Arial" w:cs="Arial"/>
      <w:b/>
      <w:bCs/>
      <w:sz w:val="24"/>
      <w:szCs w:val="24"/>
      <w:lang w:val="en-US"/>
    </w:rPr>
  </w:style>
  <w:style w:type="paragraph" w:customStyle="1" w:styleId="xl83">
    <w:name w:val="xl83"/>
    <w:basedOn w:val="Normal"/>
    <w:rsid w:val="00585945"/>
    <w:pPr>
      <w:spacing w:before="100" w:beforeAutospacing="1" w:after="100" w:afterAutospacing="1" w:line="240" w:lineRule="auto"/>
    </w:pPr>
    <w:rPr>
      <w:rFonts w:ascii="Times New Roman" w:hAnsi="Times New Roman"/>
      <w:sz w:val="24"/>
      <w:szCs w:val="24"/>
      <w:lang w:val="en-US"/>
    </w:rPr>
  </w:style>
  <w:style w:type="paragraph" w:customStyle="1" w:styleId="xl84">
    <w:name w:val="xl84"/>
    <w:basedOn w:val="Normal"/>
    <w:rsid w:val="00585945"/>
    <w:pPr>
      <w:shd w:val="clear" w:color="000000" w:fill="92D050"/>
      <w:spacing w:before="100" w:beforeAutospacing="1" w:after="100" w:afterAutospacing="1" w:line="240" w:lineRule="auto"/>
      <w:jc w:val="center"/>
    </w:pPr>
    <w:rPr>
      <w:rFonts w:ascii="Times New Roman" w:hAnsi="Times New Roman"/>
      <w:b/>
      <w:bCs/>
      <w:sz w:val="40"/>
      <w:szCs w:val="40"/>
      <w:lang w:val="en-US"/>
    </w:rPr>
  </w:style>
  <w:style w:type="paragraph" w:customStyle="1" w:styleId="xl85">
    <w:name w:val="xl85"/>
    <w:basedOn w:val="Normal"/>
    <w:rsid w:val="0058594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86">
    <w:name w:val="xl86"/>
    <w:basedOn w:val="Normal"/>
    <w:rsid w:val="00585945"/>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87">
    <w:name w:val="xl87"/>
    <w:basedOn w:val="Normal"/>
    <w:rsid w:val="0058594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rPr>
  </w:style>
  <w:style w:type="paragraph" w:customStyle="1" w:styleId="xl88">
    <w:name w:val="xl88"/>
    <w:basedOn w:val="Normal"/>
    <w:rsid w:val="00585945"/>
    <w:pPr>
      <w:pBdr>
        <w:top w:val="single" w:sz="4" w:space="0" w:color="auto"/>
        <w:left w:val="single" w:sz="8" w:space="0" w:color="000000"/>
        <w:bottom w:val="single" w:sz="4" w:space="0" w:color="auto"/>
      </w:pBdr>
      <w:shd w:val="clear" w:color="000000" w:fill="FFC000"/>
      <w:spacing w:before="100" w:beforeAutospacing="1" w:after="100" w:afterAutospacing="1" w:line="240" w:lineRule="auto"/>
      <w:jc w:val="center"/>
      <w:textAlignment w:val="center"/>
    </w:pPr>
    <w:rPr>
      <w:rFonts w:ascii="Trebuchet MS" w:hAnsi="Trebuchet MS"/>
      <w:b/>
      <w:bCs/>
      <w:sz w:val="28"/>
      <w:szCs w:val="28"/>
      <w:u w:val="single"/>
      <w:lang w:val="en-US"/>
    </w:rPr>
  </w:style>
  <w:style w:type="paragraph" w:customStyle="1" w:styleId="xl89">
    <w:name w:val="xl89"/>
    <w:basedOn w:val="Normal"/>
    <w:rsid w:val="0058594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Arial" w:hAnsi="Arial" w:cs="Arial"/>
      <w:b/>
      <w:bCs/>
      <w:i/>
      <w:iCs/>
      <w:color w:val="000000"/>
      <w:sz w:val="24"/>
      <w:szCs w:val="24"/>
      <w:lang w:val="en-US"/>
    </w:rPr>
  </w:style>
  <w:style w:type="paragraph" w:customStyle="1" w:styleId="xl90">
    <w:name w:val="xl90"/>
    <w:basedOn w:val="Normal"/>
    <w:rsid w:val="0058594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hAnsi="Times New Roman"/>
      <w:sz w:val="24"/>
      <w:szCs w:val="24"/>
      <w:lang w:val="en-US"/>
    </w:rPr>
  </w:style>
  <w:style w:type="paragraph" w:customStyle="1" w:styleId="xl91">
    <w:name w:val="xl91"/>
    <w:basedOn w:val="Normal"/>
    <w:rsid w:val="00585945"/>
    <w:pPr>
      <w:shd w:val="clear" w:color="000000" w:fill="7030A0"/>
      <w:spacing w:before="100" w:beforeAutospacing="1" w:after="100" w:afterAutospacing="1" w:line="240" w:lineRule="auto"/>
      <w:jc w:val="center"/>
    </w:pPr>
    <w:rPr>
      <w:rFonts w:ascii="Times New Roman" w:hAnsi="Times New Roman"/>
      <w:b/>
      <w:bCs/>
      <w:color w:val="FFFFFF"/>
      <w:sz w:val="24"/>
      <w:szCs w:val="24"/>
      <w:lang w:val="en-US"/>
    </w:rPr>
  </w:style>
  <w:style w:type="paragraph" w:customStyle="1" w:styleId="xl92">
    <w:name w:val="xl92"/>
    <w:basedOn w:val="Normal"/>
    <w:rsid w:val="0058594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93">
    <w:name w:val="xl93"/>
    <w:basedOn w:val="Normal"/>
    <w:rsid w:val="00585945"/>
    <w:pPr>
      <w:pBdr>
        <w:top w:val="single" w:sz="4" w:space="0" w:color="auto"/>
        <w:bottom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94">
    <w:name w:val="xl94"/>
    <w:basedOn w:val="Normal"/>
    <w:rsid w:val="0058594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lang w:val="en-US"/>
    </w:rPr>
  </w:style>
  <w:style w:type="paragraph" w:customStyle="1" w:styleId="xl95">
    <w:name w:val="xl95"/>
    <w:basedOn w:val="Normal"/>
    <w:rsid w:val="0058594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i/>
      <w:iCs/>
      <w:color w:val="FF0000"/>
      <w:sz w:val="24"/>
      <w:szCs w:val="24"/>
      <w:lang w:val="en-US"/>
    </w:rPr>
  </w:style>
  <w:style w:type="paragraph" w:customStyle="1" w:styleId="xl96">
    <w:name w:val="xl96"/>
    <w:basedOn w:val="Normal"/>
    <w:rsid w:val="00585945"/>
    <w:pPr>
      <w:pBdr>
        <w:top w:val="single" w:sz="4" w:space="0" w:color="auto"/>
        <w:bottom w:val="single" w:sz="4" w:space="0" w:color="auto"/>
      </w:pBdr>
      <w:spacing w:before="100" w:beforeAutospacing="1" w:after="100" w:afterAutospacing="1" w:line="240" w:lineRule="auto"/>
    </w:pPr>
    <w:rPr>
      <w:rFonts w:ascii="Arial" w:hAnsi="Arial" w:cs="Arial"/>
      <w:b/>
      <w:bCs/>
      <w:i/>
      <w:iCs/>
      <w:color w:val="FF0000"/>
      <w:sz w:val="24"/>
      <w:szCs w:val="24"/>
      <w:lang w:val="en-US"/>
    </w:rPr>
  </w:style>
  <w:style w:type="paragraph" w:customStyle="1" w:styleId="xl97">
    <w:name w:val="xl97"/>
    <w:basedOn w:val="Normal"/>
    <w:rsid w:val="0058594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color w:val="FF0000"/>
      <w:sz w:val="24"/>
      <w:szCs w:val="24"/>
      <w:lang w:val="en-US"/>
    </w:rPr>
  </w:style>
  <w:style w:type="paragraph" w:customStyle="1" w:styleId="xl98">
    <w:name w:val="xl98"/>
    <w:basedOn w:val="Normal"/>
    <w:rsid w:val="00585945"/>
    <w:pPr>
      <w:pBdr>
        <w:top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Arial" w:hAnsi="Arial" w:cs="Arial"/>
      <w:b/>
      <w:bCs/>
      <w:i/>
      <w:iCs/>
      <w:color w:val="000000"/>
      <w:sz w:val="24"/>
      <w:szCs w:val="24"/>
      <w:lang w:val="en-US"/>
    </w:rPr>
  </w:style>
  <w:style w:type="paragraph" w:customStyle="1" w:styleId="xl99">
    <w:name w:val="xl99"/>
    <w:basedOn w:val="Normal"/>
    <w:rsid w:val="0058594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Arial" w:hAnsi="Arial" w:cs="Arial"/>
      <w:b/>
      <w:bCs/>
      <w:i/>
      <w:iCs/>
      <w:color w:val="000000"/>
      <w:sz w:val="24"/>
      <w:szCs w:val="24"/>
      <w:lang w:val="en-US"/>
    </w:rPr>
  </w:style>
  <w:style w:type="paragraph" w:customStyle="1" w:styleId="xl100">
    <w:name w:val="xl100"/>
    <w:basedOn w:val="Normal"/>
    <w:rsid w:val="0058594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101">
    <w:name w:val="xl101"/>
    <w:basedOn w:val="Normal"/>
    <w:rsid w:val="00585945"/>
    <w:pPr>
      <w:pBdr>
        <w:top w:val="single" w:sz="4" w:space="0" w:color="auto"/>
        <w:bottom w:val="single" w:sz="4" w:space="0" w:color="auto"/>
      </w:pBdr>
      <w:shd w:val="clear" w:color="000000" w:fill="00B0F0"/>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102">
    <w:name w:val="xl102"/>
    <w:basedOn w:val="Normal"/>
    <w:rsid w:val="0058594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both"/>
      <w:textAlignment w:val="center"/>
    </w:pPr>
    <w:rPr>
      <w:rFonts w:ascii="Arial" w:hAnsi="Arial" w:cs="Arial"/>
      <w:b/>
      <w:bCs/>
      <w:color w:val="000000"/>
      <w:sz w:val="24"/>
      <w:szCs w:val="24"/>
      <w:lang w:val="en-US"/>
    </w:rPr>
  </w:style>
  <w:style w:type="paragraph" w:customStyle="1" w:styleId="xl103">
    <w:name w:val="xl103"/>
    <w:basedOn w:val="Normal"/>
    <w:rsid w:val="00585945"/>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rebuchet MS" w:hAnsi="Trebuchet MS"/>
      <w:b/>
      <w:bCs/>
      <w:sz w:val="28"/>
      <w:szCs w:val="28"/>
      <w:u w:val="single"/>
      <w:lang w:val="en-US"/>
    </w:rPr>
  </w:style>
  <w:style w:type="paragraph" w:customStyle="1" w:styleId="xl104">
    <w:name w:val="xl104"/>
    <w:basedOn w:val="Normal"/>
    <w:rsid w:val="00585945"/>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color w:val="FF0000"/>
      <w:sz w:val="28"/>
      <w:szCs w:val="28"/>
      <w:lang w:val="en-US"/>
    </w:rPr>
  </w:style>
  <w:style w:type="paragraph" w:customStyle="1" w:styleId="xl105">
    <w:name w:val="xl105"/>
    <w:basedOn w:val="Normal"/>
    <w:rsid w:val="00585945"/>
    <w:pPr>
      <w:pBdr>
        <w:top w:val="single" w:sz="4" w:space="0" w:color="auto"/>
        <w:bottom w:val="single" w:sz="4" w:space="0" w:color="auto"/>
      </w:pBdr>
      <w:spacing w:before="100" w:beforeAutospacing="1" w:after="100" w:afterAutospacing="1" w:line="240" w:lineRule="auto"/>
    </w:pPr>
    <w:rPr>
      <w:rFonts w:ascii="Arial" w:hAnsi="Arial" w:cs="Arial"/>
      <w:b/>
      <w:bCs/>
      <w:color w:val="FF0000"/>
      <w:sz w:val="28"/>
      <w:szCs w:val="28"/>
      <w:lang w:val="en-US"/>
    </w:rPr>
  </w:style>
  <w:style w:type="paragraph" w:customStyle="1" w:styleId="xl106">
    <w:name w:val="xl106"/>
    <w:basedOn w:val="Normal"/>
    <w:rsid w:val="00585945"/>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b/>
      <w:bCs/>
      <w:color w:val="FF0000"/>
      <w:sz w:val="28"/>
      <w:szCs w:val="28"/>
      <w:lang w:val="en-US"/>
    </w:rPr>
  </w:style>
  <w:style w:type="paragraph" w:customStyle="1" w:styleId="xl107">
    <w:name w:val="xl107"/>
    <w:basedOn w:val="Normal"/>
    <w:rsid w:val="0058594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4"/>
      <w:szCs w:val="24"/>
      <w:lang w:val="en-US"/>
    </w:rPr>
  </w:style>
  <w:style w:type="paragraph" w:customStyle="1" w:styleId="xl108">
    <w:name w:val="xl108"/>
    <w:basedOn w:val="Normal"/>
    <w:rsid w:val="00585945"/>
    <w:pPr>
      <w:pBdr>
        <w:top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24"/>
      <w:szCs w:val="24"/>
      <w:lang w:val="en-US"/>
    </w:rPr>
  </w:style>
  <w:style w:type="paragraph" w:customStyle="1" w:styleId="xl109">
    <w:name w:val="xl109"/>
    <w:basedOn w:val="Normal"/>
    <w:rsid w:val="0058594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24"/>
      <w:szCs w:val="24"/>
      <w:lang w:val="en-US"/>
    </w:rPr>
  </w:style>
  <w:style w:type="paragraph" w:styleId="Corptext">
    <w:name w:val="Body Text"/>
    <w:basedOn w:val="Normal"/>
    <w:link w:val="CorptextCaracter"/>
    <w:uiPriority w:val="1"/>
    <w:qFormat/>
    <w:rsid w:val="00E652A8"/>
    <w:pPr>
      <w:widowControl w:val="0"/>
      <w:autoSpaceDE w:val="0"/>
      <w:autoSpaceDN w:val="0"/>
      <w:spacing w:after="0" w:line="240" w:lineRule="auto"/>
    </w:pPr>
    <w:rPr>
      <w:rFonts w:ascii="Trebuchet MS" w:eastAsia="Trebuchet MS" w:hAnsi="Trebuchet MS" w:cs="Trebuchet MS"/>
      <w:sz w:val="24"/>
      <w:szCs w:val="24"/>
    </w:rPr>
  </w:style>
  <w:style w:type="character" w:customStyle="1" w:styleId="CorptextCaracter">
    <w:name w:val="Corp text Caracter"/>
    <w:basedOn w:val="Fontdeparagrafimplicit"/>
    <w:link w:val="Corptext"/>
    <w:uiPriority w:val="1"/>
    <w:rsid w:val="00E652A8"/>
    <w:rPr>
      <w:rFonts w:ascii="Trebuchet MS" w:eastAsia="Trebuchet MS" w:hAnsi="Trebuchet MS" w:cs="Trebuchet MS"/>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377527">
      <w:bodyDiv w:val="1"/>
      <w:marLeft w:val="0"/>
      <w:marRight w:val="0"/>
      <w:marTop w:val="0"/>
      <w:marBottom w:val="0"/>
      <w:divBdr>
        <w:top w:val="none" w:sz="0" w:space="0" w:color="auto"/>
        <w:left w:val="none" w:sz="0" w:space="0" w:color="auto"/>
        <w:bottom w:val="none" w:sz="0" w:space="0" w:color="auto"/>
        <w:right w:val="none" w:sz="0" w:space="0" w:color="auto"/>
      </w:divBdr>
    </w:div>
    <w:div w:id="365328535">
      <w:bodyDiv w:val="1"/>
      <w:marLeft w:val="0"/>
      <w:marRight w:val="0"/>
      <w:marTop w:val="0"/>
      <w:marBottom w:val="0"/>
      <w:divBdr>
        <w:top w:val="none" w:sz="0" w:space="0" w:color="auto"/>
        <w:left w:val="none" w:sz="0" w:space="0" w:color="auto"/>
        <w:bottom w:val="none" w:sz="0" w:space="0" w:color="auto"/>
        <w:right w:val="none" w:sz="0" w:space="0" w:color="auto"/>
      </w:divBdr>
    </w:div>
    <w:div w:id="466507794">
      <w:bodyDiv w:val="1"/>
      <w:marLeft w:val="0"/>
      <w:marRight w:val="0"/>
      <w:marTop w:val="0"/>
      <w:marBottom w:val="0"/>
      <w:divBdr>
        <w:top w:val="none" w:sz="0" w:space="0" w:color="auto"/>
        <w:left w:val="none" w:sz="0" w:space="0" w:color="auto"/>
        <w:bottom w:val="none" w:sz="0" w:space="0" w:color="auto"/>
        <w:right w:val="none" w:sz="0" w:space="0" w:color="auto"/>
      </w:divBdr>
    </w:div>
    <w:div w:id="663552756">
      <w:bodyDiv w:val="1"/>
      <w:marLeft w:val="0"/>
      <w:marRight w:val="0"/>
      <w:marTop w:val="0"/>
      <w:marBottom w:val="0"/>
      <w:divBdr>
        <w:top w:val="none" w:sz="0" w:space="0" w:color="auto"/>
        <w:left w:val="none" w:sz="0" w:space="0" w:color="auto"/>
        <w:bottom w:val="none" w:sz="0" w:space="0" w:color="auto"/>
        <w:right w:val="none" w:sz="0" w:space="0" w:color="auto"/>
      </w:divBdr>
    </w:div>
    <w:div w:id="933593063">
      <w:bodyDiv w:val="1"/>
      <w:marLeft w:val="0"/>
      <w:marRight w:val="0"/>
      <w:marTop w:val="0"/>
      <w:marBottom w:val="0"/>
      <w:divBdr>
        <w:top w:val="none" w:sz="0" w:space="0" w:color="auto"/>
        <w:left w:val="none" w:sz="0" w:space="0" w:color="auto"/>
        <w:bottom w:val="none" w:sz="0" w:space="0" w:color="auto"/>
        <w:right w:val="none" w:sz="0" w:space="0" w:color="auto"/>
      </w:divBdr>
    </w:div>
    <w:div w:id="1326208388">
      <w:bodyDiv w:val="1"/>
      <w:marLeft w:val="0"/>
      <w:marRight w:val="0"/>
      <w:marTop w:val="0"/>
      <w:marBottom w:val="0"/>
      <w:divBdr>
        <w:top w:val="none" w:sz="0" w:space="0" w:color="auto"/>
        <w:left w:val="none" w:sz="0" w:space="0" w:color="auto"/>
        <w:bottom w:val="none" w:sz="0" w:space="0" w:color="auto"/>
        <w:right w:val="none" w:sz="0" w:space="0" w:color="auto"/>
      </w:divBdr>
    </w:div>
    <w:div w:id="1666666483">
      <w:bodyDiv w:val="1"/>
      <w:marLeft w:val="0"/>
      <w:marRight w:val="0"/>
      <w:marTop w:val="0"/>
      <w:marBottom w:val="0"/>
      <w:divBdr>
        <w:top w:val="none" w:sz="0" w:space="0" w:color="auto"/>
        <w:left w:val="none" w:sz="0" w:space="0" w:color="auto"/>
        <w:bottom w:val="none" w:sz="0" w:space="0" w:color="auto"/>
        <w:right w:val="none" w:sz="0" w:space="0" w:color="auto"/>
      </w:divBdr>
    </w:div>
    <w:div w:id="16865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stafirme.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1BEEF-FDDE-43D1-9B89-39CB6B03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40</Pages>
  <Words>6635</Words>
  <Characters>37820</Characters>
  <Application>Microsoft Office Word</Application>
  <DocSecurity>0</DocSecurity>
  <Lines>315</Lines>
  <Paragraphs>88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Lucian C</cp:lastModifiedBy>
  <cp:revision>42</cp:revision>
  <dcterms:created xsi:type="dcterms:W3CDTF">2020-04-26T09:43:00Z</dcterms:created>
  <dcterms:modified xsi:type="dcterms:W3CDTF">2025-04-29T09:14:00Z</dcterms:modified>
</cp:coreProperties>
</file>